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5D353" w14:textId="433FCBF3" w:rsidR="00F157AC" w:rsidRPr="00DA4ACA" w:rsidRDefault="00F157AC" w:rsidP="00B64A8A">
      <w:pPr>
        <w:tabs>
          <w:tab w:val="left" w:pos="142"/>
        </w:tabs>
        <w:ind w:left="-284" w:right="-569"/>
        <w:rPr>
          <w:rFonts w:ascii="Times New Roman" w:hAnsi="Times New Roman" w:cs="Times New Roman"/>
          <w:bCs/>
          <w:sz w:val="24"/>
          <w:szCs w:val="24"/>
          <w:u w:val="single"/>
        </w:rPr>
      </w:pPr>
      <w:r w:rsidRPr="00DA4ACA">
        <w:rPr>
          <w:rFonts w:ascii="Times New Roman" w:hAnsi="Times New Roman" w:cs="Times New Roman"/>
          <w:bCs/>
          <w:sz w:val="24"/>
          <w:szCs w:val="24"/>
          <w:u w:val="single"/>
        </w:rPr>
        <w:t>Ulaştırma ve Altyapı Bakanlığından:</w:t>
      </w:r>
    </w:p>
    <w:p w14:paraId="017FF110" w14:textId="77777777" w:rsidR="00F157AC" w:rsidRPr="00DA4ACA" w:rsidRDefault="00F157AC" w:rsidP="00B64A8A">
      <w:pPr>
        <w:tabs>
          <w:tab w:val="left" w:pos="142"/>
        </w:tabs>
        <w:ind w:left="-284" w:right="-569"/>
        <w:rPr>
          <w:rFonts w:ascii="Times New Roman" w:hAnsi="Times New Roman" w:cs="Times New Roman"/>
          <w:b/>
          <w:bCs/>
          <w:sz w:val="12"/>
          <w:szCs w:val="12"/>
        </w:rPr>
      </w:pPr>
    </w:p>
    <w:p w14:paraId="5A8415C1" w14:textId="19D945D3" w:rsidR="004D2CFD" w:rsidRPr="00DA4ACA" w:rsidRDefault="004D2CFD" w:rsidP="00B64A8A">
      <w:pPr>
        <w:tabs>
          <w:tab w:val="left" w:pos="142"/>
        </w:tabs>
        <w:ind w:left="-284" w:right="-569" w:firstLine="567"/>
        <w:jc w:val="center"/>
        <w:rPr>
          <w:rFonts w:ascii="Times New Roman" w:hAnsi="Times New Roman" w:cs="Times New Roman"/>
          <w:sz w:val="24"/>
          <w:szCs w:val="24"/>
        </w:rPr>
      </w:pPr>
      <w:r w:rsidRPr="00DA4ACA">
        <w:rPr>
          <w:rFonts w:ascii="Times New Roman" w:hAnsi="Times New Roman" w:cs="Times New Roman"/>
          <w:b/>
          <w:bCs/>
          <w:sz w:val="24"/>
          <w:szCs w:val="24"/>
        </w:rPr>
        <w:t>KILAVUZLUK VE RÖMORKÖRCÜLÜK</w:t>
      </w:r>
      <w:r w:rsidR="00F157AC" w:rsidRPr="00DA4ACA">
        <w:rPr>
          <w:rFonts w:ascii="Times New Roman" w:hAnsi="Times New Roman" w:cs="Times New Roman"/>
          <w:b/>
          <w:bCs/>
          <w:sz w:val="24"/>
          <w:szCs w:val="24"/>
        </w:rPr>
        <w:t xml:space="preserve"> HİZMETLERİ HAKKINDA</w:t>
      </w:r>
      <w:r w:rsidRPr="00DA4ACA">
        <w:rPr>
          <w:rFonts w:ascii="Times New Roman" w:hAnsi="Times New Roman" w:cs="Times New Roman"/>
          <w:b/>
          <w:bCs/>
          <w:sz w:val="24"/>
          <w:szCs w:val="24"/>
        </w:rPr>
        <w:t xml:space="preserve"> YÖNETMELİ</w:t>
      </w:r>
      <w:r w:rsidR="00F157AC" w:rsidRPr="00DA4ACA">
        <w:rPr>
          <w:rFonts w:ascii="Times New Roman" w:hAnsi="Times New Roman" w:cs="Times New Roman"/>
          <w:b/>
          <w:bCs/>
          <w:sz w:val="24"/>
          <w:szCs w:val="24"/>
        </w:rPr>
        <w:t>K</w:t>
      </w:r>
    </w:p>
    <w:p w14:paraId="1843695A" w14:textId="77777777"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center"/>
        <w:rPr>
          <w:rFonts w:ascii="Times New Roman" w:hAnsi="Times New Roman" w:cs="Times New Roman"/>
          <w:sz w:val="12"/>
          <w:szCs w:val="12"/>
        </w:rPr>
      </w:pPr>
    </w:p>
    <w:p w14:paraId="6D2D6C2C" w14:textId="77777777"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sz w:val="24"/>
          <w:szCs w:val="24"/>
        </w:rPr>
      </w:pPr>
      <w:r w:rsidRPr="00DA4ACA">
        <w:rPr>
          <w:rFonts w:ascii="Times New Roman" w:hAnsi="Times New Roman" w:cs="Times New Roman"/>
          <w:b/>
          <w:bCs/>
          <w:sz w:val="24"/>
          <w:szCs w:val="24"/>
        </w:rPr>
        <w:t>BİRİNCİ BÖLÜM</w:t>
      </w:r>
    </w:p>
    <w:p w14:paraId="029BC2F5" w14:textId="5D0CFA0E" w:rsidR="004D2CFD" w:rsidRPr="00DA4ACA" w:rsidRDefault="00E33D13"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sz w:val="24"/>
          <w:szCs w:val="24"/>
        </w:rPr>
      </w:pPr>
      <w:r w:rsidRPr="00DA4ACA">
        <w:rPr>
          <w:rFonts w:ascii="Times New Roman" w:hAnsi="Times New Roman" w:cs="Times New Roman"/>
          <w:b/>
          <w:bCs/>
          <w:sz w:val="24"/>
          <w:szCs w:val="24"/>
        </w:rPr>
        <w:t>Başlangıç Hükümleri</w:t>
      </w:r>
    </w:p>
    <w:p w14:paraId="2C92E4EE" w14:textId="77777777"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12"/>
          <w:szCs w:val="12"/>
        </w:rPr>
      </w:pPr>
    </w:p>
    <w:p w14:paraId="1A655396" w14:textId="05EA06CD"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Amaç</w:t>
      </w:r>
    </w:p>
    <w:p w14:paraId="6BA6F3AC" w14:textId="451DC436" w:rsidR="00A34352"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MADDE 1</w:t>
      </w:r>
      <w:r w:rsidR="00E7694B" w:rsidRPr="00DA4ACA">
        <w:rPr>
          <w:rFonts w:ascii="Times New Roman" w:hAnsi="Times New Roman" w:cs="Times New Roman"/>
          <w:bCs/>
          <w:sz w:val="24"/>
          <w:szCs w:val="24"/>
        </w:rPr>
        <w:t>-</w:t>
      </w:r>
      <w:r w:rsidR="00941202" w:rsidRPr="00DA4ACA">
        <w:rPr>
          <w:rFonts w:ascii="Times New Roman" w:hAnsi="Times New Roman" w:cs="Times New Roman"/>
          <w:bCs/>
          <w:sz w:val="24"/>
          <w:szCs w:val="24"/>
        </w:rPr>
        <w:t xml:space="preserve"> (1)</w:t>
      </w:r>
      <w:r w:rsidR="00941202" w:rsidRPr="00DA4ACA">
        <w:rPr>
          <w:rFonts w:ascii="Times New Roman" w:hAnsi="Times New Roman" w:cs="Times New Roman"/>
          <w:b/>
          <w:bCs/>
          <w:sz w:val="24"/>
          <w:szCs w:val="24"/>
        </w:rPr>
        <w:t xml:space="preserve"> </w:t>
      </w:r>
      <w:r w:rsidRPr="00DA4ACA">
        <w:rPr>
          <w:rFonts w:ascii="Times New Roman" w:hAnsi="Times New Roman" w:cs="Times New Roman"/>
          <w:sz w:val="24"/>
          <w:szCs w:val="24"/>
        </w:rPr>
        <w:t xml:space="preserve">Bu Yönetmelik; </w:t>
      </w:r>
      <w:bookmarkStart w:id="0" w:name="_Hlk171690237"/>
      <w:r w:rsidR="003D1896" w:rsidRPr="00DA4ACA">
        <w:rPr>
          <w:rFonts w:ascii="Times New Roman" w:hAnsi="Times New Roman" w:cs="Times New Roman"/>
          <w:sz w:val="24"/>
          <w:szCs w:val="24"/>
        </w:rPr>
        <w:t xml:space="preserve">Türkiye deniz yetki alanlarında, suyollarında ve </w:t>
      </w:r>
      <w:proofErr w:type="spellStart"/>
      <w:r w:rsidR="003D1896" w:rsidRPr="00DA4ACA">
        <w:rPr>
          <w:rFonts w:ascii="Times New Roman" w:hAnsi="Times New Roman" w:cs="Times New Roman"/>
          <w:sz w:val="24"/>
          <w:szCs w:val="24"/>
        </w:rPr>
        <w:t>içsularda</w:t>
      </w:r>
      <w:proofErr w:type="spellEnd"/>
      <w:r w:rsidR="003D1896" w:rsidRPr="00DA4ACA">
        <w:rPr>
          <w:rFonts w:ascii="Times New Roman" w:hAnsi="Times New Roman" w:cs="Times New Roman"/>
          <w:sz w:val="24"/>
          <w:szCs w:val="24"/>
        </w:rPr>
        <w:t xml:space="preserve"> verilmekte olan kılavuzluk ve römorkörcülük </w:t>
      </w:r>
      <w:bookmarkEnd w:id="0"/>
      <w:r w:rsidR="003D1896" w:rsidRPr="00DA4ACA">
        <w:rPr>
          <w:rFonts w:ascii="Times New Roman" w:hAnsi="Times New Roman" w:cs="Times New Roman"/>
          <w:sz w:val="24"/>
          <w:szCs w:val="24"/>
        </w:rPr>
        <w:t>ile palamar hizmetlerin</w:t>
      </w:r>
      <w:r w:rsidR="006A685E" w:rsidRPr="00DA4ACA">
        <w:rPr>
          <w:rFonts w:ascii="Times New Roman" w:hAnsi="Times New Roman" w:cs="Times New Roman"/>
          <w:sz w:val="24"/>
          <w:szCs w:val="24"/>
        </w:rPr>
        <w:t>e</w:t>
      </w:r>
      <w:r w:rsidR="00686C49" w:rsidRPr="00DA4ACA">
        <w:rPr>
          <w:rFonts w:ascii="Times New Roman" w:hAnsi="Times New Roman" w:cs="Times New Roman"/>
          <w:sz w:val="24"/>
          <w:szCs w:val="24"/>
        </w:rPr>
        <w:t xml:space="preserve"> </w:t>
      </w:r>
      <w:r w:rsidR="00941202" w:rsidRPr="00DA4ACA">
        <w:rPr>
          <w:rFonts w:ascii="Times New Roman" w:hAnsi="Times New Roman" w:cs="Times New Roman"/>
          <w:sz w:val="24"/>
          <w:szCs w:val="24"/>
        </w:rPr>
        <w:t>ilişkin teknik gereklilikler, hizmet standartları, hizmeti verecek olan gerçek ve tüzel kişilere ilişkin şartlar,</w:t>
      </w:r>
      <w:r w:rsidR="001116B4" w:rsidRPr="00DA4ACA">
        <w:rPr>
          <w:rFonts w:ascii="Times New Roman" w:hAnsi="Times New Roman" w:cs="Times New Roman"/>
          <w:sz w:val="24"/>
          <w:szCs w:val="24"/>
        </w:rPr>
        <w:t xml:space="preserve"> </w:t>
      </w:r>
      <w:r w:rsidR="00941202" w:rsidRPr="00DA4ACA">
        <w:rPr>
          <w:rFonts w:ascii="Times New Roman" w:hAnsi="Times New Roman" w:cs="Times New Roman"/>
          <w:sz w:val="24"/>
          <w:szCs w:val="24"/>
        </w:rPr>
        <w:t>yasaklar ve yükümlülükler gibi usul ve esaslar</w:t>
      </w:r>
      <w:r w:rsidR="002D7F8F" w:rsidRPr="00DA4ACA">
        <w:rPr>
          <w:rFonts w:ascii="Times New Roman" w:hAnsi="Times New Roman" w:cs="Times New Roman"/>
          <w:sz w:val="24"/>
          <w:szCs w:val="24"/>
        </w:rPr>
        <w:t>ı</w:t>
      </w:r>
      <w:r w:rsidR="00941202" w:rsidRPr="00DA4ACA">
        <w:rPr>
          <w:rFonts w:ascii="Times New Roman" w:hAnsi="Times New Roman" w:cs="Times New Roman"/>
          <w:sz w:val="24"/>
          <w:szCs w:val="24"/>
        </w:rPr>
        <w:t xml:space="preserve"> </w:t>
      </w:r>
      <w:r w:rsidR="009733BB" w:rsidRPr="00DA4ACA">
        <w:rPr>
          <w:rFonts w:ascii="Times New Roman" w:hAnsi="Times New Roman" w:cs="Times New Roman"/>
          <w:sz w:val="24"/>
          <w:szCs w:val="24"/>
        </w:rPr>
        <w:t xml:space="preserve">belirlemek ve gerekli </w:t>
      </w:r>
      <w:r w:rsidR="009F1EED" w:rsidRPr="00DA4ACA">
        <w:rPr>
          <w:rFonts w:ascii="Times New Roman" w:hAnsi="Times New Roman" w:cs="Times New Roman"/>
          <w:sz w:val="24"/>
          <w:szCs w:val="24"/>
        </w:rPr>
        <w:t xml:space="preserve">ihale, </w:t>
      </w:r>
      <w:r w:rsidR="009733BB" w:rsidRPr="00DA4ACA">
        <w:rPr>
          <w:rFonts w:ascii="Times New Roman" w:hAnsi="Times New Roman" w:cs="Times New Roman"/>
          <w:sz w:val="24"/>
          <w:szCs w:val="24"/>
        </w:rPr>
        <w:t>yetkilendirme ve denetimleri yapmak amacıyla hazırlanmıştır.</w:t>
      </w:r>
    </w:p>
    <w:p w14:paraId="2C87DB85"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24292385" w14:textId="6CEF1F12"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Kapsam</w:t>
      </w:r>
    </w:p>
    <w:p w14:paraId="59445CC3" w14:textId="72817314" w:rsidR="004D2CFD" w:rsidRPr="00DA4ACA" w:rsidRDefault="004D2CFD" w:rsidP="00B64A8A">
      <w:pPr>
        <w:tabs>
          <w:tab w:val="left" w:pos="142"/>
          <w:tab w:val="left" w:pos="851"/>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MADDE 2</w:t>
      </w:r>
      <w:r w:rsidR="00E7694B" w:rsidRPr="00DA4ACA">
        <w:rPr>
          <w:rFonts w:ascii="Times New Roman" w:hAnsi="Times New Roman" w:cs="Times New Roman"/>
          <w:b/>
          <w:sz w:val="24"/>
          <w:szCs w:val="24"/>
        </w:rPr>
        <w:t>-</w:t>
      </w:r>
      <w:r w:rsidR="00E7694B" w:rsidRPr="00DA4ACA">
        <w:rPr>
          <w:rFonts w:ascii="Times New Roman" w:hAnsi="Times New Roman" w:cs="Times New Roman"/>
          <w:sz w:val="24"/>
          <w:szCs w:val="24"/>
        </w:rPr>
        <w:t xml:space="preserve"> </w:t>
      </w:r>
      <w:r w:rsidR="00D5507F" w:rsidRPr="00DA4ACA">
        <w:rPr>
          <w:rFonts w:ascii="Times New Roman" w:hAnsi="Times New Roman" w:cs="Times New Roman"/>
          <w:sz w:val="24"/>
          <w:szCs w:val="24"/>
        </w:rPr>
        <w:t xml:space="preserve">(1) </w:t>
      </w:r>
      <w:r w:rsidR="00C95EF3" w:rsidRPr="00DA4ACA">
        <w:rPr>
          <w:rFonts w:ascii="Times New Roman" w:hAnsi="Times New Roman" w:cs="Times New Roman"/>
          <w:sz w:val="24"/>
          <w:szCs w:val="24"/>
        </w:rPr>
        <w:t xml:space="preserve">Bu Yönetmelik, </w:t>
      </w:r>
      <w:r w:rsidR="008A7986" w:rsidRPr="00DA4ACA">
        <w:rPr>
          <w:rFonts w:ascii="Times New Roman" w:hAnsi="Times New Roman" w:cs="Times New Roman"/>
          <w:sz w:val="24"/>
          <w:szCs w:val="24"/>
        </w:rPr>
        <w:t xml:space="preserve">Türkiye’nin deniz yetki alanlarında, </w:t>
      </w:r>
      <w:r w:rsidR="00E33D13" w:rsidRPr="00DA4ACA">
        <w:rPr>
          <w:rFonts w:ascii="Times New Roman" w:hAnsi="Times New Roman" w:cs="Times New Roman"/>
          <w:sz w:val="24"/>
          <w:szCs w:val="24"/>
        </w:rPr>
        <w:t xml:space="preserve">suyollarında </w:t>
      </w:r>
      <w:r w:rsidR="008A7986" w:rsidRPr="00DA4ACA">
        <w:rPr>
          <w:rFonts w:ascii="Times New Roman" w:hAnsi="Times New Roman" w:cs="Times New Roman"/>
          <w:sz w:val="24"/>
          <w:szCs w:val="24"/>
        </w:rPr>
        <w:t>ve iç sularda</w:t>
      </w:r>
      <w:r w:rsidR="00C95EF3" w:rsidRPr="00DA4ACA">
        <w:rPr>
          <w:rFonts w:ascii="Times New Roman" w:hAnsi="Times New Roman" w:cs="Times New Roman"/>
          <w:sz w:val="24"/>
          <w:szCs w:val="24"/>
        </w:rPr>
        <w:t xml:space="preserve"> verilmekte olan </w:t>
      </w:r>
      <w:r w:rsidR="008A7986" w:rsidRPr="00DA4ACA">
        <w:rPr>
          <w:rFonts w:ascii="Times New Roman" w:hAnsi="Times New Roman" w:cs="Times New Roman"/>
          <w:sz w:val="24"/>
          <w:szCs w:val="24"/>
        </w:rPr>
        <w:t>kılavuzluk ve römorkörcülük hizmetlerine ilişkin usul ve esasları kapsar</w:t>
      </w:r>
      <w:r w:rsidRPr="00DA4ACA">
        <w:rPr>
          <w:rFonts w:ascii="Times New Roman" w:hAnsi="Times New Roman" w:cs="Times New Roman"/>
          <w:sz w:val="24"/>
          <w:szCs w:val="24"/>
        </w:rPr>
        <w:t>.</w:t>
      </w:r>
    </w:p>
    <w:p w14:paraId="498AFF3F" w14:textId="1DF02C68" w:rsidR="00A34352" w:rsidRPr="00DA4ACA" w:rsidRDefault="00C95EF3" w:rsidP="00B64A8A">
      <w:pPr>
        <w:tabs>
          <w:tab w:val="left" w:pos="142"/>
          <w:tab w:val="left" w:pos="851"/>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Askeri gemiler ve askeri tesisler bu Yönetmelik kapsamı dışındadır. Ancak yabancı bayraklı askeri gemilerin askeri olmayan </w:t>
      </w:r>
      <w:r w:rsidR="00950E8E" w:rsidRPr="00DA4ACA">
        <w:rPr>
          <w:rFonts w:ascii="Times New Roman" w:hAnsi="Times New Roman" w:cs="Times New Roman"/>
          <w:sz w:val="24"/>
          <w:szCs w:val="24"/>
        </w:rPr>
        <w:t>kıyı</w:t>
      </w:r>
      <w:r w:rsidR="00736FF9"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tesislerine </w:t>
      </w:r>
      <w:r w:rsidR="00B96EA3" w:rsidRPr="00DA4ACA">
        <w:rPr>
          <w:rFonts w:ascii="Times New Roman" w:hAnsi="Times New Roman" w:cs="Times New Roman"/>
          <w:sz w:val="24"/>
          <w:szCs w:val="24"/>
        </w:rPr>
        <w:t>yanaşma ve ayrılmaları</w:t>
      </w:r>
      <w:r w:rsidRPr="00DA4ACA">
        <w:rPr>
          <w:rFonts w:ascii="Times New Roman" w:hAnsi="Times New Roman" w:cs="Times New Roman"/>
          <w:sz w:val="24"/>
          <w:szCs w:val="24"/>
        </w:rPr>
        <w:t xml:space="preserve"> bu Yönetmelik kapsamındadır.</w:t>
      </w:r>
    </w:p>
    <w:p w14:paraId="5CF207F4" w14:textId="15082A24" w:rsidR="0048574F" w:rsidRPr="00DA4ACA" w:rsidRDefault="00823620" w:rsidP="00B64A8A">
      <w:pPr>
        <w:tabs>
          <w:tab w:val="left" w:pos="142"/>
          <w:tab w:val="left" w:pos="566"/>
        </w:tabs>
        <w:spacing w:before="60" w:after="60"/>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İstanbul ve/veya Çanakkale Boğazlarından geçiş esnasında verilecek kılavuzluk ve römorkörcülük hizmetleri, </w:t>
      </w:r>
      <w:r w:rsidR="00E33D13" w:rsidRPr="00DA4ACA">
        <w:rPr>
          <w:rFonts w:ascii="Times New Roman" w:hAnsi="Times New Roman" w:cs="Times New Roman"/>
          <w:sz w:val="24"/>
          <w:szCs w:val="24"/>
        </w:rPr>
        <w:t>bu Yönetmelik kapsamı dışındadır.</w:t>
      </w:r>
      <w:r w:rsidR="00E33D13" w:rsidRPr="00DA4ACA" w:rsidDel="00E33D13">
        <w:rPr>
          <w:rFonts w:ascii="Times New Roman" w:hAnsi="Times New Roman" w:cs="Times New Roman"/>
          <w:sz w:val="24"/>
          <w:szCs w:val="24"/>
        </w:rPr>
        <w:t xml:space="preserve"> </w:t>
      </w:r>
    </w:p>
    <w:p w14:paraId="7781DF30" w14:textId="6EECB632" w:rsidR="00126821" w:rsidRPr="00DA4ACA" w:rsidRDefault="00922938" w:rsidP="00B64A8A">
      <w:pPr>
        <w:tabs>
          <w:tab w:val="left" w:pos="142"/>
          <w:tab w:val="left" w:pos="566"/>
        </w:tabs>
        <w:spacing w:before="60" w:after="60"/>
        <w:ind w:left="-284" w:right="-569" w:firstLine="567"/>
        <w:jc w:val="both"/>
        <w:rPr>
          <w:rFonts w:ascii="Times New Roman" w:hAnsi="Times New Roman" w:cs="Times New Roman"/>
          <w:b/>
          <w:bCs/>
          <w:sz w:val="12"/>
          <w:szCs w:val="12"/>
        </w:rPr>
      </w:pPr>
      <w:r w:rsidRPr="00DA4ACA">
        <w:rPr>
          <w:rFonts w:ascii="Times New Roman" w:hAnsi="Times New Roman" w:cs="Times New Roman"/>
          <w:sz w:val="24"/>
          <w:szCs w:val="24"/>
        </w:rPr>
        <w:t>(</w:t>
      </w:r>
      <w:r w:rsidR="00823620" w:rsidRPr="00DA4ACA">
        <w:rPr>
          <w:rFonts w:ascii="Times New Roman" w:hAnsi="Times New Roman" w:cs="Times New Roman"/>
          <w:sz w:val="24"/>
          <w:szCs w:val="24"/>
        </w:rPr>
        <w:t>4</w:t>
      </w:r>
      <w:r w:rsidRPr="00DA4ACA">
        <w:rPr>
          <w:rFonts w:ascii="Times New Roman" w:hAnsi="Times New Roman" w:cs="Times New Roman"/>
          <w:sz w:val="24"/>
          <w:szCs w:val="24"/>
        </w:rPr>
        <w:t xml:space="preserve">) </w:t>
      </w:r>
      <w:r w:rsidR="000D00E4" w:rsidRPr="00DA4ACA">
        <w:rPr>
          <w:rFonts w:ascii="Times New Roman" w:hAnsi="Times New Roman" w:cs="Times New Roman"/>
          <w:sz w:val="24"/>
          <w:szCs w:val="24"/>
        </w:rPr>
        <w:t>Yedek çekilen geminin l</w:t>
      </w:r>
      <w:r w:rsidR="00FF3C06" w:rsidRPr="00DA4ACA">
        <w:rPr>
          <w:rFonts w:ascii="Times New Roman" w:hAnsi="Times New Roman" w:cs="Times New Roman"/>
          <w:sz w:val="24"/>
          <w:szCs w:val="24"/>
        </w:rPr>
        <w:t xml:space="preserve">iman tesislerine yanaşma ve kalkma operasyonları </w:t>
      </w:r>
      <w:r w:rsidR="00E82D77" w:rsidRPr="00DA4ACA">
        <w:rPr>
          <w:rFonts w:ascii="Times New Roman" w:hAnsi="Times New Roman" w:cs="Times New Roman"/>
          <w:sz w:val="24"/>
          <w:szCs w:val="24"/>
        </w:rPr>
        <w:t xml:space="preserve">ile etap seyrindeki hizmetler hariç </w:t>
      </w:r>
      <w:r w:rsidR="00FF3C06" w:rsidRPr="00DA4ACA">
        <w:rPr>
          <w:rFonts w:ascii="Times New Roman" w:hAnsi="Times New Roman" w:cs="Times New Roman"/>
          <w:sz w:val="24"/>
          <w:szCs w:val="24"/>
        </w:rPr>
        <w:t>olmak üzere yedekli seyir işlemleri bu Yönetmelik kapsamı dışındadır.</w:t>
      </w:r>
      <w:r w:rsidR="00FF3C06" w:rsidRPr="00DA4ACA" w:rsidDel="00FF3C06">
        <w:rPr>
          <w:rFonts w:ascii="Times New Roman" w:hAnsi="Times New Roman" w:cs="Times New Roman"/>
          <w:sz w:val="24"/>
          <w:szCs w:val="24"/>
        </w:rPr>
        <w:t xml:space="preserve"> </w:t>
      </w:r>
    </w:p>
    <w:p w14:paraId="2EA78E91" w14:textId="72FD3908" w:rsidR="004D2CFD" w:rsidRPr="00DA4ACA" w:rsidRDefault="004D2CFD" w:rsidP="00B64A8A">
      <w:pPr>
        <w:tabs>
          <w:tab w:val="left" w:pos="142"/>
          <w:tab w:val="left" w:pos="851"/>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Dayanak</w:t>
      </w:r>
    </w:p>
    <w:p w14:paraId="5CF95D62" w14:textId="754567BD" w:rsidR="00A34352" w:rsidRPr="00DA4ACA" w:rsidRDefault="004D2CFD" w:rsidP="00B64A8A">
      <w:pPr>
        <w:tabs>
          <w:tab w:val="left" w:pos="142"/>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MADDE 3</w:t>
      </w:r>
      <w:r w:rsidR="00E7694B" w:rsidRPr="00DA4ACA">
        <w:rPr>
          <w:rFonts w:ascii="Times New Roman" w:hAnsi="Times New Roman" w:cs="Times New Roman"/>
          <w:bCs/>
          <w:sz w:val="24"/>
          <w:szCs w:val="24"/>
        </w:rPr>
        <w:t xml:space="preserve">- </w:t>
      </w:r>
      <w:r w:rsidR="00D5507F" w:rsidRPr="00DA4ACA">
        <w:rPr>
          <w:rFonts w:ascii="Times New Roman" w:hAnsi="Times New Roman" w:cs="Times New Roman"/>
          <w:bCs/>
          <w:sz w:val="24"/>
          <w:szCs w:val="24"/>
        </w:rPr>
        <w:t xml:space="preserve">(1) </w:t>
      </w:r>
      <w:r w:rsidR="00D5507F" w:rsidRPr="00DA4ACA">
        <w:rPr>
          <w:rFonts w:ascii="Times New Roman" w:hAnsi="Times New Roman" w:cs="Times New Roman"/>
          <w:sz w:val="24"/>
          <w:szCs w:val="24"/>
        </w:rPr>
        <w:t>Bu Yönetmelik, 14/4/1341 tarihli ve 618 sayılı Limanlar Kanunu</w:t>
      </w:r>
      <w:r w:rsidR="00E33D13" w:rsidRPr="00DA4ACA">
        <w:rPr>
          <w:rFonts w:ascii="Times New Roman" w:hAnsi="Times New Roman" w:cs="Times New Roman"/>
          <w:sz w:val="24"/>
          <w:szCs w:val="24"/>
        </w:rPr>
        <w:t>nun ek 1 inci maddesine</w:t>
      </w:r>
      <w:r w:rsidR="00A75041" w:rsidRPr="00DA4ACA">
        <w:rPr>
          <w:rFonts w:ascii="Times New Roman" w:hAnsi="Times New Roman" w:cs="Times New Roman"/>
          <w:sz w:val="24"/>
          <w:szCs w:val="24"/>
        </w:rPr>
        <w:t>,</w:t>
      </w:r>
      <w:r w:rsidR="00B96EA3" w:rsidRPr="00DA4ACA">
        <w:rPr>
          <w:rFonts w:ascii="Times New Roman" w:hAnsi="Times New Roman" w:cs="Times New Roman"/>
          <w:sz w:val="24"/>
          <w:szCs w:val="24"/>
        </w:rPr>
        <w:t xml:space="preserve"> </w:t>
      </w:r>
      <w:r w:rsidR="00D5507F" w:rsidRPr="00DA4ACA">
        <w:rPr>
          <w:rFonts w:ascii="Times New Roman" w:hAnsi="Times New Roman" w:cs="Times New Roman"/>
          <w:sz w:val="24"/>
          <w:szCs w:val="24"/>
        </w:rPr>
        <w:t xml:space="preserve">19/4/1926 tarihli ve 815 sayılı Türkiye Sahillerinde Nakliyatı Bahriye (Kabotaj) ve Limanlarla Karasuları Dahilinde İcrayı </w:t>
      </w:r>
      <w:proofErr w:type="spellStart"/>
      <w:r w:rsidR="00D5507F" w:rsidRPr="00DA4ACA">
        <w:rPr>
          <w:rFonts w:ascii="Times New Roman" w:hAnsi="Times New Roman" w:cs="Times New Roman"/>
          <w:sz w:val="24"/>
          <w:szCs w:val="24"/>
        </w:rPr>
        <w:t>San'at</w:t>
      </w:r>
      <w:proofErr w:type="spellEnd"/>
      <w:r w:rsidR="00D5507F" w:rsidRPr="00DA4ACA">
        <w:rPr>
          <w:rFonts w:ascii="Times New Roman" w:hAnsi="Times New Roman" w:cs="Times New Roman"/>
          <w:sz w:val="24"/>
          <w:szCs w:val="24"/>
        </w:rPr>
        <w:t xml:space="preserve"> ve Ticaret Hakkında Kanun</w:t>
      </w:r>
      <w:r w:rsidR="00610768" w:rsidRPr="00DA4ACA">
        <w:rPr>
          <w:rFonts w:ascii="Times New Roman" w:hAnsi="Times New Roman" w:cs="Times New Roman"/>
          <w:sz w:val="24"/>
          <w:szCs w:val="24"/>
        </w:rPr>
        <w:t xml:space="preserve">, </w:t>
      </w:r>
      <w:r w:rsidR="00A75041" w:rsidRPr="00DA4ACA">
        <w:rPr>
          <w:rFonts w:ascii="Times New Roman" w:hAnsi="Times New Roman" w:cs="Times New Roman"/>
          <w:sz w:val="24"/>
          <w:szCs w:val="24"/>
        </w:rPr>
        <w:t>24/11/1994 tarihli ve 4046 sayılı Özelleştirme Uygulamaları Hakkında Kanun</w:t>
      </w:r>
      <w:r w:rsidR="00E33D13" w:rsidRPr="00DA4ACA">
        <w:rPr>
          <w:rFonts w:ascii="Times New Roman" w:hAnsi="Times New Roman" w:cs="Times New Roman"/>
          <w:sz w:val="24"/>
          <w:szCs w:val="24"/>
        </w:rPr>
        <w:t>’un</w:t>
      </w:r>
      <w:r w:rsidR="00610768" w:rsidRPr="00DA4ACA">
        <w:rPr>
          <w:rFonts w:ascii="Times New Roman" w:hAnsi="Times New Roman" w:cs="Times New Roman"/>
          <w:sz w:val="24"/>
          <w:szCs w:val="24"/>
        </w:rPr>
        <w:t xml:space="preserve"> </w:t>
      </w:r>
      <w:r w:rsidR="00E33D13" w:rsidRPr="00DA4ACA">
        <w:rPr>
          <w:rFonts w:ascii="Times New Roman" w:hAnsi="Times New Roman" w:cs="Times New Roman"/>
          <w:sz w:val="24"/>
          <w:szCs w:val="24"/>
        </w:rPr>
        <w:t xml:space="preserve">ilgili hükümlerine </w:t>
      </w:r>
      <w:r w:rsidR="00610768" w:rsidRPr="00DA4ACA">
        <w:rPr>
          <w:rFonts w:ascii="Times New Roman" w:hAnsi="Times New Roman" w:cs="Times New Roman"/>
          <w:sz w:val="24"/>
          <w:szCs w:val="24"/>
        </w:rPr>
        <w:t>ve</w:t>
      </w:r>
      <w:r w:rsidR="00A75041" w:rsidRPr="00DA4ACA">
        <w:rPr>
          <w:rFonts w:ascii="Times New Roman" w:hAnsi="Times New Roman" w:cs="Times New Roman"/>
          <w:sz w:val="24"/>
          <w:szCs w:val="24"/>
        </w:rPr>
        <w:t xml:space="preserve"> </w:t>
      </w:r>
      <w:r w:rsidR="00610768" w:rsidRPr="00DA4ACA">
        <w:rPr>
          <w:rFonts w:ascii="Times New Roman" w:hAnsi="Times New Roman" w:cs="Times New Roman"/>
          <w:sz w:val="24"/>
          <w:szCs w:val="24"/>
        </w:rPr>
        <w:t xml:space="preserve">10/7/2018 tarihli ve 30474 sayılı Resmî </w:t>
      </w:r>
      <w:proofErr w:type="spellStart"/>
      <w:r w:rsidR="00610768" w:rsidRPr="00DA4ACA">
        <w:rPr>
          <w:rFonts w:ascii="Times New Roman" w:hAnsi="Times New Roman" w:cs="Times New Roman"/>
          <w:sz w:val="24"/>
          <w:szCs w:val="24"/>
        </w:rPr>
        <w:t>Gazete’de</w:t>
      </w:r>
      <w:proofErr w:type="spellEnd"/>
      <w:r w:rsidR="00610768" w:rsidRPr="00DA4ACA">
        <w:rPr>
          <w:rFonts w:ascii="Times New Roman" w:hAnsi="Times New Roman" w:cs="Times New Roman"/>
          <w:sz w:val="24"/>
          <w:szCs w:val="24"/>
        </w:rPr>
        <w:t xml:space="preserve"> yayımlanan 1 sayılı Cumhurbaşkanlığı Teşkilatı Hakkında Cumhurbaşkanlığı Kararnamesinin </w:t>
      </w:r>
      <w:r w:rsidR="00E33D13" w:rsidRPr="00DA4ACA">
        <w:rPr>
          <w:rFonts w:ascii="Times New Roman" w:hAnsi="Times New Roman" w:cs="Times New Roman"/>
          <w:sz w:val="24"/>
          <w:szCs w:val="24"/>
        </w:rPr>
        <w:t xml:space="preserve">478 inci maddesinin birinci fıkrasının (g) bendine </w:t>
      </w:r>
      <w:r w:rsidR="00D5507F" w:rsidRPr="00DA4ACA">
        <w:rPr>
          <w:rFonts w:ascii="Times New Roman" w:hAnsi="Times New Roman" w:cs="Times New Roman"/>
          <w:sz w:val="24"/>
          <w:szCs w:val="24"/>
        </w:rPr>
        <w:t>dayanılarak hazırlanmıştır.</w:t>
      </w:r>
    </w:p>
    <w:p w14:paraId="09593DF3"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5BFF2A4F" w14:textId="4C5C3B3C"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Tanımlar</w:t>
      </w:r>
    </w:p>
    <w:p w14:paraId="6707100F" w14:textId="2C735908"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MADDE 4</w:t>
      </w:r>
      <w:r w:rsidR="00E7694B" w:rsidRPr="00DA4ACA">
        <w:rPr>
          <w:rFonts w:ascii="Times New Roman" w:hAnsi="Times New Roman" w:cs="Times New Roman"/>
          <w:bCs/>
          <w:sz w:val="24"/>
          <w:szCs w:val="24"/>
        </w:rPr>
        <w:t xml:space="preserve">- </w:t>
      </w:r>
      <w:r w:rsidR="008053C7" w:rsidRPr="00DA4ACA">
        <w:rPr>
          <w:rFonts w:ascii="Times New Roman" w:hAnsi="Times New Roman" w:cs="Times New Roman"/>
          <w:bCs/>
          <w:sz w:val="24"/>
          <w:szCs w:val="24"/>
        </w:rPr>
        <w:t xml:space="preserve">(1) </w:t>
      </w:r>
      <w:r w:rsidRPr="00DA4ACA">
        <w:rPr>
          <w:rFonts w:ascii="Times New Roman" w:hAnsi="Times New Roman" w:cs="Times New Roman"/>
          <w:sz w:val="24"/>
          <w:szCs w:val="24"/>
        </w:rPr>
        <w:t>Bu Yönetmelikte geçen,</w:t>
      </w:r>
    </w:p>
    <w:p w14:paraId="72BBBA8B" w14:textId="3F6AC768" w:rsidR="00151464" w:rsidRPr="00DA4ACA" w:rsidRDefault="00151464" w:rsidP="00B64A8A">
      <w:pPr>
        <w:pStyle w:val="ListeParagraf"/>
        <w:numPr>
          <w:ilvl w:val="0"/>
          <w:numId w:val="40"/>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Bakan: Ulaştırma ve Altyapı Bakanını,</w:t>
      </w:r>
    </w:p>
    <w:p w14:paraId="27FC1A64" w14:textId="35BE2AED" w:rsidR="00151464" w:rsidRPr="00DA4ACA" w:rsidRDefault="00151464" w:rsidP="00B64A8A">
      <w:pPr>
        <w:pStyle w:val="ListeParagraf"/>
        <w:numPr>
          <w:ilvl w:val="0"/>
          <w:numId w:val="40"/>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Bakanlık: Ulaştırma ve Altyapı Bakanlığını,</w:t>
      </w:r>
    </w:p>
    <w:p w14:paraId="001352F0" w14:textId="4FDB6639" w:rsidR="00151464" w:rsidRPr="00DA4ACA" w:rsidRDefault="00151464" w:rsidP="00B64A8A">
      <w:pPr>
        <w:numPr>
          <w:ilvl w:val="0"/>
          <w:numId w:val="40"/>
        </w:numPr>
        <w:tabs>
          <w:tab w:val="left" w:pos="142"/>
          <w:tab w:val="left" w:pos="567"/>
          <w:tab w:val="left" w:pos="1134"/>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Bölgesel Hizmet Sahası: Sınırları ve </w:t>
      </w:r>
      <w:r w:rsidR="007B47E5" w:rsidRPr="00DA4ACA">
        <w:rPr>
          <w:rFonts w:ascii="Times New Roman" w:hAnsi="Times New Roman" w:cs="Times New Roman"/>
          <w:sz w:val="24"/>
          <w:szCs w:val="24"/>
        </w:rPr>
        <w:t xml:space="preserve">hizmet </w:t>
      </w:r>
      <w:r w:rsidRPr="00DA4ACA">
        <w:rPr>
          <w:rFonts w:ascii="Times New Roman" w:hAnsi="Times New Roman" w:cs="Times New Roman"/>
          <w:sz w:val="24"/>
          <w:szCs w:val="24"/>
        </w:rPr>
        <w:t>koşulları İdare tarafından belirlenen kılavuzluk</w:t>
      </w:r>
      <w:r w:rsidR="00313701" w:rsidRPr="00DA4ACA">
        <w:rPr>
          <w:rFonts w:ascii="Times New Roman" w:hAnsi="Times New Roman" w:cs="Times New Roman"/>
          <w:sz w:val="24"/>
          <w:szCs w:val="24"/>
        </w:rPr>
        <w:t xml:space="preserve"> ve</w:t>
      </w:r>
      <w:r w:rsidR="007B47E5" w:rsidRPr="00DA4ACA">
        <w:rPr>
          <w:rFonts w:ascii="Times New Roman" w:hAnsi="Times New Roman" w:cs="Times New Roman"/>
          <w:sz w:val="24"/>
          <w:szCs w:val="24"/>
        </w:rPr>
        <w:t xml:space="preserve"> </w:t>
      </w:r>
      <w:r w:rsidRPr="00DA4ACA">
        <w:rPr>
          <w:rFonts w:ascii="Times New Roman" w:hAnsi="Times New Roman" w:cs="Times New Roman"/>
          <w:sz w:val="24"/>
          <w:szCs w:val="24"/>
        </w:rPr>
        <w:t>römorkörcülük hizmet alanını,</w:t>
      </w:r>
    </w:p>
    <w:p w14:paraId="2EED7BFD" w14:textId="73F431A6" w:rsidR="00E33D13" w:rsidRPr="00DA4ACA" w:rsidRDefault="00E33D13" w:rsidP="00B64A8A">
      <w:pPr>
        <w:numPr>
          <w:ilvl w:val="0"/>
          <w:numId w:val="40"/>
        </w:numPr>
        <w:tabs>
          <w:tab w:val="left" w:pos="142"/>
          <w:tab w:val="left" w:pos="567"/>
          <w:tab w:val="left" w:pos="1134"/>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Etap seyri:</w:t>
      </w:r>
      <w:r w:rsidR="00604C4F" w:rsidRPr="00DA4ACA">
        <w:t xml:space="preserve"> </w:t>
      </w:r>
      <w:r w:rsidR="00604C4F" w:rsidRPr="00DA4ACA">
        <w:rPr>
          <w:rFonts w:ascii="Times New Roman" w:hAnsi="Times New Roman" w:cs="Times New Roman"/>
          <w:sz w:val="24"/>
          <w:szCs w:val="24"/>
        </w:rPr>
        <w:t>Körfez, koy, boğaz ve kanal gibi deniz trafiğinin yoğun olduğu dar ve riskli deniz alanlarında, seyir emniyeti ile can, mal, deniz ve çevre güvenliğini artırmak amacıyla kılavuz kaptan alma/verme noktası ile demirleme sahaları veya liman tesisi arasında kılavuz kaptanlı yapılan seyirleri,</w:t>
      </w:r>
    </w:p>
    <w:p w14:paraId="3685DFE2" w14:textId="77777777" w:rsidR="00AC0819" w:rsidRPr="00DA4ACA" w:rsidRDefault="00AC0819"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Gemi: Adı, tonilatosu ve kullanma amacı ne olursa olsun denizde kürekten başka aletle seyredebilen her tekneyi,</w:t>
      </w:r>
    </w:p>
    <w:p w14:paraId="1912F6F4" w14:textId="0D0D69EB" w:rsidR="00FE0FC8" w:rsidRPr="00DA4ACA" w:rsidRDefault="00FE0FC8"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İdare: </w:t>
      </w:r>
      <w:r w:rsidR="00AE11FA" w:rsidRPr="00DA4ACA">
        <w:rPr>
          <w:rFonts w:ascii="Times New Roman" w:hAnsi="Times New Roman" w:cs="Times New Roman"/>
          <w:sz w:val="24"/>
          <w:szCs w:val="24"/>
        </w:rPr>
        <w:t xml:space="preserve">Ulaştırma ve Altyapı Bakanlığı </w:t>
      </w:r>
      <w:r w:rsidR="000D52CC" w:rsidRPr="00DA4ACA">
        <w:rPr>
          <w:rFonts w:ascii="Times New Roman" w:hAnsi="Times New Roman" w:cs="Times New Roman"/>
          <w:sz w:val="24"/>
          <w:szCs w:val="24"/>
        </w:rPr>
        <w:t>Denizcilik Genel Müdürlüğü</w:t>
      </w:r>
      <w:r w:rsidR="00BA2234" w:rsidRPr="00DA4ACA">
        <w:rPr>
          <w:rFonts w:ascii="Times New Roman" w:hAnsi="Times New Roman" w:cs="Times New Roman"/>
          <w:sz w:val="24"/>
          <w:szCs w:val="24"/>
        </w:rPr>
        <w:t>nü</w:t>
      </w:r>
      <w:r w:rsidR="009F7962" w:rsidRPr="00DA4ACA">
        <w:rPr>
          <w:rFonts w:ascii="Times New Roman" w:hAnsi="Times New Roman" w:cs="Times New Roman"/>
          <w:sz w:val="24"/>
          <w:szCs w:val="24"/>
        </w:rPr>
        <w:t>,</w:t>
      </w:r>
    </w:p>
    <w:p w14:paraId="197189CC" w14:textId="26916717" w:rsidR="00D50BAB" w:rsidRPr="00DA4ACA" w:rsidRDefault="00D50BAB"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İstekli:</w:t>
      </w:r>
      <w:r w:rsidR="005F34AD" w:rsidRPr="00DA4ACA">
        <w:rPr>
          <w:rFonts w:ascii="Times New Roman" w:hAnsi="Times New Roman" w:cs="Times New Roman"/>
          <w:sz w:val="24"/>
          <w:szCs w:val="24"/>
        </w:rPr>
        <w:t xml:space="preserve"> </w:t>
      </w:r>
      <w:r w:rsidR="00FC4C07" w:rsidRPr="00DA4ACA">
        <w:rPr>
          <w:rFonts w:ascii="Times New Roman" w:hAnsi="Times New Roman" w:cs="Times New Roman"/>
          <w:sz w:val="24"/>
          <w:szCs w:val="24"/>
        </w:rPr>
        <w:t xml:space="preserve">Kılavuzluk ve/veya römorkörcülük hizmeti vermek amacıyla </w:t>
      </w:r>
      <w:r w:rsidR="00657036" w:rsidRPr="00DA4ACA">
        <w:rPr>
          <w:rFonts w:ascii="Times New Roman" w:hAnsi="Times New Roman" w:cs="Times New Roman"/>
          <w:sz w:val="24"/>
          <w:szCs w:val="24"/>
        </w:rPr>
        <w:t xml:space="preserve">ihalelere </w:t>
      </w:r>
      <w:r w:rsidR="00FC4C07" w:rsidRPr="00DA4ACA">
        <w:rPr>
          <w:rFonts w:ascii="Times New Roman" w:hAnsi="Times New Roman" w:cs="Times New Roman"/>
          <w:sz w:val="24"/>
          <w:szCs w:val="24"/>
        </w:rPr>
        <w:t xml:space="preserve">teklif veren gerçek veya tüzel kişileri ya da bunların oluşturdukları </w:t>
      </w:r>
      <w:r w:rsidR="00610768" w:rsidRPr="00DA4ACA">
        <w:rPr>
          <w:rFonts w:ascii="Times New Roman" w:hAnsi="Times New Roman" w:cs="Times New Roman"/>
          <w:sz w:val="24"/>
          <w:szCs w:val="24"/>
        </w:rPr>
        <w:t xml:space="preserve">iş </w:t>
      </w:r>
      <w:r w:rsidR="00FC4C07" w:rsidRPr="00DA4ACA">
        <w:rPr>
          <w:rFonts w:ascii="Times New Roman" w:hAnsi="Times New Roman" w:cs="Times New Roman"/>
          <w:sz w:val="24"/>
          <w:szCs w:val="24"/>
        </w:rPr>
        <w:t>ortak</w:t>
      </w:r>
      <w:r w:rsidR="00610768" w:rsidRPr="00DA4ACA">
        <w:rPr>
          <w:rFonts w:ascii="Times New Roman" w:hAnsi="Times New Roman" w:cs="Times New Roman"/>
          <w:sz w:val="24"/>
          <w:szCs w:val="24"/>
        </w:rPr>
        <w:t>lığı</w:t>
      </w:r>
      <w:r w:rsidR="007A46EF" w:rsidRPr="00DA4ACA">
        <w:rPr>
          <w:rFonts w:ascii="Times New Roman" w:hAnsi="Times New Roman" w:cs="Times New Roman"/>
          <w:sz w:val="24"/>
          <w:szCs w:val="24"/>
        </w:rPr>
        <w:t>nı</w:t>
      </w:r>
      <w:r w:rsidR="00FC4C07" w:rsidRPr="00DA4ACA">
        <w:rPr>
          <w:rFonts w:ascii="Times New Roman" w:hAnsi="Times New Roman" w:cs="Times New Roman"/>
          <w:sz w:val="24"/>
          <w:szCs w:val="24"/>
        </w:rPr>
        <w:t>,</w:t>
      </w:r>
    </w:p>
    <w:p w14:paraId="0A827261" w14:textId="623E4502" w:rsidR="002B4F28" w:rsidRPr="00DA4ACA" w:rsidRDefault="002B4F28"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İşletici: Üzerinde ihale kalan ve Bakanlık ile sözleşme imzalayan kılavuzluk veya römorkörcülük hizmetlerinin işleticisini, </w:t>
      </w:r>
    </w:p>
    <w:p w14:paraId="1E87B1BD" w14:textId="6B94E228" w:rsidR="00AC0819" w:rsidRPr="00DA4ACA" w:rsidRDefault="00AC0819"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Kılavuz kaptan: 29/08/2024 tarihli ve 32647 sayılı Resmî </w:t>
      </w:r>
      <w:proofErr w:type="spellStart"/>
      <w:r w:rsidRPr="00DA4ACA">
        <w:rPr>
          <w:rFonts w:ascii="Times New Roman" w:hAnsi="Times New Roman" w:cs="Times New Roman"/>
          <w:sz w:val="24"/>
          <w:szCs w:val="24"/>
        </w:rPr>
        <w:t>Gazete’de</w:t>
      </w:r>
      <w:proofErr w:type="spellEnd"/>
      <w:r w:rsidRPr="00DA4ACA">
        <w:rPr>
          <w:rFonts w:ascii="Times New Roman" w:hAnsi="Times New Roman" w:cs="Times New Roman"/>
          <w:sz w:val="24"/>
          <w:szCs w:val="24"/>
        </w:rPr>
        <w:t xml:space="preserve"> yayımlanan </w:t>
      </w:r>
      <w:proofErr w:type="spellStart"/>
      <w:r w:rsidRPr="00DA4ACA">
        <w:rPr>
          <w:rFonts w:ascii="Times New Roman" w:hAnsi="Times New Roman" w:cs="Times New Roman"/>
          <w:sz w:val="24"/>
          <w:szCs w:val="24"/>
        </w:rPr>
        <w:t>Gemiadamları</w:t>
      </w:r>
      <w:proofErr w:type="spellEnd"/>
      <w:r w:rsidRPr="00DA4ACA">
        <w:rPr>
          <w:rFonts w:ascii="Times New Roman" w:hAnsi="Times New Roman" w:cs="Times New Roman"/>
          <w:sz w:val="24"/>
          <w:szCs w:val="24"/>
        </w:rPr>
        <w:t xml:space="preserve"> ve Kılavuz Kaptanlar Yönetmeliğinde belirtilen ve gemi kaptanının sorumluluğu esas olmak üzere, sahip olduğu kılavuz kaptan yeterliği ile geminin seyir ve manevrasına yönelik konularda gemi kaptanına danışmanlık yapan kişiyi,</w:t>
      </w:r>
    </w:p>
    <w:p w14:paraId="49B506E6" w14:textId="4DA1236A" w:rsidR="00231EAA" w:rsidRPr="00DA4ACA" w:rsidRDefault="00231EAA"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Kılavuzluk</w:t>
      </w:r>
      <w:r w:rsidR="009831A4" w:rsidRPr="00DA4ACA">
        <w:rPr>
          <w:rFonts w:ascii="Times New Roman" w:hAnsi="Times New Roman" w:cs="Times New Roman"/>
          <w:sz w:val="24"/>
          <w:szCs w:val="24"/>
        </w:rPr>
        <w:t xml:space="preserve"> hizmeti</w:t>
      </w:r>
      <w:r w:rsidRPr="00DA4ACA">
        <w:rPr>
          <w:rFonts w:ascii="Times New Roman" w:hAnsi="Times New Roman" w:cs="Times New Roman"/>
          <w:sz w:val="24"/>
          <w:szCs w:val="24"/>
        </w:rPr>
        <w:t>:</w:t>
      </w:r>
      <w:r w:rsidR="00FF3C06" w:rsidRPr="00DA4ACA">
        <w:rPr>
          <w:rFonts w:ascii="Times New Roman" w:hAnsi="Times New Roman" w:cs="Times New Roman"/>
          <w:sz w:val="24"/>
          <w:szCs w:val="24"/>
        </w:rPr>
        <w:t xml:space="preserve"> Kılavuz kaptan tarafından</w:t>
      </w:r>
      <w:r w:rsidR="00FF3C06" w:rsidRPr="00DA4ACA">
        <w:t xml:space="preserve"> bir </w:t>
      </w:r>
      <w:r w:rsidR="00FF3C06" w:rsidRPr="00DA4ACA">
        <w:rPr>
          <w:rFonts w:ascii="Times New Roman" w:hAnsi="Times New Roman" w:cs="Times New Roman"/>
          <w:sz w:val="24"/>
          <w:szCs w:val="24"/>
        </w:rPr>
        <w:t xml:space="preserve">geminin </w:t>
      </w:r>
      <w:r w:rsidR="00B17387" w:rsidRPr="00DA4ACA">
        <w:rPr>
          <w:rFonts w:ascii="Times New Roman" w:hAnsi="Times New Roman" w:cs="Times New Roman"/>
          <w:sz w:val="24"/>
          <w:szCs w:val="24"/>
        </w:rPr>
        <w:t>emniyetli</w:t>
      </w:r>
      <w:r w:rsidR="00FF3C06" w:rsidRPr="00DA4ACA">
        <w:rPr>
          <w:rFonts w:ascii="Times New Roman" w:hAnsi="Times New Roman" w:cs="Times New Roman"/>
          <w:sz w:val="24"/>
          <w:szCs w:val="24"/>
        </w:rPr>
        <w:t xml:space="preserve"> bir şekilde limana veya suyollarına giriş veya çıkışını veya liman içinde ya da iç sularda </w:t>
      </w:r>
      <w:r w:rsidR="00B17387" w:rsidRPr="00DA4ACA">
        <w:rPr>
          <w:rFonts w:ascii="Times New Roman" w:hAnsi="Times New Roman" w:cs="Times New Roman"/>
          <w:sz w:val="24"/>
          <w:szCs w:val="24"/>
        </w:rPr>
        <w:t>emniyetli</w:t>
      </w:r>
      <w:r w:rsidR="00FF3C06" w:rsidRPr="00DA4ACA">
        <w:rPr>
          <w:rFonts w:ascii="Times New Roman" w:hAnsi="Times New Roman" w:cs="Times New Roman"/>
          <w:sz w:val="24"/>
          <w:szCs w:val="24"/>
        </w:rPr>
        <w:t xml:space="preserve"> bir şekilde seyrini sağlamak amacıyla verilen danı</w:t>
      </w:r>
      <w:r w:rsidR="00933A6A" w:rsidRPr="00DA4ACA">
        <w:rPr>
          <w:rFonts w:ascii="Times New Roman" w:hAnsi="Times New Roman" w:cs="Times New Roman"/>
          <w:sz w:val="24"/>
          <w:szCs w:val="24"/>
        </w:rPr>
        <w:t>şmanlık</w:t>
      </w:r>
      <w:r w:rsidR="00FF3C06" w:rsidRPr="00DA4ACA">
        <w:rPr>
          <w:rFonts w:ascii="Times New Roman" w:hAnsi="Times New Roman" w:cs="Times New Roman"/>
          <w:sz w:val="24"/>
          <w:szCs w:val="24"/>
        </w:rPr>
        <w:t xml:space="preserve"> hizmeti</w:t>
      </w:r>
      <w:r w:rsidR="00933A6A" w:rsidRPr="00DA4ACA">
        <w:rPr>
          <w:rFonts w:ascii="Times New Roman" w:hAnsi="Times New Roman" w:cs="Times New Roman"/>
          <w:sz w:val="24"/>
          <w:szCs w:val="24"/>
        </w:rPr>
        <w:t>ni,</w:t>
      </w:r>
    </w:p>
    <w:p w14:paraId="0D92A18C" w14:textId="77777777" w:rsidR="00B2589D" w:rsidRPr="00DA4ACA" w:rsidRDefault="00AC0819"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Liman başkanlığı: Ülkemizde mevzuat ile kurulmuş her bir bölge liman başkanlığı veya bağlısı </w:t>
      </w:r>
      <w:r w:rsidRPr="00DA4ACA">
        <w:rPr>
          <w:rFonts w:ascii="Times New Roman" w:hAnsi="Times New Roman" w:cs="Times New Roman"/>
          <w:sz w:val="24"/>
          <w:szCs w:val="24"/>
        </w:rPr>
        <w:lastRenderedPageBreak/>
        <w:t>liman başkanlığını,</w:t>
      </w:r>
    </w:p>
    <w:p w14:paraId="5B819166" w14:textId="7219AB79" w:rsidR="00151464" w:rsidRPr="00DA4ACA" w:rsidRDefault="00120AA0"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Liman</w:t>
      </w:r>
      <w:r w:rsidR="00B2589D" w:rsidRPr="00DA4ACA">
        <w:rPr>
          <w:rFonts w:ascii="Times New Roman" w:hAnsi="Times New Roman" w:cs="Times New Roman"/>
          <w:sz w:val="24"/>
          <w:szCs w:val="24"/>
        </w:rPr>
        <w:t xml:space="preserve"> </w:t>
      </w:r>
      <w:r w:rsidR="00EE2936" w:rsidRPr="00DA4ACA">
        <w:rPr>
          <w:rFonts w:ascii="Times New Roman" w:hAnsi="Times New Roman" w:cs="Times New Roman"/>
          <w:sz w:val="24"/>
          <w:szCs w:val="24"/>
        </w:rPr>
        <w:t>tesisi: 4/4/1990 tarihli ve 3621 sayılı Kıyı Kanunu kapsamında kıyılarda doldurma ve kurutma yoluyla</w:t>
      </w:r>
      <w:r w:rsidR="006A0DBB" w:rsidRPr="00DA4ACA">
        <w:rPr>
          <w:rFonts w:ascii="Times New Roman" w:hAnsi="Times New Roman" w:cs="Times New Roman"/>
          <w:sz w:val="24"/>
          <w:szCs w:val="24"/>
        </w:rPr>
        <w:t xml:space="preserve"> </w:t>
      </w:r>
      <w:r w:rsidR="00EE2936" w:rsidRPr="00DA4ACA">
        <w:rPr>
          <w:rFonts w:ascii="Times New Roman" w:hAnsi="Times New Roman" w:cs="Times New Roman"/>
          <w:sz w:val="24"/>
          <w:szCs w:val="24"/>
        </w:rPr>
        <w:t xml:space="preserve">kazanılan alanlar üzerinde yapılabilen liman, </w:t>
      </w:r>
      <w:proofErr w:type="spellStart"/>
      <w:r w:rsidR="00EE2936" w:rsidRPr="00DA4ACA">
        <w:rPr>
          <w:rFonts w:ascii="Times New Roman" w:hAnsi="Times New Roman" w:cs="Times New Roman"/>
          <w:sz w:val="24"/>
          <w:szCs w:val="24"/>
        </w:rPr>
        <w:t>kruvaziyer</w:t>
      </w:r>
      <w:proofErr w:type="spellEnd"/>
      <w:r w:rsidR="00EE2936" w:rsidRPr="00DA4ACA">
        <w:rPr>
          <w:rFonts w:ascii="Times New Roman" w:hAnsi="Times New Roman" w:cs="Times New Roman"/>
          <w:sz w:val="24"/>
          <w:szCs w:val="24"/>
        </w:rPr>
        <w:t xml:space="preserve"> liman, yat limanı, yolcu terminali, rıhtım, iskele, yanaşma</w:t>
      </w:r>
      <w:r w:rsidR="006A0DBB" w:rsidRPr="00DA4ACA">
        <w:rPr>
          <w:rFonts w:ascii="Times New Roman" w:hAnsi="Times New Roman" w:cs="Times New Roman"/>
          <w:sz w:val="24"/>
          <w:szCs w:val="24"/>
        </w:rPr>
        <w:t xml:space="preserve"> yeri, akaryakıt veya sıvılaştırılmış gaz boru hattı şamandırası veya platformu, şamandıralı tesisler, balık çiftlikleri, balıkçı barınakları, gemi geri dönüşüm tesisi, tersane, tekne imal ve çekek yeri gibi tesisler ile bunlara bitişik diğer </w:t>
      </w:r>
      <w:proofErr w:type="gramStart"/>
      <w:r w:rsidR="006A0DBB" w:rsidRPr="00DA4ACA">
        <w:rPr>
          <w:rFonts w:ascii="Times New Roman" w:hAnsi="Times New Roman" w:cs="Times New Roman"/>
          <w:sz w:val="24"/>
          <w:szCs w:val="24"/>
        </w:rPr>
        <w:t>daimi</w:t>
      </w:r>
      <w:proofErr w:type="gramEnd"/>
      <w:r w:rsidR="00B2589D" w:rsidRPr="00DA4ACA">
        <w:rPr>
          <w:rFonts w:ascii="Times New Roman" w:hAnsi="Times New Roman" w:cs="Times New Roman"/>
          <w:sz w:val="24"/>
          <w:szCs w:val="24"/>
        </w:rPr>
        <w:t xml:space="preserve"> tüm kıyı</w:t>
      </w:r>
      <w:r w:rsidR="006A0DBB" w:rsidRPr="00DA4ACA">
        <w:rPr>
          <w:rFonts w:ascii="Times New Roman" w:hAnsi="Times New Roman" w:cs="Times New Roman"/>
          <w:sz w:val="24"/>
          <w:szCs w:val="24"/>
        </w:rPr>
        <w:t xml:space="preserve"> tesisleri</w:t>
      </w:r>
      <w:r w:rsidR="00B2589D" w:rsidRPr="00DA4ACA">
        <w:rPr>
          <w:rFonts w:ascii="Times New Roman" w:hAnsi="Times New Roman" w:cs="Times New Roman"/>
          <w:sz w:val="24"/>
          <w:szCs w:val="24"/>
        </w:rPr>
        <w:t>ni</w:t>
      </w:r>
      <w:r w:rsidR="006A0DBB" w:rsidRPr="00DA4ACA">
        <w:rPr>
          <w:rFonts w:ascii="Times New Roman" w:hAnsi="Times New Roman" w:cs="Times New Roman"/>
          <w:sz w:val="24"/>
          <w:szCs w:val="24"/>
        </w:rPr>
        <w:t>,</w:t>
      </w:r>
      <w:r w:rsidR="00922938" w:rsidRPr="00DA4ACA">
        <w:rPr>
          <w:rFonts w:ascii="Times New Roman" w:hAnsi="Times New Roman" w:cs="Times New Roman"/>
          <w:sz w:val="24"/>
          <w:szCs w:val="24"/>
        </w:rPr>
        <w:t xml:space="preserve"> </w:t>
      </w:r>
    </w:p>
    <w:p w14:paraId="5DD428CE" w14:textId="754BF722" w:rsidR="0048574F" w:rsidRPr="00DA4ACA" w:rsidRDefault="0048574F"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Liman tesis</w:t>
      </w:r>
      <w:r w:rsidR="00616F74" w:rsidRPr="00DA4ACA">
        <w:rPr>
          <w:rFonts w:ascii="Times New Roman" w:hAnsi="Times New Roman" w:cs="Times New Roman"/>
          <w:sz w:val="24"/>
          <w:szCs w:val="24"/>
        </w:rPr>
        <w:t>i</w:t>
      </w:r>
      <w:r w:rsidRPr="00DA4ACA">
        <w:rPr>
          <w:rFonts w:ascii="Times New Roman" w:hAnsi="Times New Roman" w:cs="Times New Roman"/>
          <w:sz w:val="24"/>
          <w:szCs w:val="24"/>
        </w:rPr>
        <w:t xml:space="preserve"> işletmecisi:</w:t>
      </w:r>
      <w:r w:rsidRPr="00DA4ACA">
        <w:t xml:space="preserve"> </w:t>
      </w:r>
      <w:r w:rsidRPr="00DA4ACA">
        <w:rPr>
          <w:rFonts w:ascii="Times New Roman" w:hAnsi="Times New Roman" w:cs="Times New Roman"/>
          <w:sz w:val="24"/>
          <w:szCs w:val="24"/>
        </w:rPr>
        <w:t>Liman tesisini işletme hakkı olan gerçek kişiler ile kamu veya özel hukuk tüzel kişilerini,</w:t>
      </w:r>
    </w:p>
    <w:p w14:paraId="7E54D07A" w14:textId="11FEFA27" w:rsidR="00231EAA" w:rsidRPr="00DA4ACA" w:rsidRDefault="00231EAA"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Palamar</w:t>
      </w:r>
      <w:r w:rsidR="008E2044" w:rsidRPr="00DA4ACA">
        <w:rPr>
          <w:rFonts w:ascii="Times New Roman" w:hAnsi="Times New Roman" w:cs="Times New Roman"/>
          <w:sz w:val="24"/>
          <w:szCs w:val="24"/>
        </w:rPr>
        <w:t xml:space="preserve"> hizmeti</w:t>
      </w:r>
      <w:r w:rsidRPr="00DA4ACA">
        <w:rPr>
          <w:rFonts w:ascii="Times New Roman" w:hAnsi="Times New Roman" w:cs="Times New Roman"/>
          <w:sz w:val="24"/>
          <w:szCs w:val="24"/>
        </w:rPr>
        <w:t>:</w:t>
      </w:r>
      <w:r w:rsidR="00933A6A" w:rsidRPr="00DA4ACA">
        <w:rPr>
          <w:rFonts w:ascii="Times New Roman" w:hAnsi="Times New Roman" w:cs="Times New Roman"/>
          <w:sz w:val="24"/>
          <w:szCs w:val="24"/>
        </w:rPr>
        <w:t xml:space="preserve"> </w:t>
      </w:r>
      <w:r w:rsidR="002C22B2" w:rsidRPr="00DA4ACA">
        <w:rPr>
          <w:rFonts w:ascii="Times New Roman" w:hAnsi="Times New Roman" w:cs="Times New Roman"/>
          <w:sz w:val="24"/>
          <w:szCs w:val="24"/>
        </w:rPr>
        <w:t>Bir geminin liman tesisine emniyetli şekilde yanaşması veya ayrılması amacıyla gemi halatlarının iskele, rıhtım ve benzeri üzerinde bulunan baba veya benzeri elemanlara volta/mola edilmesi hizmetini,</w:t>
      </w:r>
    </w:p>
    <w:p w14:paraId="2632C694" w14:textId="4E66B010" w:rsidR="004F43C2" w:rsidRPr="00DA4ACA" w:rsidRDefault="004F43C2" w:rsidP="00B64A8A">
      <w:pPr>
        <w:pStyle w:val="GvdeMetni"/>
        <w:numPr>
          <w:ilvl w:val="0"/>
          <w:numId w:val="40"/>
        </w:numPr>
        <w:tabs>
          <w:tab w:val="left" w:pos="142"/>
          <w:tab w:val="left" w:pos="567"/>
        </w:tabs>
        <w:spacing w:after="0"/>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Pay: </w:t>
      </w:r>
      <w:r w:rsidR="00657036" w:rsidRPr="00DA4ACA">
        <w:rPr>
          <w:rFonts w:ascii="Times New Roman" w:hAnsi="Times New Roman" w:cs="Times New Roman"/>
          <w:sz w:val="24"/>
          <w:szCs w:val="24"/>
        </w:rPr>
        <w:t xml:space="preserve">Kılavuzluk ve römorkörcülük hizmeti </w:t>
      </w:r>
      <w:r w:rsidRPr="00DA4ACA">
        <w:rPr>
          <w:rFonts w:ascii="Times New Roman" w:hAnsi="Times New Roman" w:cs="Times New Roman"/>
          <w:sz w:val="24"/>
          <w:szCs w:val="24"/>
        </w:rPr>
        <w:t>ve</w:t>
      </w:r>
      <w:r w:rsidR="00657036" w:rsidRPr="00DA4ACA">
        <w:rPr>
          <w:rFonts w:ascii="Times New Roman" w:hAnsi="Times New Roman" w:cs="Times New Roman"/>
          <w:sz w:val="24"/>
          <w:szCs w:val="24"/>
        </w:rPr>
        <w:t xml:space="preserve">renlerin, kılavuzluk ve römorkörcülük ile bunlarla bağlantılı palamar ve yer değiştirme gibi hizmetlerden elde ettiği gelirlerden oluşan gayrisafi hasılattan </w:t>
      </w:r>
      <w:r w:rsidR="000E4DD2" w:rsidRPr="00DA4ACA">
        <w:rPr>
          <w:rFonts w:ascii="Times New Roman" w:hAnsi="Times New Roman" w:cs="Times New Roman"/>
          <w:sz w:val="24"/>
          <w:szCs w:val="24"/>
        </w:rPr>
        <w:t>ödenen payı,</w:t>
      </w:r>
      <w:r w:rsidRPr="00DA4ACA">
        <w:rPr>
          <w:rFonts w:ascii="Times New Roman" w:hAnsi="Times New Roman" w:cs="Times New Roman"/>
          <w:sz w:val="24"/>
          <w:szCs w:val="24"/>
        </w:rPr>
        <w:t xml:space="preserve"> </w:t>
      </w:r>
    </w:p>
    <w:p w14:paraId="6ECE0956" w14:textId="05875DA6" w:rsidR="00355930" w:rsidRPr="00DA4ACA" w:rsidRDefault="00355930"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Römorkör: </w:t>
      </w:r>
      <w:r w:rsidR="00752860" w:rsidRPr="00DA4ACA">
        <w:rPr>
          <w:rFonts w:ascii="Times New Roman" w:eastAsiaTheme="minorHAnsi" w:hAnsi="Times New Roman" w:cs="Times New Roman"/>
          <w:kern w:val="0"/>
          <w:sz w:val="24"/>
          <w:szCs w:val="24"/>
          <w:lang w:eastAsia="en-US"/>
        </w:rPr>
        <w:t>Tonilato belgesinde cinsi römorkör olarak tarif edilmiş itme, çekme ve</w:t>
      </w:r>
      <w:r w:rsidR="003E650E" w:rsidRPr="00DA4ACA">
        <w:rPr>
          <w:rFonts w:ascii="Times New Roman" w:eastAsiaTheme="minorHAnsi" w:hAnsi="Times New Roman" w:cs="Times New Roman"/>
          <w:kern w:val="0"/>
          <w:sz w:val="24"/>
          <w:szCs w:val="24"/>
          <w:lang w:eastAsia="en-US"/>
        </w:rPr>
        <w:t>ya</w:t>
      </w:r>
      <w:r w:rsidR="00752860" w:rsidRPr="00DA4ACA">
        <w:rPr>
          <w:rFonts w:ascii="Times New Roman" w:eastAsiaTheme="minorHAnsi" w:hAnsi="Times New Roman" w:cs="Times New Roman"/>
          <w:kern w:val="0"/>
          <w:sz w:val="24"/>
          <w:szCs w:val="24"/>
          <w:lang w:eastAsia="en-US"/>
        </w:rPr>
        <w:t xml:space="preserve"> refakat amaçlı kullanılan makinalı gemileri,</w:t>
      </w:r>
    </w:p>
    <w:p w14:paraId="35205FDA" w14:textId="7F16882F" w:rsidR="00231EAA" w:rsidRPr="00DA4ACA" w:rsidRDefault="00231EAA"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Römorkörcülük</w:t>
      </w:r>
      <w:r w:rsidR="009831A4" w:rsidRPr="00DA4ACA">
        <w:rPr>
          <w:rFonts w:ascii="Times New Roman" w:hAnsi="Times New Roman" w:cs="Times New Roman"/>
          <w:sz w:val="24"/>
          <w:szCs w:val="24"/>
        </w:rPr>
        <w:t xml:space="preserve"> hizmeti</w:t>
      </w:r>
      <w:r w:rsidR="00FF3C06" w:rsidRPr="00DA4ACA">
        <w:rPr>
          <w:rFonts w:ascii="Times New Roman" w:hAnsi="Times New Roman" w:cs="Times New Roman"/>
          <w:sz w:val="24"/>
          <w:szCs w:val="24"/>
        </w:rPr>
        <w:t>:</w:t>
      </w:r>
      <w:r w:rsidR="00FF3C06" w:rsidRPr="00DA4ACA">
        <w:t xml:space="preserve"> </w:t>
      </w:r>
      <w:r w:rsidR="00FF3C06" w:rsidRPr="00DA4ACA">
        <w:rPr>
          <w:rFonts w:ascii="Times New Roman" w:hAnsi="Times New Roman" w:cs="Times New Roman"/>
          <w:sz w:val="24"/>
          <w:szCs w:val="24"/>
        </w:rPr>
        <w:t>Geminin manevralarına yardım sağlanarak limana</w:t>
      </w:r>
      <w:r w:rsidR="00933A6A" w:rsidRPr="00DA4ACA">
        <w:rPr>
          <w:rFonts w:ascii="Times New Roman" w:hAnsi="Times New Roman" w:cs="Times New Roman"/>
          <w:sz w:val="24"/>
          <w:szCs w:val="24"/>
        </w:rPr>
        <w:t>, su yollarına</w:t>
      </w:r>
      <w:r w:rsidR="00FF3C06" w:rsidRPr="00DA4ACA">
        <w:rPr>
          <w:rFonts w:ascii="Times New Roman" w:hAnsi="Times New Roman" w:cs="Times New Roman"/>
          <w:sz w:val="24"/>
          <w:szCs w:val="24"/>
        </w:rPr>
        <w:t xml:space="preserve"> </w:t>
      </w:r>
      <w:r w:rsidR="00B17387" w:rsidRPr="00DA4ACA">
        <w:rPr>
          <w:rFonts w:ascii="Times New Roman" w:hAnsi="Times New Roman" w:cs="Times New Roman"/>
          <w:sz w:val="24"/>
          <w:szCs w:val="24"/>
        </w:rPr>
        <w:t>emniyetli</w:t>
      </w:r>
      <w:r w:rsidR="00FF3C06" w:rsidRPr="00DA4ACA">
        <w:rPr>
          <w:rFonts w:ascii="Times New Roman" w:hAnsi="Times New Roman" w:cs="Times New Roman"/>
          <w:sz w:val="24"/>
          <w:szCs w:val="24"/>
        </w:rPr>
        <w:t xml:space="preserve"> bir şekilde giriş veya çıkışını veya liman</w:t>
      </w:r>
      <w:r w:rsidR="00933A6A" w:rsidRPr="00DA4ACA">
        <w:rPr>
          <w:rFonts w:ascii="Times New Roman" w:hAnsi="Times New Roman" w:cs="Times New Roman"/>
          <w:sz w:val="24"/>
          <w:szCs w:val="24"/>
        </w:rPr>
        <w:t xml:space="preserve"> içinde, su yollarında ya da </w:t>
      </w:r>
      <w:proofErr w:type="spellStart"/>
      <w:r w:rsidR="00933A6A" w:rsidRPr="00DA4ACA">
        <w:rPr>
          <w:rFonts w:ascii="Times New Roman" w:hAnsi="Times New Roman" w:cs="Times New Roman"/>
          <w:sz w:val="24"/>
          <w:szCs w:val="24"/>
        </w:rPr>
        <w:t>içsularda</w:t>
      </w:r>
      <w:proofErr w:type="spellEnd"/>
      <w:r w:rsidR="00FF3C06" w:rsidRPr="00DA4ACA">
        <w:rPr>
          <w:rFonts w:ascii="Times New Roman" w:hAnsi="Times New Roman" w:cs="Times New Roman"/>
          <w:sz w:val="24"/>
          <w:szCs w:val="24"/>
        </w:rPr>
        <w:t xml:space="preserve"> </w:t>
      </w:r>
      <w:r w:rsidR="00B17387" w:rsidRPr="00DA4ACA">
        <w:rPr>
          <w:rFonts w:ascii="Times New Roman" w:hAnsi="Times New Roman" w:cs="Times New Roman"/>
          <w:sz w:val="24"/>
          <w:szCs w:val="24"/>
        </w:rPr>
        <w:t>emniyetli</w:t>
      </w:r>
      <w:r w:rsidR="00FF3C06" w:rsidRPr="00DA4ACA">
        <w:rPr>
          <w:rFonts w:ascii="Times New Roman" w:hAnsi="Times New Roman" w:cs="Times New Roman"/>
          <w:sz w:val="24"/>
          <w:szCs w:val="24"/>
        </w:rPr>
        <w:t xml:space="preserve"> bir şekilde seyrini sağlamak amacıyla römorkör vasıtasıyla verilen </w:t>
      </w:r>
      <w:r w:rsidR="002C22B2" w:rsidRPr="00DA4ACA">
        <w:rPr>
          <w:rFonts w:ascii="Times New Roman" w:hAnsi="Times New Roman" w:cs="Times New Roman"/>
          <w:sz w:val="24"/>
          <w:szCs w:val="24"/>
        </w:rPr>
        <w:t>hizmeti</w:t>
      </w:r>
      <w:r w:rsidR="00FF3C06" w:rsidRPr="00DA4ACA">
        <w:rPr>
          <w:rFonts w:ascii="Times New Roman" w:hAnsi="Times New Roman" w:cs="Times New Roman"/>
          <w:sz w:val="24"/>
          <w:szCs w:val="24"/>
        </w:rPr>
        <w:t>,</w:t>
      </w:r>
    </w:p>
    <w:p w14:paraId="6AF202BB" w14:textId="312324BC" w:rsidR="00EE3486" w:rsidRPr="00DA4ACA" w:rsidRDefault="00EE3486"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Ortak girişim: İhaleye katılmak üzere birden fazla gerçek veya tüzel kişinin aralarında yaptıkları anlaşmayla oluşturulan iş ortaklığını,</w:t>
      </w:r>
    </w:p>
    <w:p w14:paraId="7E918E66" w14:textId="77777777" w:rsidR="00AC0819" w:rsidRPr="00DA4ACA" w:rsidRDefault="00AC0819"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Sözleşme: Bölgesel hizmet sahalarında ihale üzerinde kalan istekli ile yapılan işletme hakkı devir sözleşmesini,</w:t>
      </w:r>
    </w:p>
    <w:p w14:paraId="71E4A9FC" w14:textId="4D2A0556" w:rsidR="00D90B2F" w:rsidRPr="00DA4ACA" w:rsidRDefault="00D90B2F" w:rsidP="00B64A8A">
      <w:pPr>
        <w:pStyle w:val="ListeParagraf"/>
        <w:numPr>
          <w:ilvl w:val="0"/>
          <w:numId w:val="40"/>
        </w:numPr>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Tekil liman</w:t>
      </w:r>
      <w:r w:rsidR="00811753" w:rsidRPr="00DA4ACA">
        <w:rPr>
          <w:rFonts w:ascii="Times New Roman" w:hAnsi="Times New Roman" w:cs="Times New Roman"/>
          <w:sz w:val="24"/>
          <w:szCs w:val="24"/>
        </w:rPr>
        <w:t xml:space="preserve"> tesisi</w:t>
      </w:r>
      <w:r w:rsidRPr="00DA4ACA">
        <w:rPr>
          <w:rFonts w:ascii="Times New Roman" w:hAnsi="Times New Roman" w:cs="Times New Roman"/>
          <w:sz w:val="24"/>
          <w:szCs w:val="24"/>
        </w:rPr>
        <w:t>: Mevki ve mesafeler itibarıyla bölgesel hizmet sahaları veya herhangi bir liman tesisi kümelenmesi ile ilgisi ve irtibatı bulunmayan liman tesi</w:t>
      </w:r>
      <w:r w:rsidR="0048574F" w:rsidRPr="00DA4ACA">
        <w:rPr>
          <w:rFonts w:ascii="Times New Roman" w:hAnsi="Times New Roman" w:cs="Times New Roman"/>
          <w:sz w:val="24"/>
          <w:szCs w:val="24"/>
        </w:rPr>
        <w:t>slerini</w:t>
      </w:r>
      <w:r w:rsidRPr="00DA4ACA">
        <w:rPr>
          <w:rFonts w:ascii="Times New Roman" w:hAnsi="Times New Roman" w:cs="Times New Roman"/>
          <w:sz w:val="24"/>
          <w:szCs w:val="24"/>
        </w:rPr>
        <w:t>,</w:t>
      </w:r>
    </w:p>
    <w:p w14:paraId="1D01698F" w14:textId="7B90BD51" w:rsidR="004D2CFD" w:rsidRPr="00DA4ACA" w:rsidRDefault="004D2CFD" w:rsidP="00B64A8A">
      <w:pPr>
        <w:pStyle w:val="ListeParagraf"/>
        <w:tabs>
          <w:tab w:val="left" w:pos="142"/>
          <w:tab w:val="left" w:pos="196"/>
          <w:tab w:val="left" w:pos="567"/>
          <w:tab w:val="left" w:pos="2028"/>
          <w:tab w:val="left" w:pos="2944"/>
          <w:tab w:val="left" w:pos="3860"/>
          <w:tab w:val="left" w:pos="4776"/>
          <w:tab w:val="left" w:pos="5692"/>
          <w:tab w:val="left" w:pos="6608"/>
          <w:tab w:val="left" w:pos="7524"/>
          <w:tab w:val="left" w:pos="8440"/>
          <w:tab w:val="left" w:pos="9356"/>
          <w:tab w:val="left" w:pos="10272"/>
          <w:tab w:val="left" w:pos="11188"/>
          <w:tab w:val="left" w:pos="12104"/>
          <w:tab w:val="left" w:pos="13020"/>
          <w:tab w:val="left" w:pos="13936"/>
        </w:tabs>
        <w:ind w:left="-284" w:right="-569" w:firstLine="568"/>
        <w:jc w:val="both"/>
        <w:rPr>
          <w:rFonts w:ascii="Times New Roman" w:hAnsi="Times New Roman" w:cs="Times New Roman"/>
          <w:sz w:val="24"/>
          <w:szCs w:val="24"/>
        </w:rPr>
      </w:pPr>
      <w:proofErr w:type="gramStart"/>
      <w:r w:rsidRPr="00DA4ACA">
        <w:rPr>
          <w:rFonts w:ascii="Times New Roman" w:hAnsi="Times New Roman" w:cs="Times New Roman"/>
          <w:sz w:val="24"/>
          <w:szCs w:val="24"/>
        </w:rPr>
        <w:t>ifade</w:t>
      </w:r>
      <w:proofErr w:type="gramEnd"/>
      <w:r w:rsidRPr="00DA4ACA">
        <w:rPr>
          <w:rFonts w:ascii="Times New Roman" w:hAnsi="Times New Roman" w:cs="Times New Roman"/>
          <w:sz w:val="24"/>
          <w:szCs w:val="24"/>
        </w:rPr>
        <w:t xml:space="preserve"> eder.</w:t>
      </w:r>
    </w:p>
    <w:p w14:paraId="5A3B655E" w14:textId="55497ED4" w:rsidR="004D2CFD" w:rsidRPr="00DA4ACA" w:rsidRDefault="004D2CFD" w:rsidP="00B64A8A">
      <w:pPr>
        <w:pStyle w:val="ListeParagraf"/>
        <w:tabs>
          <w:tab w:val="left" w:pos="142"/>
        </w:tabs>
        <w:ind w:left="-284" w:right="-569" w:firstLine="567"/>
        <w:jc w:val="both"/>
        <w:rPr>
          <w:rFonts w:ascii="Times New Roman" w:hAnsi="Times New Roman" w:cs="Times New Roman"/>
          <w:sz w:val="12"/>
          <w:szCs w:val="12"/>
        </w:rPr>
      </w:pPr>
    </w:p>
    <w:p w14:paraId="70FB2539" w14:textId="7777777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ight="-569"/>
        <w:jc w:val="center"/>
        <w:rPr>
          <w:rFonts w:ascii="Times New Roman" w:hAnsi="Times New Roman" w:cs="Times New Roman"/>
          <w:sz w:val="24"/>
          <w:szCs w:val="24"/>
        </w:rPr>
      </w:pPr>
      <w:bookmarkStart w:id="1" w:name="_Hlk175231004"/>
      <w:r w:rsidRPr="00DA4ACA">
        <w:rPr>
          <w:rFonts w:ascii="Times New Roman" w:hAnsi="Times New Roman" w:cs="Times New Roman"/>
          <w:b/>
          <w:bCs/>
          <w:sz w:val="24"/>
          <w:szCs w:val="24"/>
        </w:rPr>
        <w:t>İKİNCİ BÖLÜM</w:t>
      </w:r>
    </w:p>
    <w:p w14:paraId="445604EF" w14:textId="02A9B480" w:rsidR="00E33D13" w:rsidRPr="00DA4ACA" w:rsidRDefault="00980585" w:rsidP="00B64A8A">
      <w:pPr>
        <w:pStyle w:val="NormalWeb"/>
        <w:widowControl w:val="0"/>
        <w:tabs>
          <w:tab w:val="left" w:pos="142"/>
        </w:tabs>
        <w:spacing w:before="0" w:beforeAutospacing="0" w:after="0" w:afterAutospacing="0"/>
        <w:ind w:left="-284" w:right="-569"/>
        <w:jc w:val="center"/>
        <w:rPr>
          <w:rFonts w:ascii="Times New Roman" w:hAnsi="Times New Roman" w:cs="Times New Roman"/>
          <w:b/>
          <w:bCs/>
        </w:rPr>
      </w:pPr>
      <w:r w:rsidRPr="00DA4ACA">
        <w:rPr>
          <w:rFonts w:ascii="Times New Roman" w:hAnsi="Times New Roman" w:cs="Times New Roman"/>
          <w:b/>
          <w:bCs/>
        </w:rPr>
        <w:t xml:space="preserve"> </w:t>
      </w:r>
      <w:r w:rsidR="00E33D13" w:rsidRPr="00DA4ACA">
        <w:rPr>
          <w:rFonts w:ascii="Times New Roman" w:hAnsi="Times New Roman" w:cs="Times New Roman"/>
          <w:b/>
          <w:bCs/>
        </w:rPr>
        <w:t>Bölgesel Hizmet Sahaları ve İhaleye İlişkin Usul ve Esaslar</w:t>
      </w:r>
    </w:p>
    <w:p w14:paraId="7B2F2EE5" w14:textId="77777777" w:rsidR="00551168" w:rsidRPr="00DA4ACA" w:rsidRDefault="00551168" w:rsidP="00B64A8A">
      <w:pPr>
        <w:pStyle w:val="NormalWeb"/>
        <w:widowControl w:val="0"/>
        <w:tabs>
          <w:tab w:val="left" w:pos="142"/>
        </w:tabs>
        <w:spacing w:before="0" w:beforeAutospacing="0" w:after="0" w:afterAutospacing="0"/>
        <w:ind w:left="-284" w:right="-569"/>
        <w:jc w:val="center"/>
        <w:rPr>
          <w:rFonts w:ascii="Times New Roman" w:hAnsi="Times New Roman" w:cs="Times New Roman"/>
          <w:b/>
          <w:bCs/>
          <w:sz w:val="12"/>
          <w:szCs w:val="12"/>
        </w:rPr>
      </w:pPr>
    </w:p>
    <w:p w14:paraId="5F2269D6" w14:textId="5D4C8B9C" w:rsidR="00980585" w:rsidRPr="00DA4ACA" w:rsidRDefault="00E01E2D" w:rsidP="00B64A8A">
      <w:pPr>
        <w:pStyle w:val="NormalWeb"/>
        <w:widowControl w:val="0"/>
        <w:tabs>
          <w:tab w:val="left" w:pos="142"/>
        </w:tabs>
        <w:spacing w:before="0" w:beforeAutospacing="0" w:after="0" w:afterAutospacing="0" w:line="276" w:lineRule="auto"/>
        <w:ind w:left="-284" w:right="-569"/>
        <w:rPr>
          <w:rFonts w:ascii="Times New Roman" w:hAnsi="Times New Roman" w:cs="Times New Roman"/>
          <w:b/>
          <w:bCs/>
        </w:rPr>
      </w:pPr>
      <w:r w:rsidRPr="00DA4ACA">
        <w:rPr>
          <w:rFonts w:ascii="Times New Roman" w:hAnsi="Times New Roman" w:cs="Times New Roman"/>
          <w:b/>
          <w:bCs/>
        </w:rPr>
        <w:t xml:space="preserve">          </w:t>
      </w:r>
      <w:r w:rsidR="00980585" w:rsidRPr="00DA4ACA">
        <w:rPr>
          <w:rFonts w:ascii="Times New Roman" w:hAnsi="Times New Roman" w:cs="Times New Roman"/>
          <w:b/>
          <w:bCs/>
        </w:rPr>
        <w:t xml:space="preserve">Bölgesel hizmet sahaları </w:t>
      </w:r>
    </w:p>
    <w:p w14:paraId="46433273" w14:textId="5698FD8F" w:rsidR="00980585" w:rsidRPr="00DA4ACA" w:rsidRDefault="00980585" w:rsidP="00B64A8A">
      <w:pPr>
        <w:pStyle w:val="NormalWeb"/>
        <w:widowControl w:val="0"/>
        <w:tabs>
          <w:tab w:val="left" w:pos="142"/>
        </w:tabs>
        <w:spacing w:before="0" w:beforeAutospacing="0" w:after="0" w:afterAutospacing="0"/>
        <w:ind w:left="-284" w:right="-569" w:firstLine="567"/>
        <w:jc w:val="both"/>
        <w:rPr>
          <w:rFonts w:ascii="Times New Roman" w:hAnsi="Times New Roman" w:cs="Times New Roman"/>
        </w:rPr>
      </w:pPr>
      <w:r w:rsidRPr="00DA4ACA">
        <w:rPr>
          <w:rFonts w:ascii="Times New Roman" w:hAnsi="Times New Roman" w:cs="Times New Roman"/>
          <w:b/>
          <w:bCs/>
        </w:rPr>
        <w:t xml:space="preserve">MADDE 5- </w:t>
      </w:r>
      <w:r w:rsidRPr="00DA4ACA">
        <w:rPr>
          <w:rFonts w:ascii="Times New Roman" w:hAnsi="Times New Roman" w:cs="Times New Roman"/>
        </w:rPr>
        <w:t xml:space="preserve">(1) Kılavuzluk ve römorkörcülük hizmetinin gerekleri, coğrafî şartlar, deniz trafiği yoğunluğu, uğrak yapan gemilerin tip, boyut ve tonajları, </w:t>
      </w:r>
      <w:proofErr w:type="spellStart"/>
      <w:r w:rsidRPr="00DA4ACA">
        <w:rPr>
          <w:rFonts w:ascii="Times New Roman" w:hAnsi="Times New Roman" w:cs="Times New Roman"/>
        </w:rPr>
        <w:t>elleçlenen</w:t>
      </w:r>
      <w:proofErr w:type="spellEnd"/>
      <w:r w:rsidRPr="00DA4ACA">
        <w:rPr>
          <w:rFonts w:ascii="Times New Roman" w:hAnsi="Times New Roman" w:cs="Times New Roman"/>
        </w:rPr>
        <w:t xml:space="preserve"> yük miktarı ve özellikleri, özel güvenlik bölgeleri ile hizmetlerin emniyetli, etkin ve sür</w:t>
      </w:r>
      <w:r w:rsidR="00126821" w:rsidRPr="00DA4ACA">
        <w:rPr>
          <w:rFonts w:ascii="Times New Roman" w:hAnsi="Times New Roman" w:cs="Times New Roman"/>
        </w:rPr>
        <w:t xml:space="preserve">ekliliği </w:t>
      </w:r>
      <w:r w:rsidRPr="00DA4ACA">
        <w:rPr>
          <w:rFonts w:ascii="Times New Roman" w:hAnsi="Times New Roman" w:cs="Times New Roman"/>
        </w:rPr>
        <w:t>ve sürdürülebilirliği gözetilerek belirlenen bölgesel hizmet sahaları Ek-1’de yer almaktadır.</w:t>
      </w:r>
    </w:p>
    <w:p w14:paraId="1A720195" w14:textId="24160405" w:rsidR="00F41094"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Pr="00DA4ACA">
        <w:rPr>
          <w:rFonts w:ascii="Times New Roman" w:hAnsi="Times New Roman" w:cs="Times New Roman"/>
          <w:bCs/>
          <w:sz w:val="24"/>
          <w:szCs w:val="24"/>
        </w:rPr>
        <w:t>Bakanlık, bölgesel hizmet sahalarında verilecek kılavuzluk ve</w:t>
      </w:r>
      <w:r w:rsidR="00B80381" w:rsidRPr="00DA4ACA">
        <w:rPr>
          <w:rFonts w:ascii="Times New Roman" w:hAnsi="Times New Roman" w:cs="Times New Roman"/>
          <w:bCs/>
          <w:sz w:val="24"/>
          <w:szCs w:val="24"/>
        </w:rPr>
        <w:t>/veya</w:t>
      </w:r>
      <w:r w:rsidRPr="00DA4ACA">
        <w:rPr>
          <w:rFonts w:ascii="Times New Roman" w:hAnsi="Times New Roman" w:cs="Times New Roman"/>
          <w:bCs/>
          <w:sz w:val="24"/>
          <w:szCs w:val="24"/>
        </w:rPr>
        <w:t xml:space="preserve"> römorkörcülük hizmetlerini </w:t>
      </w:r>
      <w:r w:rsidR="00752860" w:rsidRPr="00DA4ACA">
        <w:rPr>
          <w:rFonts w:ascii="Times New Roman" w:hAnsi="Times New Roman" w:cs="Times New Roman"/>
          <w:sz w:val="24"/>
          <w:szCs w:val="24"/>
        </w:rPr>
        <w:t>yirmi yılı geçmemek üzere</w:t>
      </w:r>
      <w:r w:rsidR="00752860" w:rsidRPr="00DA4ACA">
        <w:rPr>
          <w:rFonts w:ascii="Times New Roman" w:hAnsi="Times New Roman" w:cs="Times New Roman"/>
          <w:sz w:val="24"/>
          <w:szCs w:val="24"/>
          <w:lang w:val="en-GB"/>
        </w:rPr>
        <w:t xml:space="preserve"> </w:t>
      </w:r>
      <w:r w:rsidRPr="00DA4ACA">
        <w:rPr>
          <w:rFonts w:ascii="Times New Roman" w:hAnsi="Times New Roman" w:cs="Times New Roman"/>
          <w:bCs/>
          <w:sz w:val="24"/>
          <w:szCs w:val="24"/>
        </w:rPr>
        <w:t xml:space="preserve">devredebilir. Bu devir, </w:t>
      </w:r>
      <w:r w:rsidR="009D41E1" w:rsidRPr="00DA4ACA">
        <w:rPr>
          <w:rFonts w:ascii="Times New Roman" w:hAnsi="Times New Roman" w:cs="Times New Roman"/>
          <w:bCs/>
          <w:sz w:val="24"/>
          <w:szCs w:val="24"/>
        </w:rPr>
        <w:t xml:space="preserve">618 sayılı Kanunun Ek 1 inci maddesinde belirtilen </w:t>
      </w:r>
      <w:r w:rsidRPr="00DA4ACA">
        <w:rPr>
          <w:rFonts w:ascii="Times New Roman" w:hAnsi="Times New Roman" w:cs="Times New Roman"/>
          <w:sz w:val="24"/>
          <w:szCs w:val="24"/>
        </w:rPr>
        <w:t xml:space="preserve">işletme hakkının verilmesi yöntemi kullanılarak ihale ile yapılır. </w:t>
      </w:r>
      <w:r w:rsidR="00231EAA" w:rsidRPr="00DA4ACA">
        <w:rPr>
          <w:rFonts w:ascii="Times New Roman" w:hAnsi="Times New Roman" w:cs="Times New Roman"/>
          <w:sz w:val="24"/>
          <w:szCs w:val="24"/>
        </w:rPr>
        <w:t>İhale her bir bölgesel hizmet sahası ve</w:t>
      </w:r>
      <w:r w:rsidR="00507F9F">
        <w:rPr>
          <w:rFonts w:ascii="Times New Roman" w:hAnsi="Times New Roman" w:cs="Times New Roman"/>
          <w:sz w:val="24"/>
          <w:szCs w:val="24"/>
        </w:rPr>
        <w:t xml:space="preserve"> </w:t>
      </w:r>
      <w:r w:rsidR="00231EAA" w:rsidRPr="00DA4ACA">
        <w:rPr>
          <w:rFonts w:ascii="Times New Roman" w:hAnsi="Times New Roman" w:cs="Times New Roman"/>
          <w:sz w:val="24"/>
          <w:szCs w:val="24"/>
        </w:rPr>
        <w:t>hizmet</w:t>
      </w:r>
      <w:r w:rsidR="00FF3C06" w:rsidRPr="00DA4ACA">
        <w:rPr>
          <w:rFonts w:ascii="Times New Roman" w:hAnsi="Times New Roman" w:cs="Times New Roman"/>
          <w:sz w:val="24"/>
          <w:szCs w:val="24"/>
        </w:rPr>
        <w:t xml:space="preserve"> </w:t>
      </w:r>
      <w:r w:rsidR="00231EAA" w:rsidRPr="00DA4ACA">
        <w:rPr>
          <w:rFonts w:ascii="Times New Roman" w:hAnsi="Times New Roman" w:cs="Times New Roman"/>
          <w:sz w:val="24"/>
          <w:szCs w:val="24"/>
        </w:rPr>
        <w:t>için ayrı ayrı yapılır.</w:t>
      </w:r>
    </w:p>
    <w:p w14:paraId="18E26269" w14:textId="42EB27DA" w:rsidR="00572AF1" w:rsidRPr="00DA4ACA" w:rsidRDefault="00823620"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(3) Bir bölgesel hizmet sahasında kılavuzluk hizmetleri ve römorkörcülük hizmetleri aynı kişilere ihale edilmez.</w:t>
      </w:r>
      <w:r w:rsidR="00E10BFC" w:rsidRPr="00DA4ACA">
        <w:rPr>
          <w:rFonts w:ascii="Times New Roman" w:hAnsi="Times New Roman" w:cs="Times New Roman"/>
          <w:sz w:val="24"/>
          <w:szCs w:val="24"/>
        </w:rPr>
        <w:t xml:space="preserve"> </w:t>
      </w:r>
      <w:r w:rsidR="00EE3486" w:rsidRPr="00DA4ACA">
        <w:rPr>
          <w:rFonts w:ascii="Times New Roman" w:hAnsi="Times New Roman" w:cs="Times New Roman"/>
          <w:sz w:val="24"/>
          <w:szCs w:val="24"/>
        </w:rPr>
        <w:t>Bu kapsamda;</w:t>
      </w:r>
    </w:p>
    <w:p w14:paraId="19B4E99B" w14:textId="104F30E0" w:rsidR="00905916" w:rsidRPr="00DA4ACA" w:rsidRDefault="00572AF1"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a) Bir sermaye şirketinin yüzde ellisinden fazlasına ortak olanlar</w:t>
      </w:r>
      <w:r w:rsidR="009D41E1" w:rsidRPr="00DA4ACA">
        <w:rPr>
          <w:rFonts w:ascii="Times New Roman" w:hAnsi="Times New Roman" w:cs="Times New Roman"/>
          <w:sz w:val="24"/>
          <w:szCs w:val="24"/>
        </w:rPr>
        <w:t>ın</w:t>
      </w:r>
      <w:r w:rsidRPr="00DA4ACA">
        <w:rPr>
          <w:rFonts w:ascii="Times New Roman" w:hAnsi="Times New Roman" w:cs="Times New Roman"/>
          <w:sz w:val="24"/>
          <w:szCs w:val="24"/>
        </w:rPr>
        <w:t xml:space="preserve"> yüzde ellisinden fazlasına ortak olduğu sermaye şirketleri,</w:t>
      </w:r>
      <w:r w:rsidR="00905916" w:rsidRPr="00DA4ACA">
        <w:rPr>
          <w:rFonts w:ascii="Times New Roman" w:hAnsi="Times New Roman" w:cs="Times New Roman"/>
          <w:sz w:val="24"/>
          <w:szCs w:val="24"/>
        </w:rPr>
        <w:t xml:space="preserve"> </w:t>
      </w:r>
    </w:p>
    <w:p w14:paraId="419926C6" w14:textId="27B7A34A" w:rsidR="00905916" w:rsidRPr="00DA4ACA" w:rsidRDefault="00905916"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 Anonim şirketlerin yönetim kurulu başkanı, yönetim kurulu üyeleri, murahhas müdür ve genel müdür ortakları ile </w:t>
      </w:r>
      <w:proofErr w:type="spellStart"/>
      <w:r w:rsidRPr="00DA4ACA">
        <w:rPr>
          <w:rFonts w:ascii="Times New Roman" w:hAnsi="Times New Roman" w:cs="Times New Roman"/>
          <w:sz w:val="24"/>
          <w:szCs w:val="24"/>
        </w:rPr>
        <w:t>limited</w:t>
      </w:r>
      <w:proofErr w:type="spellEnd"/>
      <w:r w:rsidRPr="00DA4ACA">
        <w:rPr>
          <w:rFonts w:ascii="Times New Roman" w:hAnsi="Times New Roman" w:cs="Times New Roman"/>
          <w:sz w:val="24"/>
          <w:szCs w:val="24"/>
        </w:rPr>
        <w:t xml:space="preserve"> şirketlerde müdürlük görevini yapan</w:t>
      </w:r>
      <w:r w:rsidR="00EE3486" w:rsidRPr="00DA4ACA">
        <w:rPr>
          <w:rFonts w:ascii="Times New Roman" w:hAnsi="Times New Roman" w:cs="Times New Roman"/>
          <w:sz w:val="24"/>
          <w:szCs w:val="24"/>
        </w:rPr>
        <w:t xml:space="preserve"> ortaklar</w:t>
      </w:r>
      <w:r w:rsidR="009D41E1" w:rsidRPr="00DA4ACA">
        <w:rPr>
          <w:rFonts w:ascii="Times New Roman" w:hAnsi="Times New Roman" w:cs="Times New Roman"/>
          <w:sz w:val="24"/>
          <w:szCs w:val="24"/>
        </w:rPr>
        <w:t>ın</w:t>
      </w:r>
      <w:r w:rsidRPr="00DA4ACA">
        <w:rPr>
          <w:rFonts w:ascii="Times New Roman" w:hAnsi="Times New Roman" w:cs="Times New Roman"/>
          <w:sz w:val="24"/>
          <w:szCs w:val="24"/>
        </w:rPr>
        <w:t xml:space="preserve"> ortak olduğu </w:t>
      </w:r>
      <w:r w:rsidR="00EE3486" w:rsidRPr="00DA4ACA">
        <w:rPr>
          <w:rFonts w:ascii="Times New Roman" w:hAnsi="Times New Roman" w:cs="Times New Roman"/>
          <w:sz w:val="24"/>
          <w:szCs w:val="24"/>
        </w:rPr>
        <w:t xml:space="preserve">sermaye şirketleri, iş ortaklıkları veya </w:t>
      </w:r>
      <w:r w:rsidR="00F65995" w:rsidRPr="00DA4ACA">
        <w:rPr>
          <w:rFonts w:ascii="Times New Roman" w:hAnsi="Times New Roman" w:cs="Times New Roman"/>
          <w:sz w:val="24"/>
          <w:szCs w:val="24"/>
        </w:rPr>
        <w:t>gerçek</w:t>
      </w:r>
      <w:r w:rsidR="00EE3486" w:rsidRPr="00DA4ACA">
        <w:rPr>
          <w:rFonts w:ascii="Times New Roman" w:hAnsi="Times New Roman" w:cs="Times New Roman"/>
          <w:sz w:val="24"/>
          <w:szCs w:val="24"/>
        </w:rPr>
        <w:t xml:space="preserve"> kişiler,</w:t>
      </w:r>
    </w:p>
    <w:p w14:paraId="33C23786" w14:textId="5C96DD31" w:rsidR="00905916" w:rsidRPr="00DA4ACA" w:rsidRDefault="00905916"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 Gerçek kişi işleticilerin </w:t>
      </w:r>
      <w:r w:rsidR="00EE3486" w:rsidRPr="00DA4ACA">
        <w:rPr>
          <w:rFonts w:ascii="Times New Roman" w:hAnsi="Times New Roman" w:cs="Times New Roman"/>
          <w:sz w:val="24"/>
          <w:szCs w:val="24"/>
        </w:rPr>
        <w:t xml:space="preserve">kişilerin ortak olduğu her türlü </w:t>
      </w:r>
      <w:r w:rsidR="00F65995" w:rsidRPr="00DA4ACA">
        <w:rPr>
          <w:rFonts w:ascii="Times New Roman" w:hAnsi="Times New Roman" w:cs="Times New Roman"/>
          <w:sz w:val="24"/>
          <w:szCs w:val="24"/>
        </w:rPr>
        <w:t>tüzel kişilik</w:t>
      </w:r>
      <w:r w:rsidR="00EE3486" w:rsidRPr="00DA4ACA">
        <w:rPr>
          <w:rFonts w:ascii="Times New Roman" w:hAnsi="Times New Roman" w:cs="Times New Roman"/>
          <w:sz w:val="24"/>
          <w:szCs w:val="24"/>
        </w:rPr>
        <w:t xml:space="preserve"> ve ortak girişim,</w:t>
      </w:r>
    </w:p>
    <w:p w14:paraId="0E05E1D3" w14:textId="3CB4DD58" w:rsidR="00572AF1" w:rsidRPr="00DA4ACA" w:rsidRDefault="00905916"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c) Şahıs şirketi ortağı olması halinde ortaklardan birinin kurduğu diğer şahıs şirketleri yahut yüzde ellisinden fazlasına ortak olmak kaydıyla sermaye şirketleri veya ortak olduğu iş ortaklıkları</w:t>
      </w:r>
      <w:r w:rsidR="00EE3486" w:rsidRPr="00DA4ACA">
        <w:rPr>
          <w:rFonts w:ascii="Times New Roman" w:hAnsi="Times New Roman" w:cs="Times New Roman"/>
          <w:sz w:val="24"/>
          <w:szCs w:val="24"/>
        </w:rPr>
        <w:t>,</w:t>
      </w:r>
    </w:p>
    <w:p w14:paraId="5E548FEA" w14:textId="44C466D6" w:rsidR="00E10BFC" w:rsidRPr="00DA4ACA" w:rsidRDefault="00EE3486"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ç</w:t>
      </w:r>
      <w:proofErr w:type="gramEnd"/>
      <w:r w:rsidR="00572AF1" w:rsidRPr="00DA4ACA">
        <w:rPr>
          <w:rFonts w:ascii="Times New Roman" w:hAnsi="Times New Roman" w:cs="Times New Roman"/>
          <w:sz w:val="24"/>
          <w:szCs w:val="24"/>
        </w:rPr>
        <w:t>) İş ortaklığı şeklindeki ortak girişimlerde, ortak girişimin yüzde ellisinden fazlasını oluşturan gerçek veya tüzel kişilerin, diğer bir ortak girişime yüzde elliden fazla olacak şekilde ortak olduğu ortak girişimler</w:t>
      </w:r>
      <w:r w:rsidRPr="00DA4ACA">
        <w:rPr>
          <w:rFonts w:ascii="Times New Roman" w:hAnsi="Times New Roman" w:cs="Times New Roman"/>
          <w:sz w:val="24"/>
          <w:szCs w:val="24"/>
        </w:rPr>
        <w:t>,</w:t>
      </w:r>
      <w:r w:rsidR="00572AF1" w:rsidRPr="00DA4ACA">
        <w:rPr>
          <w:rFonts w:ascii="Times New Roman" w:hAnsi="Times New Roman" w:cs="Times New Roman"/>
          <w:sz w:val="24"/>
          <w:szCs w:val="24"/>
        </w:rPr>
        <w:t xml:space="preserve"> sermaye şirketleri</w:t>
      </w:r>
      <w:r w:rsidR="00905916" w:rsidRPr="00DA4ACA">
        <w:rPr>
          <w:rFonts w:ascii="Times New Roman" w:hAnsi="Times New Roman" w:cs="Times New Roman"/>
          <w:sz w:val="24"/>
          <w:szCs w:val="24"/>
        </w:rPr>
        <w:t xml:space="preserve"> ve</w:t>
      </w:r>
      <w:r w:rsidRPr="00DA4ACA">
        <w:rPr>
          <w:rFonts w:ascii="Times New Roman" w:hAnsi="Times New Roman" w:cs="Times New Roman"/>
          <w:sz w:val="24"/>
          <w:szCs w:val="24"/>
        </w:rPr>
        <w:t>ya gerçek kişiler,</w:t>
      </w:r>
    </w:p>
    <w:p w14:paraId="67CF22DE" w14:textId="550DC0C1" w:rsidR="00572AF1" w:rsidRPr="00DA4ACA" w:rsidRDefault="00EE3486"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aynı</w:t>
      </w:r>
      <w:proofErr w:type="gramEnd"/>
      <w:r w:rsidRPr="00DA4ACA">
        <w:rPr>
          <w:rFonts w:ascii="Times New Roman" w:hAnsi="Times New Roman" w:cs="Times New Roman"/>
          <w:sz w:val="24"/>
          <w:szCs w:val="24"/>
        </w:rPr>
        <w:t xml:space="preserve"> kişi olarak kabul edilir. </w:t>
      </w:r>
    </w:p>
    <w:p w14:paraId="381C5D0A" w14:textId="3B1C3C7D" w:rsidR="00752860" w:rsidRPr="00DA4ACA" w:rsidRDefault="00752860"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bCs/>
          <w:sz w:val="24"/>
          <w:szCs w:val="24"/>
        </w:rPr>
      </w:pPr>
      <w:r w:rsidRPr="00DA4ACA">
        <w:rPr>
          <w:rFonts w:ascii="Times New Roman" w:hAnsi="Times New Roman" w:cs="Times New Roman"/>
          <w:bCs/>
          <w:sz w:val="24"/>
          <w:szCs w:val="24"/>
        </w:rPr>
        <w:lastRenderedPageBreak/>
        <w:t xml:space="preserve">(4) </w:t>
      </w:r>
      <w:r w:rsidR="003E650E" w:rsidRPr="00DA4ACA">
        <w:rPr>
          <w:rFonts w:ascii="Times New Roman" w:hAnsi="Times New Roman" w:cs="Times New Roman"/>
          <w:bCs/>
          <w:sz w:val="24"/>
          <w:szCs w:val="24"/>
        </w:rPr>
        <w:t>B</w:t>
      </w:r>
      <w:r w:rsidRPr="00DA4ACA">
        <w:rPr>
          <w:rFonts w:ascii="Times New Roman" w:hAnsi="Times New Roman" w:cs="Times New Roman"/>
          <w:bCs/>
          <w:sz w:val="24"/>
          <w:szCs w:val="24"/>
        </w:rPr>
        <w:t>ir işleticinin sözleşme imzalayarak göreve başladığı hizmet sahası içerisinde sonradan kurulan kıyı tesisi</w:t>
      </w:r>
      <w:r w:rsidR="009C295E" w:rsidRPr="00DA4ACA">
        <w:rPr>
          <w:rFonts w:ascii="Times New Roman" w:hAnsi="Times New Roman" w:cs="Times New Roman"/>
          <w:bCs/>
          <w:sz w:val="24"/>
          <w:szCs w:val="24"/>
        </w:rPr>
        <w:t xml:space="preserve"> üçüncü bölüm hükümlerine tabi olmadıkça</w:t>
      </w:r>
      <w:r w:rsidRPr="00DA4ACA">
        <w:rPr>
          <w:rFonts w:ascii="Times New Roman" w:hAnsi="Times New Roman" w:cs="Times New Roman"/>
          <w:bCs/>
          <w:sz w:val="24"/>
          <w:szCs w:val="24"/>
        </w:rPr>
        <w:t xml:space="preserve"> kılavuzluk ve/veya römorkörcülük hizmetleri </w:t>
      </w:r>
      <w:r w:rsidR="00627CEA" w:rsidRPr="00DA4ACA">
        <w:rPr>
          <w:rFonts w:ascii="Times New Roman" w:hAnsi="Times New Roman" w:cs="Times New Roman"/>
          <w:bCs/>
          <w:sz w:val="24"/>
          <w:szCs w:val="24"/>
        </w:rPr>
        <w:t>aynı işletici tarafından verilir.</w:t>
      </w:r>
    </w:p>
    <w:p w14:paraId="66913D72"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00388972" w14:textId="54AF5D0A"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İhalenin ilanı</w:t>
      </w:r>
    </w:p>
    <w:p w14:paraId="13FD922A" w14:textId="2886A8C5"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6- </w:t>
      </w:r>
      <w:r w:rsidRPr="00DA4ACA">
        <w:rPr>
          <w:rFonts w:ascii="Times New Roman" w:hAnsi="Times New Roman" w:cs="Times New Roman"/>
          <w:sz w:val="24"/>
          <w:szCs w:val="24"/>
        </w:rPr>
        <w:t xml:space="preserve">(1) İhale, Bakanın onayı ile </w:t>
      </w:r>
      <w:r w:rsidR="005E071E" w:rsidRPr="00DA4ACA">
        <w:rPr>
          <w:rFonts w:ascii="Times New Roman" w:hAnsi="Times New Roman" w:cs="Times New Roman"/>
          <w:sz w:val="24"/>
          <w:szCs w:val="24"/>
        </w:rPr>
        <w:t>ulusal düzeyde</w:t>
      </w:r>
      <w:r w:rsidRPr="00DA4ACA">
        <w:rPr>
          <w:rFonts w:ascii="Times New Roman" w:hAnsi="Times New Roman" w:cs="Times New Roman"/>
          <w:sz w:val="24"/>
          <w:szCs w:val="24"/>
        </w:rPr>
        <w:t xml:space="preserve"> yayımlanan ve Basın İlan Kurumu tarafından bildirilen listede yer alan tirajı en yüksek beş gazeteden en az birinde, bölgesel hizmet sahasının bulunduğu yerdeki yerel basın organlarında ve en az bir internet haber sitesinde ilan edilir. </w:t>
      </w:r>
      <w:r w:rsidR="002149F9" w:rsidRPr="00DA4ACA">
        <w:rPr>
          <w:rFonts w:ascii="Times New Roman" w:hAnsi="Times New Roman" w:cs="Times New Roman"/>
          <w:sz w:val="24"/>
          <w:szCs w:val="24"/>
        </w:rPr>
        <w:t>G</w:t>
      </w:r>
      <w:r w:rsidRPr="00DA4ACA">
        <w:rPr>
          <w:rFonts w:ascii="Times New Roman" w:hAnsi="Times New Roman" w:cs="Times New Roman"/>
          <w:sz w:val="24"/>
          <w:szCs w:val="24"/>
        </w:rPr>
        <w:t>erekli görüldüğü</w:t>
      </w:r>
      <w:r w:rsidR="002149F9" w:rsidRPr="00DA4ACA">
        <w:rPr>
          <w:rFonts w:ascii="Times New Roman" w:hAnsi="Times New Roman" w:cs="Times New Roman"/>
          <w:sz w:val="24"/>
          <w:szCs w:val="24"/>
        </w:rPr>
        <w:t xml:space="preserve">nde </w:t>
      </w:r>
      <w:r w:rsidRPr="00DA4ACA">
        <w:rPr>
          <w:rFonts w:ascii="Times New Roman" w:hAnsi="Times New Roman" w:cs="Times New Roman"/>
          <w:sz w:val="24"/>
          <w:szCs w:val="24"/>
        </w:rPr>
        <w:t>diğer yayın organlarında da duyurulabilir.</w:t>
      </w:r>
    </w:p>
    <w:p w14:paraId="01DD0E22" w14:textId="3EC8A91B"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Gazete ve internet sitesi ile yapılacak ilan ile ihale günü arasında bütün isteklilerin tekliflerini hazırlayabilmesi amacıyla </w:t>
      </w:r>
      <w:r w:rsidR="00CC0311" w:rsidRPr="00DA4ACA">
        <w:rPr>
          <w:rFonts w:ascii="Times New Roman" w:hAnsi="Times New Roman" w:cs="Times New Roman"/>
          <w:sz w:val="24"/>
          <w:szCs w:val="24"/>
        </w:rPr>
        <w:t xml:space="preserve">en az </w:t>
      </w:r>
      <w:r w:rsidR="00231EAA" w:rsidRPr="00DA4ACA">
        <w:rPr>
          <w:rFonts w:ascii="Times New Roman" w:hAnsi="Times New Roman" w:cs="Times New Roman"/>
          <w:sz w:val="24"/>
          <w:szCs w:val="24"/>
        </w:rPr>
        <w:t xml:space="preserve">30 </w:t>
      </w:r>
      <w:r w:rsidR="00CC0311" w:rsidRPr="00DA4ACA">
        <w:rPr>
          <w:rFonts w:ascii="Times New Roman" w:hAnsi="Times New Roman" w:cs="Times New Roman"/>
          <w:sz w:val="24"/>
          <w:szCs w:val="24"/>
        </w:rPr>
        <w:t xml:space="preserve">gün </w:t>
      </w:r>
      <w:r w:rsidRPr="00DA4ACA">
        <w:rPr>
          <w:rFonts w:ascii="Times New Roman" w:hAnsi="Times New Roman" w:cs="Times New Roman"/>
          <w:sz w:val="24"/>
          <w:szCs w:val="24"/>
        </w:rPr>
        <w:t>süre verilir.</w:t>
      </w:r>
    </w:p>
    <w:p w14:paraId="1873EB07"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(3) İhale ilanına ilişkin işlemler İdare tarafından Bakan onayı ile gerçekleştirilir.</w:t>
      </w:r>
    </w:p>
    <w:p w14:paraId="320C2BD1"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(4) İhale ilanında;</w:t>
      </w:r>
    </w:p>
    <w:p w14:paraId="17F9BD69"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a) İhale usulü,</w:t>
      </w:r>
    </w:p>
    <w:p w14:paraId="62E431F2" w14:textId="719AB5FC"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b) Bölgesel hizmet sahasının kapsamı</w:t>
      </w:r>
      <w:r w:rsidR="00D105B8" w:rsidRPr="00DA4ACA">
        <w:rPr>
          <w:rFonts w:ascii="Times New Roman" w:hAnsi="Times New Roman" w:cs="Times New Roman"/>
          <w:sz w:val="24"/>
          <w:szCs w:val="24"/>
        </w:rPr>
        <w:t xml:space="preserve"> ile </w:t>
      </w:r>
      <w:r w:rsidRPr="00DA4ACA">
        <w:rPr>
          <w:rFonts w:ascii="Times New Roman" w:hAnsi="Times New Roman" w:cs="Times New Roman"/>
          <w:sz w:val="24"/>
          <w:szCs w:val="24"/>
        </w:rPr>
        <w:t>verilecek hizmetin niteliği,</w:t>
      </w:r>
    </w:p>
    <w:p w14:paraId="675CF1B8"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c) Geçici teminat miktarı,</w:t>
      </w:r>
    </w:p>
    <w:p w14:paraId="73B213C1" w14:textId="7915DFF3"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ç</w:t>
      </w:r>
      <w:proofErr w:type="gramEnd"/>
      <w:r w:rsidRPr="00DA4ACA">
        <w:rPr>
          <w:rFonts w:ascii="Times New Roman" w:hAnsi="Times New Roman" w:cs="Times New Roman"/>
          <w:sz w:val="24"/>
          <w:szCs w:val="24"/>
        </w:rPr>
        <w:t xml:space="preserve">) İhaleye katılmak için </w:t>
      </w:r>
      <w:r w:rsidR="002B4F28" w:rsidRPr="00DA4ACA">
        <w:rPr>
          <w:rFonts w:ascii="Times New Roman" w:hAnsi="Times New Roman" w:cs="Times New Roman"/>
          <w:sz w:val="24"/>
          <w:szCs w:val="24"/>
        </w:rPr>
        <w:t>ihale şartnamesinin</w:t>
      </w:r>
      <w:r w:rsidRPr="00DA4ACA">
        <w:rPr>
          <w:rFonts w:ascii="Times New Roman" w:hAnsi="Times New Roman" w:cs="Times New Roman"/>
          <w:sz w:val="24"/>
          <w:szCs w:val="24"/>
        </w:rPr>
        <w:t xml:space="preserve"> ve belirlenecek diğer belgelerin satın alınmasının zorunlu</w:t>
      </w:r>
      <w:r w:rsidR="00D105B8" w:rsidRPr="00DA4ACA">
        <w:rPr>
          <w:rFonts w:ascii="Times New Roman" w:hAnsi="Times New Roman" w:cs="Times New Roman"/>
          <w:sz w:val="24"/>
          <w:szCs w:val="24"/>
        </w:rPr>
        <w:t>luğu</w:t>
      </w:r>
      <w:r w:rsidRPr="00DA4ACA">
        <w:rPr>
          <w:rFonts w:ascii="Times New Roman" w:hAnsi="Times New Roman" w:cs="Times New Roman"/>
          <w:sz w:val="24"/>
          <w:szCs w:val="24"/>
        </w:rPr>
        <w:t>,</w:t>
      </w:r>
    </w:p>
    <w:p w14:paraId="2E30BC61" w14:textId="11C1E299"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d) </w:t>
      </w:r>
      <w:r w:rsidR="00A34352" w:rsidRPr="00DA4ACA">
        <w:rPr>
          <w:rFonts w:ascii="Times New Roman" w:hAnsi="Times New Roman" w:cs="Times New Roman"/>
          <w:sz w:val="24"/>
          <w:szCs w:val="24"/>
        </w:rPr>
        <w:t>B</w:t>
      </w:r>
      <w:r w:rsidR="00FF346B" w:rsidRPr="00DA4ACA">
        <w:rPr>
          <w:rFonts w:ascii="Times New Roman" w:hAnsi="Times New Roman" w:cs="Times New Roman"/>
          <w:sz w:val="24"/>
          <w:szCs w:val="24"/>
        </w:rPr>
        <w:t>aşvuru evraklarının</w:t>
      </w:r>
      <w:r w:rsidRPr="00DA4ACA">
        <w:rPr>
          <w:rFonts w:ascii="Times New Roman" w:hAnsi="Times New Roman" w:cs="Times New Roman"/>
          <w:sz w:val="24"/>
          <w:szCs w:val="24"/>
        </w:rPr>
        <w:t xml:space="preserve"> </w:t>
      </w:r>
      <w:r w:rsidR="00FF346B" w:rsidRPr="00DA4ACA">
        <w:rPr>
          <w:rFonts w:ascii="Times New Roman" w:hAnsi="Times New Roman" w:cs="Times New Roman"/>
          <w:sz w:val="24"/>
          <w:szCs w:val="24"/>
        </w:rPr>
        <w:t xml:space="preserve">teslim edileceği </w:t>
      </w:r>
      <w:r w:rsidRPr="00DA4ACA">
        <w:rPr>
          <w:rFonts w:ascii="Times New Roman" w:hAnsi="Times New Roman" w:cs="Times New Roman"/>
          <w:sz w:val="24"/>
          <w:szCs w:val="24"/>
        </w:rPr>
        <w:t xml:space="preserve">açık adres </w:t>
      </w:r>
      <w:r w:rsidR="00F34849" w:rsidRPr="00DA4ACA">
        <w:rPr>
          <w:rFonts w:ascii="Times New Roman" w:hAnsi="Times New Roman" w:cs="Times New Roman"/>
          <w:sz w:val="24"/>
          <w:szCs w:val="24"/>
        </w:rPr>
        <w:t>ve</w:t>
      </w:r>
      <w:r w:rsidRPr="00DA4ACA">
        <w:rPr>
          <w:rFonts w:ascii="Times New Roman" w:hAnsi="Times New Roman" w:cs="Times New Roman"/>
          <w:sz w:val="24"/>
          <w:szCs w:val="24"/>
        </w:rPr>
        <w:t xml:space="preserve"> </w:t>
      </w:r>
      <w:r w:rsidR="00FF346B" w:rsidRPr="00DA4ACA">
        <w:rPr>
          <w:rFonts w:ascii="Times New Roman" w:hAnsi="Times New Roman" w:cs="Times New Roman"/>
          <w:sz w:val="24"/>
          <w:szCs w:val="24"/>
        </w:rPr>
        <w:t>başvuru</w:t>
      </w:r>
      <w:r w:rsidRPr="00DA4ACA">
        <w:rPr>
          <w:rFonts w:ascii="Times New Roman" w:hAnsi="Times New Roman" w:cs="Times New Roman"/>
          <w:sz w:val="24"/>
          <w:szCs w:val="24"/>
        </w:rPr>
        <w:t xml:space="preserve"> süresi,</w:t>
      </w:r>
    </w:p>
    <w:p w14:paraId="1BE27533" w14:textId="05813425" w:rsidR="00A34352" w:rsidRPr="00DA4ACA" w:rsidRDefault="00A34352"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e)</w:t>
      </w:r>
      <w:r w:rsidRPr="00DA4ACA">
        <w:rPr>
          <w:rFonts w:ascii="Times New Roman" w:hAnsi="Times New Roman" w:cs="Times New Roman"/>
        </w:rPr>
        <w:t xml:space="preserve"> </w:t>
      </w:r>
      <w:r w:rsidRPr="00DA4ACA">
        <w:rPr>
          <w:rFonts w:ascii="Times New Roman" w:hAnsi="Times New Roman" w:cs="Times New Roman"/>
          <w:sz w:val="24"/>
          <w:szCs w:val="24"/>
        </w:rPr>
        <w:t xml:space="preserve">İhalenin 2886 sayılı </w:t>
      </w:r>
      <w:proofErr w:type="gramStart"/>
      <w:r w:rsidRPr="00DA4ACA">
        <w:rPr>
          <w:rFonts w:ascii="Times New Roman" w:hAnsi="Times New Roman" w:cs="Times New Roman"/>
          <w:sz w:val="24"/>
          <w:szCs w:val="24"/>
        </w:rPr>
        <w:t>Devlet İhale Kanununa</w:t>
      </w:r>
      <w:proofErr w:type="gramEnd"/>
      <w:r w:rsidRPr="00DA4ACA">
        <w:rPr>
          <w:rFonts w:ascii="Times New Roman" w:hAnsi="Times New Roman" w:cs="Times New Roman"/>
          <w:sz w:val="24"/>
          <w:szCs w:val="24"/>
        </w:rPr>
        <w:t xml:space="preserve"> tabi olmadığı ve Bakanlığın ihaleyi yapıp yapmamakta serbest olduğu,</w:t>
      </w:r>
    </w:p>
    <w:p w14:paraId="1EB79A53" w14:textId="760540C7" w:rsidR="00980585" w:rsidRPr="00DA4ACA" w:rsidRDefault="00A34352"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f</w:t>
      </w:r>
      <w:r w:rsidR="00980585" w:rsidRPr="00DA4ACA">
        <w:rPr>
          <w:rFonts w:ascii="Times New Roman" w:hAnsi="Times New Roman" w:cs="Times New Roman"/>
          <w:sz w:val="24"/>
          <w:szCs w:val="24"/>
        </w:rPr>
        <w:t>) Bakanlıkça gerekli görülen diğer hususlar,</w:t>
      </w:r>
    </w:p>
    <w:p w14:paraId="04A827C4"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yer</w:t>
      </w:r>
      <w:proofErr w:type="gramEnd"/>
      <w:r w:rsidRPr="00DA4ACA">
        <w:rPr>
          <w:rFonts w:ascii="Times New Roman" w:hAnsi="Times New Roman" w:cs="Times New Roman"/>
          <w:sz w:val="24"/>
          <w:szCs w:val="24"/>
        </w:rPr>
        <w:t xml:space="preserve"> alır.</w:t>
      </w:r>
    </w:p>
    <w:p w14:paraId="77AAA889" w14:textId="6AE0C91F" w:rsidR="002B4F28"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FF346B" w:rsidRPr="00DA4ACA">
        <w:rPr>
          <w:rFonts w:ascii="Times New Roman" w:hAnsi="Times New Roman" w:cs="Times New Roman"/>
          <w:sz w:val="24"/>
          <w:szCs w:val="24"/>
        </w:rPr>
        <w:t>5</w:t>
      </w:r>
      <w:r w:rsidRPr="00DA4ACA">
        <w:rPr>
          <w:rFonts w:ascii="Times New Roman" w:hAnsi="Times New Roman" w:cs="Times New Roman"/>
          <w:sz w:val="24"/>
          <w:szCs w:val="24"/>
        </w:rPr>
        <w:t xml:space="preserve">) Bakanlıkça, </w:t>
      </w:r>
      <w:r w:rsidR="00F34849" w:rsidRPr="00DA4ACA">
        <w:rPr>
          <w:rFonts w:ascii="Times New Roman" w:hAnsi="Times New Roman" w:cs="Times New Roman"/>
          <w:sz w:val="24"/>
          <w:szCs w:val="24"/>
        </w:rPr>
        <w:t>başvuru</w:t>
      </w:r>
      <w:r w:rsidRPr="00DA4ACA">
        <w:rPr>
          <w:rFonts w:ascii="Times New Roman" w:hAnsi="Times New Roman" w:cs="Times New Roman"/>
          <w:sz w:val="24"/>
          <w:szCs w:val="24"/>
        </w:rPr>
        <w:t xml:space="preserve"> süresi belirli bir tarihe kadar veya </w:t>
      </w:r>
      <w:r w:rsidR="00A34785" w:rsidRPr="00DA4ACA">
        <w:rPr>
          <w:rFonts w:ascii="Times New Roman" w:hAnsi="Times New Roman" w:cs="Times New Roman"/>
          <w:sz w:val="24"/>
          <w:szCs w:val="24"/>
        </w:rPr>
        <w:t xml:space="preserve">bilahare </w:t>
      </w:r>
      <w:r w:rsidRPr="00DA4ACA">
        <w:rPr>
          <w:rFonts w:ascii="Times New Roman" w:hAnsi="Times New Roman" w:cs="Times New Roman"/>
          <w:sz w:val="24"/>
          <w:szCs w:val="24"/>
        </w:rPr>
        <w:t xml:space="preserve">belirlenecek bir tarihe kadar uzatılabilir. Bu husus </w:t>
      </w:r>
      <w:r w:rsidR="00F34849" w:rsidRPr="00DA4ACA">
        <w:rPr>
          <w:rFonts w:ascii="Times New Roman" w:hAnsi="Times New Roman" w:cs="Times New Roman"/>
          <w:sz w:val="24"/>
          <w:szCs w:val="24"/>
        </w:rPr>
        <w:t>başvuru</w:t>
      </w:r>
      <w:r w:rsidRPr="00DA4ACA">
        <w:rPr>
          <w:rFonts w:ascii="Times New Roman" w:hAnsi="Times New Roman" w:cs="Times New Roman"/>
          <w:sz w:val="24"/>
          <w:szCs w:val="24"/>
        </w:rPr>
        <w:t xml:space="preserve"> süresinin sona ermesinden önce Bakanlığın resmi internet sayfasında duyurulur.</w:t>
      </w:r>
    </w:p>
    <w:p w14:paraId="00C85E8B" w14:textId="77777777" w:rsidR="00126821" w:rsidRPr="00DA4ACA" w:rsidRDefault="00126821" w:rsidP="00B64A8A">
      <w:pPr>
        <w:tabs>
          <w:tab w:val="left" w:pos="-28480"/>
          <w:tab w:val="left" w:pos="-589"/>
          <w:tab w:val="left" w:pos="142"/>
        </w:tabs>
        <w:ind w:left="-284" w:right="-569" w:firstLine="567"/>
        <w:jc w:val="both"/>
        <w:rPr>
          <w:rFonts w:ascii="Times New Roman" w:hAnsi="Times New Roman" w:cs="Times New Roman"/>
          <w:b/>
          <w:sz w:val="12"/>
          <w:szCs w:val="12"/>
        </w:rPr>
      </w:pPr>
    </w:p>
    <w:p w14:paraId="3C3240D1" w14:textId="3FAA3BE4" w:rsidR="00980585" w:rsidRPr="00DA4ACA" w:rsidRDefault="00DE46D4" w:rsidP="00B64A8A">
      <w:pPr>
        <w:tabs>
          <w:tab w:val="left" w:pos="-28480"/>
          <w:tab w:val="left" w:pos="-589"/>
          <w:tab w:val="left" w:pos="142"/>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 xml:space="preserve">İhale </w:t>
      </w:r>
      <w:r w:rsidR="00980585" w:rsidRPr="00DA4ACA">
        <w:rPr>
          <w:rFonts w:ascii="Times New Roman" w:hAnsi="Times New Roman" w:cs="Times New Roman"/>
          <w:b/>
          <w:sz w:val="24"/>
          <w:szCs w:val="24"/>
        </w:rPr>
        <w:t>Şartname</w:t>
      </w:r>
      <w:r w:rsidRPr="00DA4ACA">
        <w:rPr>
          <w:rFonts w:ascii="Times New Roman" w:hAnsi="Times New Roman" w:cs="Times New Roman"/>
          <w:b/>
          <w:sz w:val="24"/>
          <w:szCs w:val="24"/>
        </w:rPr>
        <w:t>si</w:t>
      </w:r>
    </w:p>
    <w:p w14:paraId="6EED556F" w14:textId="700FB866"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MADDE 7-</w:t>
      </w:r>
      <w:r w:rsidRPr="00DA4ACA">
        <w:rPr>
          <w:rFonts w:ascii="Times New Roman" w:hAnsi="Times New Roman" w:cs="Times New Roman"/>
          <w:sz w:val="24"/>
          <w:szCs w:val="24"/>
        </w:rPr>
        <w:t xml:space="preserve"> (1) </w:t>
      </w:r>
      <w:r w:rsidR="00223392" w:rsidRPr="00DA4ACA">
        <w:rPr>
          <w:rFonts w:ascii="Times New Roman" w:hAnsi="Times New Roman" w:cs="Times New Roman"/>
          <w:sz w:val="24"/>
          <w:szCs w:val="24"/>
        </w:rPr>
        <w:t>Bakanlık</w:t>
      </w:r>
      <w:r w:rsidRPr="00DA4ACA">
        <w:rPr>
          <w:rFonts w:ascii="Times New Roman" w:hAnsi="Times New Roman" w:cs="Times New Roman"/>
          <w:sz w:val="24"/>
          <w:szCs w:val="24"/>
        </w:rPr>
        <w:t xml:space="preserve">, bölgesel hizmet sahalarında istenen römorkör sayısı ve özelliklerini, kılavuz kaptan sayısı ve yeterliklerini, teknik ve idari kriterleri </w:t>
      </w:r>
      <w:r w:rsidR="00654941" w:rsidRPr="00DA4ACA">
        <w:rPr>
          <w:rFonts w:ascii="Times New Roman" w:hAnsi="Times New Roman" w:cs="Times New Roman"/>
          <w:sz w:val="24"/>
          <w:szCs w:val="24"/>
        </w:rPr>
        <w:t>ihale şartnamesinde</w:t>
      </w:r>
      <w:r w:rsidRPr="00DA4ACA">
        <w:rPr>
          <w:rFonts w:ascii="Times New Roman" w:hAnsi="Times New Roman" w:cs="Times New Roman"/>
          <w:sz w:val="24"/>
          <w:szCs w:val="24"/>
        </w:rPr>
        <w:t xml:space="preserve"> belirtir. </w:t>
      </w:r>
    </w:p>
    <w:p w14:paraId="21F3766B" w14:textId="35F3D29C"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00654941" w:rsidRPr="00DA4ACA">
        <w:rPr>
          <w:rFonts w:ascii="Times New Roman" w:hAnsi="Times New Roman" w:cs="Times New Roman"/>
          <w:sz w:val="24"/>
          <w:szCs w:val="24"/>
        </w:rPr>
        <w:t>İhale şartnamesinde</w:t>
      </w:r>
      <w:r w:rsidRPr="00DA4ACA">
        <w:rPr>
          <w:rFonts w:ascii="Times New Roman" w:hAnsi="Times New Roman" w:cs="Times New Roman"/>
          <w:sz w:val="24"/>
          <w:szCs w:val="24"/>
        </w:rPr>
        <w:t xml:space="preserve">; </w:t>
      </w:r>
    </w:p>
    <w:p w14:paraId="14129A5A"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İhalenin usulü, konusu, hizmetin yeri ve süresi,</w:t>
      </w:r>
    </w:p>
    <w:p w14:paraId="28B81A01" w14:textId="00BC04C5" w:rsidR="00980585" w:rsidRPr="00DA4ACA" w:rsidRDefault="0076727F"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Başvuru ve t</w:t>
      </w:r>
      <w:r w:rsidR="00980585" w:rsidRPr="00DA4ACA">
        <w:rPr>
          <w:rFonts w:ascii="Times New Roman" w:hAnsi="Times New Roman" w:cs="Times New Roman"/>
          <w:sz w:val="24"/>
          <w:szCs w:val="24"/>
        </w:rPr>
        <w:t xml:space="preserve">ekliflerin verileceği açık adres ve </w:t>
      </w:r>
      <w:r w:rsidR="00EF74C6" w:rsidRPr="00DA4ACA">
        <w:rPr>
          <w:rFonts w:ascii="Times New Roman" w:hAnsi="Times New Roman" w:cs="Times New Roman"/>
          <w:sz w:val="24"/>
          <w:szCs w:val="24"/>
        </w:rPr>
        <w:t xml:space="preserve">başvuru </w:t>
      </w:r>
      <w:r w:rsidR="00980585" w:rsidRPr="00DA4ACA">
        <w:rPr>
          <w:rFonts w:ascii="Times New Roman" w:hAnsi="Times New Roman" w:cs="Times New Roman"/>
          <w:sz w:val="24"/>
          <w:szCs w:val="24"/>
        </w:rPr>
        <w:t>süresi,</w:t>
      </w:r>
    </w:p>
    <w:p w14:paraId="39CA71C1"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İhaleye katılım şartları, istenilen belgelerin neler olduğu,</w:t>
      </w:r>
    </w:p>
    <w:p w14:paraId="267AC757"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Kesin teminatın cinsi ve miktarı,</w:t>
      </w:r>
    </w:p>
    <w:p w14:paraId="1D6C3567"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Ödeme koşulları,</w:t>
      </w:r>
    </w:p>
    <w:p w14:paraId="5B496AF0"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İhalenin, Bakan tarafından onaylanmak suretiyle kesinleşeceği,</w:t>
      </w:r>
    </w:p>
    <w:p w14:paraId="2A984DB5"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İhaleye katılmak için Bakanlık tarafından belirlenecek geçici teminatın miktarı ile nitelikleri,</w:t>
      </w:r>
    </w:p>
    <w:p w14:paraId="2FE9EE66" w14:textId="378E64B5"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İhale konusu hizmete ilişkin </w:t>
      </w:r>
      <w:r w:rsidR="003E26AC" w:rsidRPr="00DA4ACA">
        <w:rPr>
          <w:rFonts w:ascii="Times New Roman" w:hAnsi="Times New Roman" w:cs="Times New Roman"/>
          <w:sz w:val="24"/>
          <w:szCs w:val="24"/>
        </w:rPr>
        <w:t xml:space="preserve">römorkör sayısı ve özellikleri veya kılavuz kaptan sayısı ve yeterlikleri gibi asgari her türlü teknik ve idari </w:t>
      </w:r>
      <w:r w:rsidRPr="00DA4ACA">
        <w:rPr>
          <w:rFonts w:ascii="Times New Roman" w:hAnsi="Times New Roman" w:cs="Times New Roman"/>
          <w:sz w:val="24"/>
          <w:szCs w:val="24"/>
        </w:rPr>
        <w:t>gereklilikler,</w:t>
      </w:r>
    </w:p>
    <w:p w14:paraId="3C6B8A22" w14:textId="308EF901"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İhale üzerinde kalan tarafından sözleşme imzalanmaması, </w:t>
      </w:r>
      <w:r w:rsidR="00223392" w:rsidRPr="00DA4ACA">
        <w:rPr>
          <w:rFonts w:ascii="Times New Roman" w:hAnsi="Times New Roman" w:cs="Times New Roman"/>
          <w:sz w:val="24"/>
          <w:szCs w:val="24"/>
        </w:rPr>
        <w:t xml:space="preserve">Bakanlıkça </w:t>
      </w:r>
      <w:r w:rsidRPr="00DA4ACA">
        <w:rPr>
          <w:rFonts w:ascii="Times New Roman" w:hAnsi="Times New Roman" w:cs="Times New Roman"/>
          <w:sz w:val="24"/>
          <w:szCs w:val="24"/>
        </w:rPr>
        <w:t>belirlenecek miktarda kesin teminat verilmemesi veya diğer yükümlülüklerin yerine getirilmemesi halinde geçici teminatın irat kaydedileceği,</w:t>
      </w:r>
    </w:p>
    <w:p w14:paraId="049F1458"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İhaleye katılamayacak olanlar,</w:t>
      </w:r>
    </w:p>
    <w:p w14:paraId="65DC2D36" w14:textId="77777777" w:rsidR="00980585" w:rsidRPr="00DA4ACA" w:rsidRDefault="00980585" w:rsidP="00B64A8A">
      <w:pPr>
        <w:pStyle w:val="ListeParagraf"/>
        <w:numPr>
          <w:ilvl w:val="0"/>
          <w:numId w:val="49"/>
        </w:numPr>
        <w:tabs>
          <w:tab w:val="left" w:pos="-164"/>
          <w:tab w:val="left" w:pos="142"/>
          <w:tab w:val="left" w:pos="567"/>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Gerekli görülen diğer hususlar, </w:t>
      </w:r>
    </w:p>
    <w:p w14:paraId="4ABF6821" w14:textId="77777777"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yer</w:t>
      </w:r>
      <w:proofErr w:type="gramEnd"/>
      <w:r w:rsidRPr="00DA4ACA">
        <w:rPr>
          <w:rFonts w:ascii="Times New Roman" w:hAnsi="Times New Roman" w:cs="Times New Roman"/>
          <w:sz w:val="24"/>
          <w:szCs w:val="24"/>
        </w:rPr>
        <w:t xml:space="preserve"> alır.</w:t>
      </w:r>
    </w:p>
    <w:p w14:paraId="110321E6" w14:textId="59188A7D" w:rsidR="00A34352"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İlan </w:t>
      </w:r>
      <w:r w:rsidR="00AF33E6" w:rsidRPr="00DA4ACA">
        <w:rPr>
          <w:rFonts w:ascii="Times New Roman" w:hAnsi="Times New Roman" w:cs="Times New Roman"/>
          <w:sz w:val="24"/>
          <w:szCs w:val="24"/>
        </w:rPr>
        <w:t xml:space="preserve">yayımlandıktan </w:t>
      </w:r>
      <w:r w:rsidRPr="00DA4ACA">
        <w:rPr>
          <w:rFonts w:ascii="Times New Roman" w:hAnsi="Times New Roman" w:cs="Times New Roman"/>
          <w:sz w:val="24"/>
          <w:szCs w:val="24"/>
        </w:rPr>
        <w:t xml:space="preserve">sonra şartname ve eklerinde </w:t>
      </w:r>
      <w:r w:rsidR="00203496" w:rsidRPr="00DA4ACA">
        <w:rPr>
          <w:rFonts w:ascii="Times New Roman" w:hAnsi="Times New Roman" w:cs="Times New Roman"/>
          <w:sz w:val="24"/>
          <w:szCs w:val="24"/>
        </w:rPr>
        <w:t>e</w:t>
      </w:r>
      <w:r w:rsidRPr="00DA4ACA">
        <w:rPr>
          <w:rFonts w:ascii="Times New Roman" w:hAnsi="Times New Roman" w:cs="Times New Roman"/>
          <w:sz w:val="24"/>
          <w:szCs w:val="24"/>
        </w:rPr>
        <w:t>sasa ilişkin olan ve ihalenin geçerliliğini etkileyen hususlarda değişiklik yapılması zorunlu olursa, bunu gerektiren sebep ve zorunluluklar bir tutanakla tespit edilerek önceki ilanlar geçersiz sayılır ve iş yeniden aynı şekilde ilan olunur. Esasa ilişkin olmayan ve ihale sürecini etkilemeyen değişiklikler</w:t>
      </w:r>
      <w:r w:rsidR="00203496" w:rsidRPr="00DA4ACA">
        <w:rPr>
          <w:rFonts w:ascii="Times New Roman" w:hAnsi="Times New Roman" w:cs="Times New Roman"/>
          <w:sz w:val="24"/>
          <w:szCs w:val="24"/>
        </w:rPr>
        <w:t>,</w:t>
      </w:r>
      <w:r w:rsidRPr="00DA4ACA">
        <w:rPr>
          <w:rFonts w:ascii="Times New Roman" w:hAnsi="Times New Roman" w:cs="Times New Roman"/>
          <w:sz w:val="24"/>
          <w:szCs w:val="24"/>
        </w:rPr>
        <w:t xml:space="preserve"> ihale belgelerini alanlara bildirilir. </w:t>
      </w:r>
    </w:p>
    <w:p w14:paraId="1AA0F7F9" w14:textId="77777777" w:rsidR="00126821" w:rsidRPr="00DA4ACA" w:rsidRDefault="00126821"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b/>
          <w:sz w:val="12"/>
          <w:szCs w:val="12"/>
        </w:rPr>
      </w:pPr>
    </w:p>
    <w:p w14:paraId="2B353071" w14:textId="21DF9D44" w:rsidR="00980585" w:rsidRPr="00DA4ACA" w:rsidRDefault="00980585"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İhale Oluru</w:t>
      </w:r>
    </w:p>
    <w:p w14:paraId="48C005E9" w14:textId="4AD864F0" w:rsidR="00A34352"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8- </w:t>
      </w:r>
      <w:r w:rsidRPr="00DA4ACA">
        <w:rPr>
          <w:rFonts w:ascii="Times New Roman" w:hAnsi="Times New Roman" w:cs="Times New Roman"/>
          <w:sz w:val="24"/>
          <w:szCs w:val="24"/>
        </w:rPr>
        <w:t>(1) İhaleye çıkılması için İdare tarafından Bakanlık Makamı</w:t>
      </w:r>
      <w:r w:rsidR="00A34352" w:rsidRPr="00DA4ACA">
        <w:rPr>
          <w:rFonts w:ascii="Times New Roman" w:hAnsi="Times New Roman" w:cs="Times New Roman"/>
          <w:sz w:val="24"/>
          <w:szCs w:val="24"/>
        </w:rPr>
        <w:t>ndan</w:t>
      </w:r>
      <w:r w:rsidRPr="00DA4ACA">
        <w:rPr>
          <w:rFonts w:ascii="Times New Roman" w:hAnsi="Times New Roman" w:cs="Times New Roman"/>
          <w:sz w:val="24"/>
          <w:szCs w:val="24"/>
        </w:rPr>
        <w:t xml:space="preserve"> </w:t>
      </w:r>
      <w:r w:rsidR="00A34352" w:rsidRPr="00DA4ACA">
        <w:rPr>
          <w:rFonts w:ascii="Times New Roman" w:hAnsi="Times New Roman" w:cs="Times New Roman"/>
          <w:sz w:val="24"/>
          <w:szCs w:val="24"/>
        </w:rPr>
        <w:t xml:space="preserve">“İhale </w:t>
      </w:r>
      <w:proofErr w:type="spellStart"/>
      <w:r w:rsidRPr="00DA4ACA">
        <w:rPr>
          <w:rFonts w:ascii="Times New Roman" w:hAnsi="Times New Roman" w:cs="Times New Roman"/>
          <w:sz w:val="24"/>
          <w:szCs w:val="24"/>
        </w:rPr>
        <w:t>Olur</w:t>
      </w:r>
      <w:r w:rsidR="00A34352" w:rsidRPr="00DA4ACA">
        <w:rPr>
          <w:rFonts w:ascii="Times New Roman" w:hAnsi="Times New Roman" w:cs="Times New Roman"/>
          <w:sz w:val="24"/>
          <w:szCs w:val="24"/>
        </w:rPr>
        <w:t>”</w:t>
      </w:r>
      <w:r w:rsidRPr="00DA4ACA">
        <w:rPr>
          <w:rFonts w:ascii="Times New Roman" w:hAnsi="Times New Roman" w:cs="Times New Roman"/>
          <w:sz w:val="24"/>
          <w:szCs w:val="24"/>
        </w:rPr>
        <w:t>u</w:t>
      </w:r>
      <w:proofErr w:type="spellEnd"/>
      <w:r w:rsidRPr="00DA4ACA">
        <w:rPr>
          <w:rFonts w:ascii="Times New Roman" w:hAnsi="Times New Roman" w:cs="Times New Roman"/>
          <w:sz w:val="24"/>
          <w:szCs w:val="24"/>
        </w:rPr>
        <w:t xml:space="preserve"> </w:t>
      </w:r>
      <w:r w:rsidR="00A34352" w:rsidRPr="00DA4ACA">
        <w:rPr>
          <w:rFonts w:ascii="Times New Roman" w:hAnsi="Times New Roman" w:cs="Times New Roman"/>
          <w:sz w:val="24"/>
          <w:szCs w:val="24"/>
        </w:rPr>
        <w:t>alınır.</w:t>
      </w:r>
      <w:r w:rsidRPr="00DA4ACA">
        <w:rPr>
          <w:rFonts w:ascii="Times New Roman" w:hAnsi="Times New Roman" w:cs="Times New Roman"/>
          <w:sz w:val="24"/>
          <w:szCs w:val="24"/>
        </w:rPr>
        <w:t xml:space="preserve"> </w:t>
      </w:r>
      <w:r w:rsidR="00DE46D4" w:rsidRPr="00DA4ACA">
        <w:rPr>
          <w:rFonts w:ascii="Times New Roman" w:hAnsi="Times New Roman" w:cs="Times New Roman"/>
          <w:sz w:val="24"/>
          <w:szCs w:val="24"/>
        </w:rPr>
        <w:t>İhale Oluru ekinde, ilan metni, ihale şartnamesi ve varsa ekleri yer alır.</w:t>
      </w:r>
    </w:p>
    <w:p w14:paraId="71F08864"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5F625157" w14:textId="4C7563CA"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lastRenderedPageBreak/>
        <w:t>İhale işlem dosyası</w:t>
      </w:r>
    </w:p>
    <w:p w14:paraId="1E9EAF8D" w14:textId="1B49A085" w:rsidR="00126821"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eastAsia="Calibri" w:hAnsi="Times New Roman" w:cs="Times New Roman"/>
          <w:b/>
          <w:kern w:val="0"/>
          <w:sz w:val="12"/>
          <w:szCs w:val="12"/>
          <w:lang w:eastAsia="en-US"/>
        </w:rPr>
      </w:pPr>
      <w:r w:rsidRPr="00DA4ACA">
        <w:rPr>
          <w:rFonts w:ascii="Times New Roman" w:hAnsi="Times New Roman" w:cs="Times New Roman"/>
          <w:b/>
          <w:sz w:val="24"/>
          <w:szCs w:val="24"/>
        </w:rPr>
        <w:t>MADDE 9-</w:t>
      </w:r>
      <w:r w:rsidRPr="00DA4ACA">
        <w:rPr>
          <w:rFonts w:ascii="Times New Roman" w:hAnsi="Times New Roman" w:cs="Times New Roman"/>
          <w:sz w:val="24"/>
          <w:szCs w:val="24"/>
        </w:rPr>
        <w:t xml:space="preserve"> (1) İhalesi yapılacak her iş için bir işlem dosyası düzenlenir. Bu dosyada Bakanlık Makamından alınan </w:t>
      </w:r>
      <w:r w:rsidR="00A34352" w:rsidRPr="00DA4ACA">
        <w:rPr>
          <w:rFonts w:ascii="Times New Roman" w:hAnsi="Times New Roman" w:cs="Times New Roman"/>
          <w:sz w:val="24"/>
          <w:szCs w:val="24"/>
        </w:rPr>
        <w:t>“</w:t>
      </w:r>
      <w:r w:rsidRPr="00DA4ACA">
        <w:rPr>
          <w:rFonts w:ascii="Times New Roman" w:hAnsi="Times New Roman" w:cs="Times New Roman"/>
          <w:sz w:val="24"/>
          <w:szCs w:val="24"/>
        </w:rPr>
        <w:t>İhale Oluru</w:t>
      </w:r>
      <w:r w:rsidR="00A34352" w:rsidRPr="00DA4ACA">
        <w:rPr>
          <w:rFonts w:ascii="Times New Roman" w:hAnsi="Times New Roman" w:cs="Times New Roman"/>
          <w:sz w:val="24"/>
          <w:szCs w:val="24"/>
        </w:rPr>
        <w:t>”</w:t>
      </w:r>
      <w:r w:rsidRPr="00DA4ACA">
        <w:rPr>
          <w:rFonts w:ascii="Times New Roman" w:hAnsi="Times New Roman" w:cs="Times New Roman"/>
          <w:sz w:val="24"/>
          <w:szCs w:val="24"/>
        </w:rPr>
        <w:t>, ilan metni veya sureti, idari ve teknik şartname, sözleşme, istekliler tarafından sunulan başvurular veya teklifler ve diğer belgeler bulunur.</w:t>
      </w:r>
    </w:p>
    <w:p w14:paraId="4345FB10" w14:textId="77777777" w:rsidR="00126821" w:rsidRPr="00DA4ACA" w:rsidRDefault="00126821"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b/>
          <w:kern w:val="0"/>
          <w:sz w:val="12"/>
          <w:szCs w:val="12"/>
          <w:lang w:eastAsia="en-US"/>
        </w:rPr>
      </w:pPr>
    </w:p>
    <w:p w14:paraId="1D7083FC" w14:textId="48C18632"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b/>
          <w:kern w:val="0"/>
          <w:sz w:val="24"/>
          <w:szCs w:val="24"/>
          <w:lang w:eastAsia="en-US"/>
        </w:rPr>
      </w:pPr>
      <w:r w:rsidRPr="00DA4ACA">
        <w:rPr>
          <w:rFonts w:ascii="Times New Roman" w:eastAsia="Calibri" w:hAnsi="Times New Roman" w:cs="Times New Roman"/>
          <w:b/>
          <w:kern w:val="0"/>
          <w:sz w:val="24"/>
          <w:szCs w:val="24"/>
          <w:lang w:eastAsia="en-US"/>
        </w:rPr>
        <w:t>İhaleye başvuru</w:t>
      </w:r>
    </w:p>
    <w:p w14:paraId="0084228F" w14:textId="40629ED2"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b/>
          <w:kern w:val="0"/>
          <w:sz w:val="24"/>
          <w:szCs w:val="24"/>
          <w:lang w:eastAsia="en-US"/>
        </w:rPr>
        <w:t>MADDE 1</w:t>
      </w:r>
      <w:r w:rsidR="00AF33E6" w:rsidRPr="00DA4ACA">
        <w:rPr>
          <w:rFonts w:ascii="Times New Roman" w:eastAsia="Calibri" w:hAnsi="Times New Roman" w:cs="Times New Roman"/>
          <w:b/>
          <w:kern w:val="0"/>
          <w:sz w:val="24"/>
          <w:szCs w:val="24"/>
          <w:lang w:eastAsia="en-US"/>
        </w:rPr>
        <w:t>0</w:t>
      </w:r>
      <w:r w:rsidRPr="00DA4ACA">
        <w:rPr>
          <w:rFonts w:ascii="Times New Roman" w:eastAsia="Calibri" w:hAnsi="Times New Roman" w:cs="Times New Roman"/>
          <w:kern w:val="0"/>
          <w:sz w:val="24"/>
          <w:szCs w:val="24"/>
          <w:lang w:eastAsia="en-US"/>
        </w:rPr>
        <w:t>- (1) İhaleye başvuru için aşağıdaki belgeler istenir:</w:t>
      </w:r>
      <w:r w:rsidRPr="00DA4ACA">
        <w:rPr>
          <w:rFonts w:ascii="Times New Roman" w:hAnsi="Times New Roman" w:cs="Times New Roman"/>
          <w:sz w:val="24"/>
          <w:szCs w:val="24"/>
        </w:rPr>
        <w:t xml:space="preserve"> </w:t>
      </w:r>
    </w:p>
    <w:p w14:paraId="57B553A0" w14:textId="4C8BE28D" w:rsidR="00980585" w:rsidRPr="00DA4ACA" w:rsidRDefault="00980585" w:rsidP="00B64A8A">
      <w:pPr>
        <w:pStyle w:val="ListeParagraf"/>
        <w:numPr>
          <w:ilvl w:val="0"/>
          <w:numId w:val="57"/>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Tüzel kişi veya şahıs şirketi olması hâlinde, Ticaret Sicil Gazetesi örneği ve şirket esas sözleşmesi, </w:t>
      </w:r>
      <w:r w:rsidR="00676F45" w:rsidRPr="00DA4ACA">
        <w:rPr>
          <w:rFonts w:ascii="Times New Roman" w:hAnsi="Times New Roman" w:cs="Times New Roman"/>
          <w:sz w:val="24"/>
          <w:szCs w:val="24"/>
        </w:rPr>
        <w:t>teklif vermeye yetkili olduğuna dair noter onaylı imza sirküleri/sicil tasdiknamesi veya vekaletname,</w:t>
      </w:r>
    </w:p>
    <w:p w14:paraId="625614BD" w14:textId="750BDECB" w:rsidR="00980585" w:rsidRPr="00DA4ACA" w:rsidRDefault="00980585" w:rsidP="00B64A8A">
      <w:pPr>
        <w:pStyle w:val="ListeParagraf"/>
        <w:numPr>
          <w:ilvl w:val="0"/>
          <w:numId w:val="57"/>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Gerçek kişi olması halinde Türkiye Cumhuriyeti tabiiyetini gösterir belge,</w:t>
      </w:r>
    </w:p>
    <w:p w14:paraId="636F15EB" w14:textId="6EA0140B" w:rsidR="00676F45" w:rsidRPr="00DA4ACA" w:rsidRDefault="00676F45" w:rsidP="00B64A8A">
      <w:pPr>
        <w:pStyle w:val="ListeParagraf"/>
        <w:numPr>
          <w:ilvl w:val="0"/>
          <w:numId w:val="57"/>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Kamu tüzel kişilerinden olması halinde temsile yetkili kişileri gösteren usulüne uygun alınmış belgeler,</w:t>
      </w:r>
    </w:p>
    <w:p w14:paraId="1B667AEB" w14:textId="322956B8" w:rsidR="00980585" w:rsidRPr="00DA4ACA" w:rsidRDefault="00980585" w:rsidP="00B64A8A">
      <w:pPr>
        <w:pStyle w:val="ListeParagraf"/>
        <w:numPr>
          <w:ilvl w:val="0"/>
          <w:numId w:val="57"/>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Vergi veya sigorta prim borcu olmadığına dair belge,</w:t>
      </w:r>
    </w:p>
    <w:p w14:paraId="4A0CE02D" w14:textId="03288C4B" w:rsidR="00980585" w:rsidRPr="00DA4ACA" w:rsidRDefault="00B9593E" w:rsidP="00B64A8A">
      <w:pPr>
        <w:pStyle w:val="ListeParagraf"/>
        <w:numPr>
          <w:ilvl w:val="0"/>
          <w:numId w:val="58"/>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G</w:t>
      </w:r>
      <w:r w:rsidR="00980585" w:rsidRPr="00DA4ACA">
        <w:rPr>
          <w:rFonts w:ascii="Times New Roman" w:hAnsi="Times New Roman" w:cs="Times New Roman"/>
          <w:sz w:val="24"/>
          <w:szCs w:val="24"/>
        </w:rPr>
        <w:t>eçici teminat</w:t>
      </w:r>
      <w:r w:rsidR="00A34352" w:rsidRPr="00DA4ACA">
        <w:rPr>
          <w:rFonts w:ascii="Times New Roman" w:hAnsi="Times New Roman" w:cs="Times New Roman"/>
          <w:sz w:val="24"/>
          <w:szCs w:val="24"/>
        </w:rPr>
        <w:t>,</w:t>
      </w:r>
      <w:r w:rsidR="00D56954" w:rsidRPr="00DA4ACA">
        <w:rPr>
          <w:rFonts w:ascii="Times New Roman" w:hAnsi="Times New Roman" w:cs="Times New Roman"/>
          <w:sz w:val="24"/>
          <w:szCs w:val="24"/>
        </w:rPr>
        <w:t xml:space="preserve"> </w:t>
      </w:r>
    </w:p>
    <w:p w14:paraId="6B00FA48" w14:textId="77777777" w:rsidR="00980585" w:rsidRPr="00DA4ACA" w:rsidRDefault="00980585" w:rsidP="00B64A8A">
      <w:pPr>
        <w:pStyle w:val="ListeParagraf"/>
        <w:numPr>
          <w:ilvl w:val="0"/>
          <w:numId w:val="58"/>
        </w:numPr>
        <w:tabs>
          <w:tab w:val="left" w:pos="-164"/>
          <w:tab w:val="left" w:pos="142"/>
          <w:tab w:val="left" w:pos="567"/>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Şartnamelerde istenecek diğer belgeler.</w:t>
      </w:r>
    </w:p>
    <w:p w14:paraId="535DD7EC" w14:textId="0F3E5854" w:rsidR="00322F64" w:rsidRPr="00DA4ACA" w:rsidRDefault="008D267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İhalelere ortak girişim olarak iş ortaklığı şeklinde katılım sağlanabilecek olup konsorsiyum şeklinde katılım sağlanamaz. İş ortaklığı üyeleri hak ve sorumlulukları ile ihale konusu işin tümünü birlikte yapmak üzere ortaklık yaparlar. İş ortaklığı yapan ortak girişimden başvuru belgelerinde iş ortaklığına dair anlaşma istenir. İhalenin iş ortaklığı üzerinde kalması halinde sözleşme imzalanmadan önce noter tasdikli iş ortaklığı sözleşmesinin verilmesi gerekir. İş ortaklığını oluşturan gerçek veya tüzel kişiler hizmetin yerine getirilmesinde müştereken ve müteselsilen sorumlu olup bu husus iş ortaklığı anlaşma ve sözleşmelerinde yer </w:t>
      </w:r>
      <w:r w:rsidR="00947D01" w:rsidRPr="00DA4ACA">
        <w:rPr>
          <w:rFonts w:ascii="Times New Roman" w:hAnsi="Times New Roman" w:cs="Times New Roman"/>
          <w:sz w:val="24"/>
          <w:szCs w:val="24"/>
        </w:rPr>
        <w:t>almalıdır.</w:t>
      </w:r>
    </w:p>
    <w:p w14:paraId="5541123F" w14:textId="1D85C065" w:rsidR="00BB753E" w:rsidRPr="00DA4ACA" w:rsidRDefault="00654941"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D72B8E" w:rsidRPr="00DA4ACA">
        <w:rPr>
          <w:rFonts w:ascii="Times New Roman" w:hAnsi="Times New Roman" w:cs="Times New Roman"/>
          <w:sz w:val="24"/>
          <w:szCs w:val="24"/>
        </w:rPr>
        <w:t>3</w:t>
      </w:r>
      <w:r w:rsidRPr="00DA4ACA">
        <w:rPr>
          <w:rFonts w:ascii="Times New Roman" w:hAnsi="Times New Roman" w:cs="Times New Roman"/>
          <w:sz w:val="24"/>
          <w:szCs w:val="24"/>
        </w:rPr>
        <w:t xml:space="preserve">) Kılavuzluk hizmeti işletme hakkının verilmesi ihalesine katılacak istekliler, ihaleye başvuru için o bölgesel hizmet sahası için belirlenen asgari sayıda kılavuz kaptan sayısının </w:t>
      </w:r>
      <w:r w:rsidR="00BB753E" w:rsidRPr="00DA4ACA">
        <w:rPr>
          <w:rFonts w:ascii="Times New Roman" w:hAnsi="Times New Roman" w:cs="Times New Roman"/>
          <w:sz w:val="24"/>
          <w:szCs w:val="24"/>
        </w:rPr>
        <w:t xml:space="preserve">en az </w:t>
      </w:r>
      <w:r w:rsidRPr="00DA4ACA">
        <w:rPr>
          <w:rFonts w:ascii="Times New Roman" w:hAnsi="Times New Roman" w:cs="Times New Roman"/>
          <w:sz w:val="24"/>
          <w:szCs w:val="24"/>
        </w:rPr>
        <w:t>%20’si kadar bölge yeterliliğine sahip kılavuz kaptan bulundurduğunu iş sözleşmesi, SGK kaydı veya ihale istekli üstüne kaldığı takdirde kılavuz kaptanın bu isteklide çalışacağına dair noter onaylı taahhütname ibraz eder.</w:t>
      </w:r>
      <w:r w:rsidR="00506698" w:rsidRPr="00DA4ACA">
        <w:rPr>
          <w:rFonts w:ascii="Times New Roman" w:hAnsi="Times New Roman" w:cs="Times New Roman"/>
          <w:sz w:val="24"/>
          <w:szCs w:val="24"/>
        </w:rPr>
        <w:t xml:space="preserve"> Belirlenen bu sayılar, küsuratlı olması halinde bir üst tam sayıya tamamlanır.</w:t>
      </w:r>
      <w:r w:rsidRPr="00DA4ACA">
        <w:rPr>
          <w:rFonts w:ascii="Times New Roman" w:hAnsi="Times New Roman" w:cs="Times New Roman"/>
          <w:sz w:val="24"/>
          <w:szCs w:val="24"/>
        </w:rPr>
        <w:t xml:space="preserve"> </w:t>
      </w:r>
      <w:r w:rsidR="003E26AC" w:rsidRPr="00DA4ACA">
        <w:rPr>
          <w:rFonts w:ascii="Times New Roman" w:hAnsi="Times New Roman" w:cs="Times New Roman"/>
          <w:sz w:val="24"/>
          <w:szCs w:val="24"/>
        </w:rPr>
        <w:t>G</w:t>
      </w:r>
      <w:r w:rsidR="00DE46D4" w:rsidRPr="00DA4ACA">
        <w:rPr>
          <w:rFonts w:ascii="Times New Roman" w:hAnsi="Times New Roman" w:cs="Times New Roman"/>
          <w:sz w:val="24"/>
          <w:szCs w:val="24"/>
        </w:rPr>
        <w:t xml:space="preserve">erçek kişi istekliler, şahıs şirketi ortakları, </w:t>
      </w:r>
      <w:proofErr w:type="spellStart"/>
      <w:r w:rsidR="00DE46D4" w:rsidRPr="00DA4ACA">
        <w:rPr>
          <w:rFonts w:ascii="Times New Roman" w:hAnsi="Times New Roman" w:cs="Times New Roman"/>
          <w:sz w:val="24"/>
          <w:szCs w:val="24"/>
        </w:rPr>
        <w:t>limited</w:t>
      </w:r>
      <w:proofErr w:type="spellEnd"/>
      <w:r w:rsidR="00DE46D4" w:rsidRPr="00DA4ACA">
        <w:rPr>
          <w:rFonts w:ascii="Times New Roman" w:hAnsi="Times New Roman" w:cs="Times New Roman"/>
          <w:sz w:val="24"/>
          <w:szCs w:val="24"/>
        </w:rPr>
        <w:t xml:space="preserve"> şirketlerde müdürlük görevini yürüten ortaklar, anonim şirketlerin yönetim kurulu başkanı, yönetim kurulu üyeleri, murahhas müdür ve genel müdür ortakları, ortak girişimlerin ise gerçek kişi ortakları ve tüzel kişi ortaklarının yukarıda sayılan unvanları taşıyan gerçek kişi ortaklarının, </w:t>
      </w:r>
      <w:r w:rsidR="003E26AC" w:rsidRPr="00DA4ACA">
        <w:rPr>
          <w:rFonts w:ascii="Times New Roman" w:hAnsi="Times New Roman" w:cs="Times New Roman"/>
          <w:sz w:val="24"/>
          <w:szCs w:val="24"/>
        </w:rPr>
        <w:t xml:space="preserve">kılavuz kaptan </w:t>
      </w:r>
      <w:r w:rsidR="00DE46D4" w:rsidRPr="00DA4ACA">
        <w:rPr>
          <w:rFonts w:ascii="Times New Roman" w:hAnsi="Times New Roman" w:cs="Times New Roman"/>
          <w:sz w:val="24"/>
          <w:szCs w:val="24"/>
        </w:rPr>
        <w:t xml:space="preserve">olarak bildirilmesi durumunda, </w:t>
      </w:r>
      <w:r w:rsidR="00EC7870" w:rsidRPr="00DA4ACA">
        <w:rPr>
          <w:rFonts w:ascii="Times New Roman" w:hAnsi="Times New Roman" w:cs="Times New Roman"/>
          <w:sz w:val="24"/>
          <w:szCs w:val="24"/>
        </w:rPr>
        <w:t>iş bu belgeler</w:t>
      </w:r>
      <w:r w:rsidRPr="00DA4ACA">
        <w:rPr>
          <w:rFonts w:ascii="Times New Roman" w:hAnsi="Times New Roman" w:cs="Times New Roman"/>
          <w:sz w:val="24"/>
          <w:szCs w:val="24"/>
        </w:rPr>
        <w:t xml:space="preserve"> istenmez. Bölgesel ehliyetli bir kılavuz kaptan birden fazla istekliye taahhütname verebilir.</w:t>
      </w:r>
      <w:r w:rsidR="00B07599" w:rsidRPr="00DA4ACA">
        <w:rPr>
          <w:rFonts w:ascii="Times New Roman" w:hAnsi="Times New Roman" w:cs="Times New Roman"/>
          <w:sz w:val="24"/>
          <w:szCs w:val="24"/>
        </w:rPr>
        <w:t xml:space="preserve"> </w:t>
      </w:r>
      <w:bookmarkStart w:id="2" w:name="_Hlk177982994"/>
      <w:r w:rsidR="00BB753E" w:rsidRPr="00DA4ACA">
        <w:rPr>
          <w:rFonts w:ascii="Times New Roman" w:hAnsi="Times New Roman" w:cs="Times New Roman"/>
          <w:sz w:val="24"/>
          <w:szCs w:val="24"/>
        </w:rPr>
        <w:t>Ancak, ihale başvuru aşamasında beyan edilen kılavuz kaptanlar, ihale isteklinin üzerinde kalması halinde bir başka ihaleye başvuruda beyan edilemez.</w:t>
      </w:r>
    </w:p>
    <w:p w14:paraId="5884340D" w14:textId="31727BDD" w:rsidR="00654941" w:rsidRPr="00DA4ACA" w:rsidRDefault="00B07599"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Bir </w:t>
      </w:r>
      <w:r w:rsidR="00C6473A" w:rsidRPr="00DA4ACA">
        <w:rPr>
          <w:rFonts w:ascii="Times New Roman" w:hAnsi="Times New Roman" w:cs="Times New Roman"/>
          <w:sz w:val="24"/>
          <w:szCs w:val="24"/>
        </w:rPr>
        <w:t xml:space="preserve">bölgesel </w:t>
      </w:r>
      <w:r w:rsidRPr="00DA4ACA">
        <w:rPr>
          <w:rFonts w:ascii="Times New Roman" w:hAnsi="Times New Roman" w:cs="Times New Roman"/>
          <w:sz w:val="24"/>
          <w:szCs w:val="24"/>
        </w:rPr>
        <w:t xml:space="preserve">hizmet sahası içinde bulunan herhangi bir kıyı tesisine yönelik yeterlik belgesi bulunan kılavuz kaptan, </w:t>
      </w:r>
      <w:r w:rsidR="009B383E" w:rsidRPr="00DA4ACA">
        <w:rPr>
          <w:rFonts w:ascii="Times New Roman" w:hAnsi="Times New Roman" w:cs="Times New Roman"/>
          <w:sz w:val="24"/>
          <w:szCs w:val="24"/>
        </w:rPr>
        <w:t xml:space="preserve">o </w:t>
      </w:r>
      <w:r w:rsidRPr="00DA4ACA">
        <w:rPr>
          <w:rFonts w:ascii="Times New Roman" w:hAnsi="Times New Roman" w:cs="Times New Roman"/>
          <w:sz w:val="24"/>
          <w:szCs w:val="24"/>
        </w:rPr>
        <w:t>bölge</w:t>
      </w:r>
      <w:r w:rsidR="00C6473A" w:rsidRPr="00DA4ACA">
        <w:rPr>
          <w:rFonts w:ascii="Times New Roman" w:hAnsi="Times New Roman" w:cs="Times New Roman"/>
          <w:sz w:val="24"/>
          <w:szCs w:val="24"/>
        </w:rPr>
        <w:t xml:space="preserve">sel hizmet sahası </w:t>
      </w:r>
      <w:r w:rsidR="009B383E" w:rsidRPr="00DA4ACA">
        <w:rPr>
          <w:rFonts w:ascii="Times New Roman" w:hAnsi="Times New Roman" w:cs="Times New Roman"/>
          <w:sz w:val="24"/>
          <w:szCs w:val="24"/>
        </w:rPr>
        <w:t xml:space="preserve">için bölge </w:t>
      </w:r>
      <w:r w:rsidR="00C6473A" w:rsidRPr="00DA4ACA">
        <w:rPr>
          <w:rFonts w:ascii="Times New Roman" w:hAnsi="Times New Roman" w:cs="Times New Roman"/>
          <w:sz w:val="24"/>
          <w:szCs w:val="24"/>
        </w:rPr>
        <w:t>yeterlikli</w:t>
      </w:r>
      <w:r w:rsidRPr="00DA4ACA">
        <w:rPr>
          <w:rFonts w:ascii="Times New Roman" w:hAnsi="Times New Roman" w:cs="Times New Roman"/>
          <w:sz w:val="24"/>
          <w:szCs w:val="24"/>
        </w:rPr>
        <w:t xml:space="preserve"> sayılır.</w:t>
      </w:r>
      <w:r w:rsidR="00654941" w:rsidRPr="00DA4ACA">
        <w:rPr>
          <w:rFonts w:ascii="Times New Roman" w:hAnsi="Times New Roman" w:cs="Times New Roman"/>
          <w:sz w:val="24"/>
          <w:szCs w:val="24"/>
        </w:rPr>
        <w:t xml:space="preserve"> </w:t>
      </w:r>
    </w:p>
    <w:bookmarkEnd w:id="2"/>
    <w:p w14:paraId="62CDBE0C" w14:textId="26800C66" w:rsidR="00654941" w:rsidRPr="00DA4ACA" w:rsidRDefault="00654941"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D72B8E" w:rsidRPr="00DA4ACA">
        <w:rPr>
          <w:rFonts w:ascii="Times New Roman" w:hAnsi="Times New Roman" w:cs="Times New Roman"/>
          <w:sz w:val="24"/>
          <w:szCs w:val="24"/>
        </w:rPr>
        <w:t>4</w:t>
      </w:r>
      <w:r w:rsidRPr="00DA4ACA">
        <w:rPr>
          <w:rFonts w:ascii="Times New Roman" w:hAnsi="Times New Roman" w:cs="Times New Roman"/>
          <w:sz w:val="24"/>
          <w:szCs w:val="24"/>
        </w:rPr>
        <w:t>) Römorkörcülük hizmeti işletme hakkının verilmesi ihalesine katılacak istekliler</w:t>
      </w:r>
      <w:r w:rsidR="003E26AC" w:rsidRPr="00DA4ACA">
        <w:rPr>
          <w:rFonts w:ascii="Times New Roman" w:hAnsi="Times New Roman" w:cs="Times New Roman"/>
          <w:sz w:val="24"/>
          <w:szCs w:val="24"/>
        </w:rPr>
        <w:t>,</w:t>
      </w:r>
      <w:r w:rsidRPr="00DA4ACA">
        <w:rPr>
          <w:rFonts w:ascii="Times New Roman" w:hAnsi="Times New Roman" w:cs="Times New Roman"/>
          <w:sz w:val="24"/>
          <w:szCs w:val="24"/>
        </w:rPr>
        <w:t xml:space="preserve"> o bölgesel hizmet sahası için belirlenen asgari sayıda römorkör</w:t>
      </w:r>
      <w:r w:rsidR="00922938" w:rsidRPr="00DA4ACA">
        <w:rPr>
          <w:rFonts w:ascii="Times New Roman" w:hAnsi="Times New Roman" w:cs="Times New Roman"/>
          <w:sz w:val="24"/>
          <w:szCs w:val="24"/>
        </w:rPr>
        <w:t xml:space="preserve"> sayısının yarısı ile</w:t>
      </w:r>
      <w:r w:rsidRPr="00DA4ACA">
        <w:rPr>
          <w:rFonts w:ascii="Times New Roman" w:hAnsi="Times New Roman" w:cs="Times New Roman"/>
          <w:sz w:val="24"/>
          <w:szCs w:val="24"/>
        </w:rPr>
        <w:t xml:space="preserve"> palamar botu</w:t>
      </w:r>
      <w:r w:rsidR="00922938" w:rsidRPr="00DA4ACA">
        <w:rPr>
          <w:rFonts w:ascii="Times New Roman" w:hAnsi="Times New Roman" w:cs="Times New Roman"/>
          <w:sz w:val="24"/>
          <w:szCs w:val="24"/>
        </w:rPr>
        <w:t xml:space="preserve"> sayısının</w:t>
      </w:r>
      <w:r w:rsidR="00CC0311" w:rsidRPr="00DA4ACA">
        <w:rPr>
          <w:rFonts w:ascii="Times New Roman" w:hAnsi="Times New Roman" w:cs="Times New Roman"/>
          <w:sz w:val="24"/>
          <w:szCs w:val="24"/>
        </w:rPr>
        <w:t xml:space="preserve"> </w:t>
      </w:r>
      <w:r w:rsidR="00827373" w:rsidRPr="00DA4ACA">
        <w:rPr>
          <w:rFonts w:ascii="Times New Roman" w:hAnsi="Times New Roman" w:cs="Times New Roman"/>
          <w:sz w:val="24"/>
          <w:szCs w:val="24"/>
        </w:rPr>
        <w:t xml:space="preserve">en az </w:t>
      </w:r>
      <w:r w:rsidR="00CC0311" w:rsidRPr="00DA4ACA">
        <w:rPr>
          <w:rFonts w:ascii="Times New Roman" w:hAnsi="Times New Roman" w:cs="Times New Roman"/>
          <w:sz w:val="24"/>
          <w:szCs w:val="24"/>
        </w:rPr>
        <w:t>yarısının</w:t>
      </w:r>
      <w:r w:rsidRPr="00DA4ACA">
        <w:rPr>
          <w:rFonts w:ascii="Times New Roman" w:hAnsi="Times New Roman" w:cs="Times New Roman"/>
          <w:sz w:val="24"/>
          <w:szCs w:val="24"/>
        </w:rPr>
        <w:t xml:space="preserve"> mülkiyetinde bulundurduğuna dair belgeleri</w:t>
      </w:r>
      <w:r w:rsidR="00CC0311" w:rsidRPr="00DA4ACA">
        <w:rPr>
          <w:rFonts w:ascii="Times New Roman" w:hAnsi="Times New Roman" w:cs="Times New Roman"/>
          <w:sz w:val="24"/>
          <w:szCs w:val="24"/>
        </w:rPr>
        <w:t xml:space="preserve"> </w:t>
      </w:r>
      <w:r w:rsidR="00827373" w:rsidRPr="00DA4ACA">
        <w:rPr>
          <w:rFonts w:ascii="Times New Roman" w:hAnsi="Times New Roman" w:cs="Times New Roman"/>
          <w:sz w:val="24"/>
          <w:szCs w:val="24"/>
        </w:rPr>
        <w:t xml:space="preserve">veya bu </w:t>
      </w:r>
      <w:r w:rsidR="006E369B" w:rsidRPr="00DA4ACA">
        <w:rPr>
          <w:rFonts w:ascii="Times New Roman" w:hAnsi="Times New Roman" w:cs="Times New Roman"/>
          <w:sz w:val="24"/>
          <w:szCs w:val="24"/>
        </w:rPr>
        <w:t>gemilerin</w:t>
      </w:r>
      <w:r w:rsidR="00827373" w:rsidRPr="00DA4ACA">
        <w:rPr>
          <w:rFonts w:ascii="Times New Roman" w:hAnsi="Times New Roman" w:cs="Times New Roman"/>
          <w:sz w:val="24"/>
          <w:szCs w:val="24"/>
        </w:rPr>
        <w:t xml:space="preserve"> süresi 5 yıldan az olmamak üzere yapılan kira sözleşmelerini</w:t>
      </w:r>
      <w:r w:rsidR="006E369B" w:rsidRPr="00DA4ACA">
        <w:rPr>
          <w:rFonts w:ascii="Times New Roman" w:hAnsi="Times New Roman" w:cs="Times New Roman"/>
          <w:sz w:val="24"/>
          <w:szCs w:val="24"/>
        </w:rPr>
        <w:t xml:space="preserve"> ve</w:t>
      </w:r>
      <w:r w:rsidR="00827373" w:rsidRPr="00DA4ACA">
        <w:rPr>
          <w:rFonts w:ascii="Times New Roman" w:hAnsi="Times New Roman" w:cs="Times New Roman"/>
          <w:sz w:val="24"/>
          <w:szCs w:val="24"/>
        </w:rPr>
        <w:t xml:space="preserve">  </w:t>
      </w:r>
      <w:r w:rsidR="00CC0311" w:rsidRPr="00DA4ACA">
        <w:rPr>
          <w:rFonts w:ascii="Times New Roman" w:hAnsi="Times New Roman" w:cs="Times New Roman"/>
          <w:sz w:val="24"/>
          <w:szCs w:val="24"/>
        </w:rPr>
        <w:t>ihale</w:t>
      </w:r>
      <w:r w:rsidR="00827373" w:rsidRPr="00DA4ACA">
        <w:rPr>
          <w:rFonts w:ascii="Times New Roman" w:hAnsi="Times New Roman" w:cs="Times New Roman"/>
          <w:sz w:val="24"/>
          <w:szCs w:val="24"/>
        </w:rPr>
        <w:t>nin</w:t>
      </w:r>
      <w:r w:rsidR="00CC0311" w:rsidRPr="00DA4ACA">
        <w:rPr>
          <w:rFonts w:ascii="Times New Roman" w:hAnsi="Times New Roman" w:cs="Times New Roman"/>
          <w:sz w:val="24"/>
          <w:szCs w:val="24"/>
        </w:rPr>
        <w:t xml:space="preserve"> </w:t>
      </w:r>
      <w:r w:rsidR="00827373" w:rsidRPr="00DA4ACA">
        <w:rPr>
          <w:rFonts w:ascii="Times New Roman" w:hAnsi="Times New Roman" w:cs="Times New Roman"/>
          <w:sz w:val="24"/>
          <w:szCs w:val="24"/>
        </w:rPr>
        <w:t xml:space="preserve">üzerine kalması </w:t>
      </w:r>
      <w:r w:rsidR="00CC0311" w:rsidRPr="00DA4ACA">
        <w:rPr>
          <w:rFonts w:ascii="Times New Roman" w:hAnsi="Times New Roman" w:cs="Times New Roman"/>
          <w:sz w:val="24"/>
          <w:szCs w:val="24"/>
        </w:rPr>
        <w:t>halinde kalan römorkör ve palamar botlarını</w:t>
      </w:r>
      <w:r w:rsidR="006E369B" w:rsidRPr="00DA4ACA">
        <w:rPr>
          <w:rFonts w:ascii="Times New Roman" w:hAnsi="Times New Roman" w:cs="Times New Roman"/>
          <w:sz w:val="24"/>
          <w:szCs w:val="24"/>
        </w:rPr>
        <w:t xml:space="preserve"> </w:t>
      </w:r>
      <w:r w:rsidR="00CC0311" w:rsidRPr="00DA4ACA">
        <w:rPr>
          <w:rFonts w:ascii="Times New Roman" w:hAnsi="Times New Roman" w:cs="Times New Roman"/>
          <w:sz w:val="24"/>
          <w:szCs w:val="24"/>
        </w:rPr>
        <w:t xml:space="preserve">sözleşme </w:t>
      </w:r>
      <w:r w:rsidR="00827373" w:rsidRPr="00DA4ACA">
        <w:rPr>
          <w:rFonts w:ascii="Times New Roman" w:hAnsi="Times New Roman" w:cs="Times New Roman"/>
          <w:sz w:val="24"/>
          <w:szCs w:val="24"/>
        </w:rPr>
        <w:t>imzalanmadan önce</w:t>
      </w:r>
      <w:r w:rsidR="00CC0311" w:rsidRPr="00DA4ACA">
        <w:rPr>
          <w:rFonts w:ascii="Times New Roman" w:hAnsi="Times New Roman" w:cs="Times New Roman"/>
          <w:sz w:val="24"/>
          <w:szCs w:val="24"/>
        </w:rPr>
        <w:t xml:space="preserve"> </w:t>
      </w:r>
      <w:r w:rsidR="006E369B" w:rsidRPr="00DA4ACA">
        <w:rPr>
          <w:rFonts w:ascii="Times New Roman" w:hAnsi="Times New Roman" w:cs="Times New Roman"/>
          <w:sz w:val="24"/>
          <w:szCs w:val="24"/>
        </w:rPr>
        <w:t xml:space="preserve">süresi 5 yıldan az olmamak üzere yapılan kira sözleşmesiyle sağlayacağına veya mülkiyetinde bulunduracağına dair </w:t>
      </w:r>
      <w:r w:rsidR="00CC0311" w:rsidRPr="00DA4ACA">
        <w:rPr>
          <w:rFonts w:ascii="Times New Roman" w:hAnsi="Times New Roman" w:cs="Times New Roman"/>
          <w:sz w:val="24"/>
          <w:szCs w:val="24"/>
        </w:rPr>
        <w:t xml:space="preserve">noter onaylı bir taahhütname </w:t>
      </w:r>
      <w:r w:rsidRPr="00DA4ACA">
        <w:rPr>
          <w:rFonts w:ascii="Times New Roman" w:hAnsi="Times New Roman" w:cs="Times New Roman"/>
          <w:sz w:val="24"/>
          <w:szCs w:val="24"/>
        </w:rPr>
        <w:t>sunmak zorundadır.</w:t>
      </w:r>
      <w:r w:rsidR="00056BE8" w:rsidRPr="00DA4ACA">
        <w:rPr>
          <w:rFonts w:ascii="Times New Roman" w:hAnsi="Times New Roman" w:cs="Times New Roman"/>
          <w:sz w:val="24"/>
          <w:szCs w:val="24"/>
        </w:rPr>
        <w:t xml:space="preserve"> </w:t>
      </w:r>
      <w:r w:rsidR="00CB443B" w:rsidRPr="00DA4ACA">
        <w:rPr>
          <w:rFonts w:ascii="Times New Roman" w:hAnsi="Times New Roman" w:cs="Times New Roman"/>
          <w:sz w:val="24"/>
          <w:szCs w:val="24"/>
        </w:rPr>
        <w:t>Belirlenen bu sayılar, küsuratlı olması halinde bir üst tam sayıya tamamlanır.</w:t>
      </w:r>
      <w:r w:rsidR="00BB753E" w:rsidRPr="00DA4ACA">
        <w:rPr>
          <w:rFonts w:ascii="Times New Roman" w:hAnsi="Times New Roman" w:cs="Times New Roman"/>
          <w:sz w:val="24"/>
          <w:szCs w:val="24"/>
        </w:rPr>
        <w:t xml:space="preserve"> İhale başvuru aşamasında bu fıkraya göre beyan edilen römorkörler, ihale isteklinin üzerinde kalması halinde bir başka ihaleye başvuruda beyan edilemez.</w:t>
      </w:r>
    </w:p>
    <w:p w14:paraId="0EF7AD92" w14:textId="637DB00F" w:rsidR="009E46AD" w:rsidRPr="00DA4ACA" w:rsidRDefault="00E10BFC" w:rsidP="00B64A8A">
      <w:pPr>
        <w:tabs>
          <w:tab w:val="left" w:pos="-164"/>
          <w:tab w:val="left" w:pos="142"/>
          <w:tab w:val="left" w:pos="993"/>
          <w:tab w:val="left" w:pos="1134"/>
          <w:tab w:val="left" w:pos="1668"/>
          <w:tab w:val="left" w:pos="2584"/>
          <w:tab w:val="left" w:pos="3500"/>
          <w:tab w:val="left" w:pos="4416"/>
          <w:tab w:val="left" w:pos="5332"/>
          <w:tab w:val="left" w:pos="6248"/>
          <w:tab w:val="left" w:pos="7164"/>
          <w:tab w:val="left" w:pos="8080"/>
          <w:tab w:val="left" w:pos="8996"/>
          <w:tab w:val="left" w:pos="9912"/>
          <w:tab w:val="left" w:pos="10828"/>
          <w:tab w:val="left" w:pos="11744"/>
          <w:tab w:val="left" w:pos="12660"/>
          <w:tab w:val="left" w:pos="1357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(5) Bir bölgesel hizmet sahasında </w:t>
      </w:r>
      <w:r w:rsidR="009E46AD" w:rsidRPr="00DA4ACA">
        <w:rPr>
          <w:rFonts w:ascii="Times New Roman" w:hAnsi="Times New Roman" w:cs="Times New Roman"/>
          <w:sz w:val="24"/>
          <w:szCs w:val="24"/>
        </w:rPr>
        <w:t>kılavuzluk</w:t>
      </w:r>
      <w:r w:rsidR="00A761E6" w:rsidRPr="00DA4ACA">
        <w:rPr>
          <w:rFonts w:ascii="Times New Roman" w:hAnsi="Times New Roman" w:cs="Times New Roman"/>
          <w:sz w:val="24"/>
          <w:szCs w:val="24"/>
        </w:rPr>
        <w:t xml:space="preserve"> veya römorkörcülük hizmetlerind</w:t>
      </w:r>
      <w:r w:rsidR="00572AF1" w:rsidRPr="00DA4ACA">
        <w:rPr>
          <w:rFonts w:ascii="Times New Roman" w:hAnsi="Times New Roman" w:cs="Times New Roman"/>
          <w:sz w:val="24"/>
          <w:szCs w:val="24"/>
        </w:rPr>
        <w:t>en</w:t>
      </w:r>
      <w:r w:rsidR="00A761E6" w:rsidRPr="00DA4ACA">
        <w:rPr>
          <w:rFonts w:ascii="Times New Roman" w:hAnsi="Times New Roman" w:cs="Times New Roman"/>
          <w:sz w:val="24"/>
          <w:szCs w:val="24"/>
        </w:rPr>
        <w:t xml:space="preserve"> birinin ihale</w:t>
      </w:r>
      <w:r w:rsidR="00947D01" w:rsidRPr="00DA4ACA">
        <w:rPr>
          <w:rFonts w:ascii="Times New Roman" w:hAnsi="Times New Roman" w:cs="Times New Roman"/>
          <w:sz w:val="24"/>
          <w:szCs w:val="24"/>
        </w:rPr>
        <w:t>si</w:t>
      </w:r>
      <w:r w:rsidR="00A761E6" w:rsidRPr="00DA4ACA">
        <w:rPr>
          <w:rFonts w:ascii="Times New Roman" w:hAnsi="Times New Roman" w:cs="Times New Roman"/>
          <w:sz w:val="24"/>
          <w:szCs w:val="24"/>
        </w:rPr>
        <w:t xml:space="preserve"> üstünde kalan istekli</w:t>
      </w:r>
      <w:r w:rsidR="00572AF1" w:rsidRPr="00DA4ACA">
        <w:rPr>
          <w:rFonts w:ascii="Times New Roman" w:hAnsi="Times New Roman" w:cs="Times New Roman"/>
          <w:sz w:val="24"/>
          <w:szCs w:val="24"/>
        </w:rPr>
        <w:t xml:space="preserve"> </w:t>
      </w:r>
      <w:r w:rsidR="00412445" w:rsidRPr="00DA4ACA">
        <w:rPr>
          <w:rFonts w:ascii="Times New Roman" w:hAnsi="Times New Roman" w:cs="Times New Roman"/>
          <w:sz w:val="24"/>
          <w:szCs w:val="24"/>
        </w:rPr>
        <w:t>ve 5 inci maddenin üçüncü fıkrası</w:t>
      </w:r>
      <w:r w:rsidR="00EF74C6" w:rsidRPr="00DA4ACA">
        <w:rPr>
          <w:rFonts w:ascii="Times New Roman" w:hAnsi="Times New Roman" w:cs="Times New Roman"/>
          <w:sz w:val="24"/>
          <w:szCs w:val="24"/>
        </w:rPr>
        <w:t xml:space="preserve"> uyarınca aynı kişi olarak kabul edilenler</w:t>
      </w:r>
      <w:r w:rsidR="00F65995" w:rsidRPr="00DA4ACA">
        <w:rPr>
          <w:rFonts w:ascii="Times New Roman" w:hAnsi="Times New Roman" w:cs="Times New Roman"/>
          <w:sz w:val="24"/>
          <w:szCs w:val="24"/>
        </w:rPr>
        <w:t>,</w:t>
      </w:r>
      <w:r w:rsidR="00412445" w:rsidRPr="00DA4ACA">
        <w:rPr>
          <w:rFonts w:ascii="Times New Roman" w:hAnsi="Times New Roman" w:cs="Times New Roman"/>
          <w:sz w:val="24"/>
          <w:szCs w:val="24"/>
        </w:rPr>
        <w:t xml:space="preserve"> </w:t>
      </w:r>
      <w:r w:rsidR="00572AF1" w:rsidRPr="00DA4ACA">
        <w:rPr>
          <w:rFonts w:ascii="Times New Roman" w:hAnsi="Times New Roman" w:cs="Times New Roman"/>
          <w:sz w:val="24"/>
          <w:szCs w:val="24"/>
        </w:rPr>
        <w:t>aynı bölgesel hizmet sahasındaki</w:t>
      </w:r>
      <w:r w:rsidR="00A761E6" w:rsidRPr="00DA4ACA">
        <w:rPr>
          <w:rFonts w:ascii="Times New Roman" w:hAnsi="Times New Roman" w:cs="Times New Roman"/>
          <w:sz w:val="24"/>
          <w:szCs w:val="24"/>
        </w:rPr>
        <w:t xml:space="preserve"> diğer hizmet</w:t>
      </w:r>
      <w:r w:rsidR="00572AF1" w:rsidRPr="00DA4ACA">
        <w:rPr>
          <w:rFonts w:ascii="Times New Roman" w:hAnsi="Times New Roman" w:cs="Times New Roman"/>
          <w:sz w:val="24"/>
          <w:szCs w:val="24"/>
        </w:rPr>
        <w:t xml:space="preserve"> için </w:t>
      </w:r>
      <w:r w:rsidR="00E10592" w:rsidRPr="00DA4ACA">
        <w:rPr>
          <w:rFonts w:ascii="Times New Roman" w:hAnsi="Times New Roman" w:cs="Times New Roman"/>
          <w:sz w:val="24"/>
          <w:szCs w:val="24"/>
        </w:rPr>
        <w:t xml:space="preserve">yapılacak </w:t>
      </w:r>
      <w:r w:rsidR="00572AF1" w:rsidRPr="00DA4ACA">
        <w:rPr>
          <w:rFonts w:ascii="Times New Roman" w:hAnsi="Times New Roman" w:cs="Times New Roman"/>
          <w:sz w:val="24"/>
          <w:szCs w:val="24"/>
        </w:rPr>
        <w:t>ihaleye başvuramaz.</w:t>
      </w:r>
    </w:p>
    <w:p w14:paraId="75D49C9F"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1D08F800" w14:textId="6EBD78EA"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Teminat</w:t>
      </w:r>
    </w:p>
    <w:p w14:paraId="6D417934" w14:textId="4C491D36" w:rsidR="005270C7"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MADDE 1</w:t>
      </w:r>
      <w:r w:rsidR="00AF33E6" w:rsidRPr="00DA4ACA">
        <w:rPr>
          <w:rFonts w:ascii="Times New Roman" w:hAnsi="Times New Roman" w:cs="Times New Roman"/>
          <w:b/>
          <w:bCs/>
          <w:sz w:val="24"/>
          <w:szCs w:val="24"/>
        </w:rPr>
        <w:t>1</w:t>
      </w:r>
      <w:r w:rsidRPr="00DA4ACA">
        <w:rPr>
          <w:rFonts w:ascii="Times New Roman" w:hAnsi="Times New Roman" w:cs="Times New Roman"/>
          <w:b/>
          <w:bCs/>
          <w:sz w:val="24"/>
          <w:szCs w:val="24"/>
        </w:rPr>
        <w:t xml:space="preserve"> – </w:t>
      </w:r>
      <w:r w:rsidRPr="00DA4ACA">
        <w:rPr>
          <w:rFonts w:ascii="Times New Roman" w:hAnsi="Times New Roman" w:cs="Times New Roman"/>
          <w:sz w:val="24"/>
          <w:szCs w:val="24"/>
        </w:rPr>
        <w:t>(1)</w:t>
      </w:r>
      <w:r w:rsidRPr="00DA4ACA">
        <w:rPr>
          <w:rFonts w:ascii="Times New Roman" w:hAnsi="Times New Roman" w:cs="Times New Roman"/>
          <w:b/>
          <w:bCs/>
          <w:sz w:val="24"/>
          <w:szCs w:val="24"/>
        </w:rPr>
        <w:t xml:space="preserve"> </w:t>
      </w:r>
      <w:r w:rsidR="00223392" w:rsidRPr="00DA4ACA">
        <w:rPr>
          <w:rFonts w:ascii="Times New Roman" w:hAnsi="Times New Roman" w:cs="Times New Roman"/>
          <w:sz w:val="24"/>
          <w:szCs w:val="24"/>
        </w:rPr>
        <w:t xml:space="preserve">Bakanlık </w:t>
      </w:r>
      <w:r w:rsidRPr="00DA4ACA">
        <w:rPr>
          <w:rFonts w:ascii="Times New Roman" w:hAnsi="Times New Roman" w:cs="Times New Roman"/>
          <w:sz w:val="24"/>
          <w:szCs w:val="24"/>
        </w:rPr>
        <w:t xml:space="preserve">tarafından ilan edilen ihaleye katılım için isteklilerden ihale ilanında belirtilen tutar kadar geçici teminat alınır. </w:t>
      </w:r>
      <w:r w:rsidR="005270C7" w:rsidRPr="00DA4ACA">
        <w:rPr>
          <w:rFonts w:ascii="Times New Roman" w:hAnsi="Times New Roman" w:cs="Times New Roman"/>
          <w:sz w:val="24"/>
          <w:szCs w:val="24"/>
        </w:rPr>
        <w:t>Geçici teminat Türk Lirası cinsinden</w:t>
      </w:r>
      <w:r w:rsidR="003E26AC" w:rsidRPr="00DA4ACA">
        <w:rPr>
          <w:rFonts w:ascii="Times New Roman" w:hAnsi="Times New Roman" w:cs="Times New Roman"/>
          <w:sz w:val="24"/>
          <w:szCs w:val="24"/>
        </w:rPr>
        <w:t>,</w:t>
      </w:r>
      <w:r w:rsidR="005270C7" w:rsidRPr="00DA4ACA">
        <w:rPr>
          <w:rFonts w:ascii="Times New Roman" w:hAnsi="Times New Roman" w:cs="Times New Roman"/>
          <w:sz w:val="24"/>
          <w:szCs w:val="24"/>
        </w:rPr>
        <w:t xml:space="preserve"> kesin teminat ise </w:t>
      </w:r>
      <w:r w:rsidR="00E612C2" w:rsidRPr="00DA4ACA">
        <w:rPr>
          <w:rFonts w:ascii="Times New Roman" w:hAnsi="Times New Roman" w:cs="Times New Roman"/>
          <w:sz w:val="24"/>
          <w:szCs w:val="24"/>
        </w:rPr>
        <w:t>ABD D</w:t>
      </w:r>
      <w:r w:rsidR="005270C7" w:rsidRPr="00DA4ACA">
        <w:rPr>
          <w:rFonts w:ascii="Times New Roman" w:hAnsi="Times New Roman" w:cs="Times New Roman"/>
          <w:sz w:val="24"/>
          <w:szCs w:val="24"/>
        </w:rPr>
        <w:t>olar</w:t>
      </w:r>
      <w:r w:rsidR="00E612C2" w:rsidRPr="00DA4ACA">
        <w:rPr>
          <w:rFonts w:ascii="Times New Roman" w:hAnsi="Times New Roman" w:cs="Times New Roman"/>
          <w:sz w:val="24"/>
          <w:szCs w:val="24"/>
        </w:rPr>
        <w:t>ı</w:t>
      </w:r>
      <w:r w:rsidR="005270C7" w:rsidRPr="00DA4ACA">
        <w:rPr>
          <w:rFonts w:ascii="Times New Roman" w:hAnsi="Times New Roman" w:cs="Times New Roman"/>
          <w:sz w:val="24"/>
          <w:szCs w:val="24"/>
        </w:rPr>
        <w:t xml:space="preserve"> olarak sunulur. </w:t>
      </w:r>
    </w:p>
    <w:p w14:paraId="4414DD21" w14:textId="25FD6C45"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003E26AC" w:rsidRPr="00DA4ACA">
        <w:rPr>
          <w:rFonts w:ascii="Times New Roman" w:hAnsi="Times New Roman" w:cs="Times New Roman"/>
          <w:sz w:val="24"/>
          <w:szCs w:val="24"/>
        </w:rPr>
        <w:t>Geçici teminat miktarı</w:t>
      </w:r>
      <w:r w:rsidR="00EF2C23" w:rsidRPr="00DA4ACA">
        <w:rPr>
          <w:rFonts w:ascii="Times New Roman" w:hAnsi="Times New Roman" w:cs="Times New Roman"/>
          <w:sz w:val="24"/>
          <w:szCs w:val="24"/>
        </w:rPr>
        <w:t>,</w:t>
      </w:r>
      <w:r w:rsidR="003E26AC" w:rsidRPr="00DA4ACA">
        <w:rPr>
          <w:rFonts w:ascii="Times New Roman" w:hAnsi="Times New Roman" w:cs="Times New Roman"/>
          <w:sz w:val="24"/>
          <w:szCs w:val="24"/>
        </w:rPr>
        <w:t xml:space="preserve"> </w:t>
      </w:r>
      <w:r w:rsidR="00EF2C23" w:rsidRPr="00DA4ACA">
        <w:rPr>
          <w:rFonts w:ascii="Times New Roman" w:hAnsi="Times New Roman" w:cs="Times New Roman"/>
          <w:sz w:val="24"/>
          <w:szCs w:val="24"/>
        </w:rPr>
        <w:t>ihaleye çıkılan</w:t>
      </w:r>
      <w:r w:rsidR="003E26AC" w:rsidRPr="00DA4ACA">
        <w:rPr>
          <w:rFonts w:ascii="Times New Roman" w:hAnsi="Times New Roman" w:cs="Times New Roman"/>
          <w:sz w:val="24"/>
          <w:szCs w:val="24"/>
        </w:rPr>
        <w:t xml:space="preserve"> b</w:t>
      </w:r>
      <w:r w:rsidRPr="00DA4ACA">
        <w:rPr>
          <w:rFonts w:ascii="Times New Roman" w:hAnsi="Times New Roman" w:cs="Times New Roman"/>
          <w:sz w:val="24"/>
          <w:szCs w:val="24"/>
        </w:rPr>
        <w:t xml:space="preserve">ölgesel hizmet sahasında </w:t>
      </w:r>
      <w:r w:rsidR="00EF2C23" w:rsidRPr="00DA4ACA">
        <w:rPr>
          <w:rFonts w:ascii="Times New Roman" w:hAnsi="Times New Roman" w:cs="Times New Roman"/>
          <w:sz w:val="24"/>
          <w:szCs w:val="24"/>
        </w:rPr>
        <w:t>ihale edilen hizmetten</w:t>
      </w:r>
      <w:r w:rsidRPr="00DA4ACA">
        <w:rPr>
          <w:rFonts w:ascii="Times New Roman" w:hAnsi="Times New Roman" w:cs="Times New Roman"/>
          <w:sz w:val="24"/>
          <w:szCs w:val="24"/>
        </w:rPr>
        <w:t xml:space="preserve"> elde </w:t>
      </w:r>
      <w:r w:rsidRPr="00DA4ACA">
        <w:rPr>
          <w:rFonts w:ascii="Times New Roman" w:hAnsi="Times New Roman" w:cs="Times New Roman"/>
          <w:sz w:val="24"/>
          <w:szCs w:val="24"/>
        </w:rPr>
        <w:lastRenderedPageBreak/>
        <w:t>edilen ve ihale ilan tarihinden bir önceki takvim yılının gayrisafi hâsılatının</w:t>
      </w:r>
      <w:r w:rsidR="00B9593E" w:rsidRPr="00DA4ACA">
        <w:rPr>
          <w:rFonts w:ascii="Times New Roman" w:hAnsi="Times New Roman" w:cs="Times New Roman"/>
          <w:sz w:val="24"/>
          <w:szCs w:val="24"/>
        </w:rPr>
        <w:t xml:space="preserve"> </w:t>
      </w:r>
      <w:r w:rsidRPr="00DA4ACA">
        <w:rPr>
          <w:rFonts w:ascii="Times New Roman" w:hAnsi="Times New Roman" w:cs="Times New Roman"/>
          <w:sz w:val="24"/>
          <w:szCs w:val="24"/>
        </w:rPr>
        <w:t>%3’ü oranında</w:t>
      </w:r>
      <w:r w:rsidR="003E26AC" w:rsidRPr="00DA4ACA">
        <w:rPr>
          <w:rFonts w:ascii="Times New Roman" w:hAnsi="Times New Roman" w:cs="Times New Roman"/>
          <w:sz w:val="24"/>
          <w:szCs w:val="24"/>
        </w:rPr>
        <w:t xml:space="preserve">, kesin teminat </w:t>
      </w:r>
      <w:r w:rsidR="00EF2C23" w:rsidRPr="00DA4ACA">
        <w:rPr>
          <w:rFonts w:ascii="Times New Roman" w:hAnsi="Times New Roman" w:cs="Times New Roman"/>
          <w:sz w:val="24"/>
          <w:szCs w:val="24"/>
        </w:rPr>
        <w:t>miktarı ise bu hasılatın</w:t>
      </w:r>
      <w:r w:rsidRPr="00DA4ACA">
        <w:rPr>
          <w:rFonts w:ascii="Times New Roman" w:hAnsi="Times New Roman" w:cs="Times New Roman"/>
          <w:sz w:val="24"/>
          <w:szCs w:val="24"/>
        </w:rPr>
        <w:t xml:space="preserve"> %6’sı oranında </w:t>
      </w:r>
      <w:r w:rsidR="00EF2C23" w:rsidRPr="00DA4ACA">
        <w:rPr>
          <w:rFonts w:ascii="Times New Roman" w:hAnsi="Times New Roman" w:cs="Times New Roman"/>
          <w:sz w:val="24"/>
          <w:szCs w:val="24"/>
        </w:rPr>
        <w:t>olacak şekilde</w:t>
      </w:r>
      <w:r w:rsidRPr="00DA4ACA">
        <w:rPr>
          <w:rFonts w:ascii="Times New Roman" w:hAnsi="Times New Roman" w:cs="Times New Roman"/>
          <w:sz w:val="24"/>
          <w:szCs w:val="24"/>
        </w:rPr>
        <w:t xml:space="preserve"> belirlenir.</w:t>
      </w:r>
      <w:r w:rsidR="00B9593E" w:rsidRPr="00DA4ACA">
        <w:rPr>
          <w:rFonts w:ascii="Times New Roman" w:hAnsi="Times New Roman" w:cs="Times New Roman"/>
          <w:sz w:val="24"/>
          <w:szCs w:val="24"/>
        </w:rPr>
        <w:t xml:space="preserve"> </w:t>
      </w:r>
      <w:r w:rsidR="0073561A" w:rsidRPr="00DA4ACA">
        <w:rPr>
          <w:rFonts w:ascii="Times New Roman" w:hAnsi="Times New Roman" w:cs="Times New Roman"/>
          <w:sz w:val="24"/>
          <w:szCs w:val="24"/>
        </w:rPr>
        <w:t>Yeni bölgesel hizmet sahası kurulması halinde teminata esas değer, benzer özelliklere sahip hizmet sahalarındaki gemi hareketlerine bağlı hizmet gelirleri hesaplanarak emsal değer yoluyla İdare tarafından belirlenir.</w:t>
      </w:r>
      <w:r w:rsidR="0073561A" w:rsidRPr="00DA4ACA" w:rsidDel="00E10592">
        <w:rPr>
          <w:rFonts w:ascii="Times New Roman" w:hAnsi="Times New Roman" w:cs="Times New Roman"/>
          <w:sz w:val="24"/>
          <w:szCs w:val="24"/>
        </w:rPr>
        <w:t xml:space="preserve"> </w:t>
      </w:r>
      <w:r w:rsidR="0073561A" w:rsidRPr="00DA4ACA" w:rsidDel="0073561A">
        <w:rPr>
          <w:rStyle w:val="AklamaBavurusu"/>
          <w:rFonts w:ascii="Times New Roman" w:hAnsi="Times New Roman" w:cs="Times New Roman"/>
        </w:rPr>
        <w:t xml:space="preserve"> </w:t>
      </w:r>
    </w:p>
    <w:p w14:paraId="6F74254F" w14:textId="7C580595"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BB4BAE" w:rsidRPr="00DA4ACA">
        <w:rPr>
          <w:rFonts w:ascii="Times New Roman" w:hAnsi="Times New Roman" w:cs="Times New Roman"/>
          <w:sz w:val="24"/>
          <w:szCs w:val="24"/>
        </w:rPr>
        <w:t>3</w:t>
      </w:r>
      <w:r w:rsidRPr="00DA4ACA">
        <w:rPr>
          <w:rFonts w:ascii="Times New Roman" w:hAnsi="Times New Roman" w:cs="Times New Roman"/>
          <w:sz w:val="24"/>
          <w:szCs w:val="24"/>
        </w:rPr>
        <w:t xml:space="preserve">) Teminat mektupları dışındaki teminatlar ihale komisyonlarınca teslim alınamaz. Bunların </w:t>
      </w:r>
      <w:r w:rsidR="00322F64" w:rsidRPr="00DA4ACA">
        <w:rPr>
          <w:rFonts w:ascii="Times New Roman" w:hAnsi="Times New Roman" w:cs="Times New Roman"/>
          <w:sz w:val="24"/>
          <w:szCs w:val="24"/>
        </w:rPr>
        <w:t>muhasebe birimine</w:t>
      </w:r>
      <w:r w:rsidRPr="00DA4ACA">
        <w:rPr>
          <w:rFonts w:ascii="Times New Roman" w:hAnsi="Times New Roman" w:cs="Times New Roman"/>
          <w:sz w:val="24"/>
          <w:szCs w:val="24"/>
        </w:rPr>
        <w:t xml:space="preserve"> yatırılması zorunludur.</w:t>
      </w:r>
    </w:p>
    <w:p w14:paraId="55C83E3C" w14:textId="0DA41AA9"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BB4BAE" w:rsidRPr="00DA4ACA">
        <w:rPr>
          <w:rFonts w:ascii="Times New Roman" w:hAnsi="Times New Roman" w:cs="Times New Roman"/>
          <w:sz w:val="24"/>
          <w:szCs w:val="24"/>
        </w:rPr>
        <w:t>4</w:t>
      </w:r>
      <w:r w:rsidRPr="00DA4ACA">
        <w:rPr>
          <w:rFonts w:ascii="Times New Roman" w:hAnsi="Times New Roman" w:cs="Times New Roman"/>
          <w:sz w:val="24"/>
          <w:szCs w:val="24"/>
        </w:rPr>
        <w:t xml:space="preserve">) İhale üzerinde kalan istekli ile ekonomik açıdan en avantajlı ikinci teklif sahibine ait geçici teminat mektupları ihaleden sonra </w:t>
      </w:r>
      <w:r w:rsidR="00152D19" w:rsidRPr="00DA4ACA">
        <w:rPr>
          <w:rFonts w:ascii="Times New Roman" w:hAnsi="Times New Roman" w:cs="Times New Roman"/>
          <w:sz w:val="24"/>
          <w:szCs w:val="24"/>
        </w:rPr>
        <w:t>muhasebe birimine</w:t>
      </w:r>
      <w:r w:rsidRPr="00DA4ACA">
        <w:rPr>
          <w:rFonts w:ascii="Times New Roman" w:hAnsi="Times New Roman" w:cs="Times New Roman"/>
          <w:sz w:val="24"/>
          <w:szCs w:val="24"/>
        </w:rPr>
        <w:t xml:space="preserve"> teslim edilir. Diğer isteklilere ait teminatlar ise hemen iade edilir.</w:t>
      </w:r>
    </w:p>
    <w:p w14:paraId="7E086B6B" w14:textId="5C7C6BF6"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8B4F2A" w:rsidRPr="00DA4ACA">
        <w:rPr>
          <w:rFonts w:ascii="Times New Roman" w:hAnsi="Times New Roman" w:cs="Times New Roman"/>
          <w:sz w:val="24"/>
          <w:szCs w:val="24"/>
        </w:rPr>
        <w:t>5</w:t>
      </w:r>
      <w:r w:rsidRPr="00DA4ACA">
        <w:rPr>
          <w:rFonts w:ascii="Times New Roman" w:hAnsi="Times New Roman" w:cs="Times New Roman"/>
          <w:sz w:val="24"/>
          <w:szCs w:val="24"/>
        </w:rPr>
        <w:t>) Üzerinde ihale kalan istekli</w:t>
      </w:r>
      <w:r w:rsidR="00733751" w:rsidRPr="00DA4ACA">
        <w:rPr>
          <w:rFonts w:ascii="Times New Roman" w:hAnsi="Times New Roman" w:cs="Times New Roman"/>
          <w:sz w:val="24"/>
          <w:szCs w:val="24"/>
        </w:rPr>
        <w:t>nin</w:t>
      </w:r>
      <w:r w:rsidRPr="00DA4ACA">
        <w:rPr>
          <w:rFonts w:ascii="Times New Roman" w:hAnsi="Times New Roman" w:cs="Times New Roman"/>
          <w:sz w:val="24"/>
          <w:szCs w:val="24"/>
        </w:rPr>
        <w:t xml:space="preserve">, </w:t>
      </w:r>
      <w:r w:rsidR="00EF2C23" w:rsidRPr="00DA4ACA">
        <w:rPr>
          <w:rFonts w:ascii="Times New Roman" w:hAnsi="Times New Roman" w:cs="Times New Roman"/>
          <w:sz w:val="24"/>
          <w:szCs w:val="24"/>
        </w:rPr>
        <w:t xml:space="preserve">ihale </w:t>
      </w:r>
      <w:r w:rsidRPr="00DA4ACA">
        <w:rPr>
          <w:rFonts w:ascii="Times New Roman" w:hAnsi="Times New Roman" w:cs="Times New Roman"/>
          <w:sz w:val="24"/>
          <w:szCs w:val="24"/>
        </w:rPr>
        <w:t>şartname</w:t>
      </w:r>
      <w:r w:rsidR="00EF2C23" w:rsidRPr="00DA4ACA">
        <w:rPr>
          <w:rFonts w:ascii="Times New Roman" w:hAnsi="Times New Roman" w:cs="Times New Roman"/>
          <w:sz w:val="24"/>
          <w:szCs w:val="24"/>
        </w:rPr>
        <w:t>sin</w:t>
      </w:r>
      <w:r w:rsidRPr="00DA4ACA">
        <w:rPr>
          <w:rFonts w:ascii="Times New Roman" w:hAnsi="Times New Roman" w:cs="Times New Roman"/>
          <w:sz w:val="24"/>
          <w:szCs w:val="24"/>
        </w:rPr>
        <w:t xml:space="preserve">de belirtilen tutar kadar kesin teminatı </w:t>
      </w:r>
      <w:r w:rsidR="009C295E" w:rsidRPr="00DA4ACA">
        <w:rPr>
          <w:rFonts w:ascii="Times New Roman" w:hAnsi="Times New Roman" w:cs="Times New Roman"/>
          <w:sz w:val="24"/>
          <w:szCs w:val="24"/>
        </w:rPr>
        <w:t xml:space="preserve">nakit olarak verecekse </w:t>
      </w:r>
      <w:r w:rsidR="00152D19" w:rsidRPr="00DA4ACA">
        <w:rPr>
          <w:rFonts w:ascii="Times New Roman" w:hAnsi="Times New Roman" w:cs="Times New Roman"/>
          <w:sz w:val="24"/>
          <w:szCs w:val="24"/>
        </w:rPr>
        <w:t>muhasebe birimine</w:t>
      </w:r>
      <w:r w:rsidR="00FA0C4A" w:rsidRPr="00DA4ACA">
        <w:rPr>
          <w:rFonts w:ascii="Times New Roman" w:hAnsi="Times New Roman" w:cs="Times New Roman"/>
          <w:sz w:val="24"/>
          <w:szCs w:val="24"/>
        </w:rPr>
        <w:t xml:space="preserve"> </w:t>
      </w:r>
      <w:r w:rsidRPr="00DA4ACA">
        <w:rPr>
          <w:rFonts w:ascii="Times New Roman" w:hAnsi="Times New Roman" w:cs="Times New Roman"/>
          <w:sz w:val="24"/>
          <w:szCs w:val="24"/>
        </w:rPr>
        <w:t>yatırma</w:t>
      </w:r>
      <w:r w:rsidR="009C295E" w:rsidRPr="00DA4ACA">
        <w:rPr>
          <w:rFonts w:ascii="Times New Roman" w:hAnsi="Times New Roman" w:cs="Times New Roman"/>
          <w:sz w:val="24"/>
          <w:szCs w:val="24"/>
        </w:rPr>
        <w:t>sı diğer hallerde İdareye tevdi etmesi gerekir</w:t>
      </w:r>
      <w:r w:rsidRPr="00DA4ACA">
        <w:rPr>
          <w:rFonts w:ascii="Times New Roman" w:hAnsi="Times New Roman" w:cs="Times New Roman"/>
          <w:sz w:val="24"/>
          <w:szCs w:val="24"/>
        </w:rPr>
        <w:t xml:space="preserve">. Kesin teminat yatırılması </w:t>
      </w:r>
      <w:r w:rsidR="009C295E" w:rsidRPr="00DA4ACA">
        <w:rPr>
          <w:rFonts w:ascii="Times New Roman" w:hAnsi="Times New Roman" w:cs="Times New Roman"/>
          <w:sz w:val="24"/>
          <w:szCs w:val="24"/>
        </w:rPr>
        <w:t xml:space="preserve">ya da tevdi edilmesi </w:t>
      </w:r>
      <w:r w:rsidRPr="00DA4ACA">
        <w:rPr>
          <w:rFonts w:ascii="Times New Roman" w:hAnsi="Times New Roman" w:cs="Times New Roman"/>
          <w:sz w:val="24"/>
          <w:szCs w:val="24"/>
        </w:rPr>
        <w:t>ve istekli ile sözleşme yapılmasını müteakip ihale üzerinde kalan istekli ile ekonomik açıdan en avantajlı ikinci teklif sahibine ait geçici teminat iade edilir.</w:t>
      </w:r>
    </w:p>
    <w:p w14:paraId="240DF018" w14:textId="6BDAD03C"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8B4F2A" w:rsidRPr="00DA4ACA">
        <w:rPr>
          <w:rFonts w:ascii="Times New Roman" w:hAnsi="Times New Roman" w:cs="Times New Roman"/>
          <w:sz w:val="24"/>
          <w:szCs w:val="24"/>
        </w:rPr>
        <w:t>6</w:t>
      </w:r>
      <w:r w:rsidRPr="00DA4ACA">
        <w:rPr>
          <w:rFonts w:ascii="Times New Roman" w:hAnsi="Times New Roman" w:cs="Times New Roman"/>
          <w:sz w:val="24"/>
          <w:szCs w:val="24"/>
        </w:rPr>
        <w:t>) Geçici teminatın iadesi, istekliye veya yetkili temsilcisine imza karşılığı elden teslim edilmek suretiyle yapılır. Ancak, Bakanlığa dilekçe verilmek koşuluyla ilgili banka şubesine de iadesi yapılabilir.</w:t>
      </w:r>
    </w:p>
    <w:p w14:paraId="45C084E3" w14:textId="2780F61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8B4F2A" w:rsidRPr="00DA4ACA">
        <w:rPr>
          <w:rFonts w:ascii="Times New Roman" w:hAnsi="Times New Roman" w:cs="Times New Roman"/>
          <w:sz w:val="24"/>
          <w:szCs w:val="24"/>
        </w:rPr>
        <w:t>7</w:t>
      </w:r>
      <w:r w:rsidRPr="00DA4ACA">
        <w:rPr>
          <w:rFonts w:ascii="Times New Roman" w:hAnsi="Times New Roman" w:cs="Times New Roman"/>
          <w:sz w:val="24"/>
          <w:szCs w:val="24"/>
        </w:rPr>
        <w:t xml:space="preserve">) </w:t>
      </w:r>
      <w:r w:rsidR="00EF2C23"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 sözleşme süresi boyunca hizmetleri aksatmadan vermek zorundadır. Mücbir sebepler dışında, süresinden önce sözleşmenin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 tarafından feshi durumunda kesin teminat Hazineye irat kaydedilir. </w:t>
      </w:r>
    </w:p>
    <w:p w14:paraId="05B6CCD7" w14:textId="1C7DE6A0"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8B4F2A" w:rsidRPr="00DA4ACA">
        <w:rPr>
          <w:rFonts w:ascii="Times New Roman" w:hAnsi="Times New Roman" w:cs="Times New Roman"/>
          <w:sz w:val="24"/>
          <w:szCs w:val="24"/>
        </w:rPr>
        <w:t>8</w:t>
      </w:r>
      <w:r w:rsidRPr="00DA4ACA">
        <w:rPr>
          <w:rFonts w:ascii="Times New Roman" w:hAnsi="Times New Roman" w:cs="Times New Roman"/>
          <w:sz w:val="24"/>
          <w:szCs w:val="24"/>
        </w:rPr>
        <w:t xml:space="preserve">) Teminat olarak, </w:t>
      </w:r>
    </w:p>
    <w:p w14:paraId="50DCF573" w14:textId="437E4946"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C00000"/>
          <w:sz w:val="24"/>
          <w:szCs w:val="24"/>
        </w:rPr>
      </w:pPr>
      <w:r w:rsidRPr="00DA4ACA">
        <w:rPr>
          <w:rFonts w:ascii="Times New Roman" w:hAnsi="Times New Roman" w:cs="Times New Roman"/>
          <w:sz w:val="24"/>
          <w:szCs w:val="24"/>
        </w:rPr>
        <w:t xml:space="preserve">a) </w:t>
      </w:r>
      <w:r w:rsidR="00B97568" w:rsidRPr="00DA4ACA">
        <w:rPr>
          <w:rFonts w:ascii="Times New Roman" w:hAnsi="Times New Roman" w:cs="Times New Roman"/>
          <w:sz w:val="24"/>
          <w:szCs w:val="24"/>
        </w:rPr>
        <w:t xml:space="preserve">Geçici teminat </w:t>
      </w:r>
      <w:r w:rsidR="006F01C3" w:rsidRPr="00DA4ACA">
        <w:rPr>
          <w:rFonts w:ascii="Times New Roman" w:hAnsi="Times New Roman" w:cs="Times New Roman"/>
          <w:sz w:val="24"/>
          <w:szCs w:val="24"/>
        </w:rPr>
        <w:t xml:space="preserve">için </w:t>
      </w:r>
      <w:r w:rsidR="00B97568" w:rsidRPr="00DA4ACA">
        <w:rPr>
          <w:rFonts w:ascii="Times New Roman" w:hAnsi="Times New Roman" w:cs="Times New Roman"/>
          <w:sz w:val="24"/>
          <w:szCs w:val="24"/>
        </w:rPr>
        <w:t>t</w:t>
      </w:r>
      <w:r w:rsidRPr="00DA4ACA">
        <w:rPr>
          <w:rFonts w:ascii="Times New Roman" w:hAnsi="Times New Roman" w:cs="Times New Roman"/>
          <w:sz w:val="24"/>
          <w:szCs w:val="24"/>
        </w:rPr>
        <w:t xml:space="preserve">edavüldeki Türk </w:t>
      </w:r>
      <w:r w:rsidR="00BC0FD0" w:rsidRPr="00DA4ACA">
        <w:rPr>
          <w:rFonts w:ascii="Times New Roman" w:hAnsi="Times New Roman" w:cs="Times New Roman"/>
          <w:sz w:val="24"/>
          <w:szCs w:val="24"/>
        </w:rPr>
        <w:t>lirası</w:t>
      </w:r>
      <w:r w:rsidRPr="00DA4ACA">
        <w:rPr>
          <w:rFonts w:ascii="Times New Roman" w:hAnsi="Times New Roman" w:cs="Times New Roman"/>
          <w:sz w:val="24"/>
          <w:szCs w:val="24"/>
        </w:rPr>
        <w:t>,</w:t>
      </w:r>
    </w:p>
    <w:p w14:paraId="47C11019" w14:textId="4B1FBC9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 </w:t>
      </w:r>
      <w:r w:rsidR="00B97568" w:rsidRPr="00DA4ACA">
        <w:rPr>
          <w:rFonts w:ascii="Times New Roman" w:hAnsi="Times New Roman" w:cs="Times New Roman"/>
          <w:sz w:val="24"/>
          <w:szCs w:val="24"/>
        </w:rPr>
        <w:t>Kesin teminat</w:t>
      </w:r>
      <w:r w:rsidR="006F01C3" w:rsidRPr="00DA4ACA">
        <w:rPr>
          <w:rFonts w:ascii="Times New Roman" w:hAnsi="Times New Roman" w:cs="Times New Roman"/>
          <w:sz w:val="24"/>
          <w:szCs w:val="24"/>
        </w:rPr>
        <w:t xml:space="preserve"> için</w:t>
      </w:r>
      <w:r w:rsidR="00B97568" w:rsidRPr="00DA4ACA">
        <w:rPr>
          <w:rFonts w:ascii="Times New Roman" w:hAnsi="Times New Roman" w:cs="Times New Roman"/>
          <w:sz w:val="24"/>
          <w:szCs w:val="24"/>
        </w:rPr>
        <w:t xml:space="preserve"> </w:t>
      </w:r>
      <w:r w:rsidR="00AE7C70" w:rsidRPr="00DA4ACA">
        <w:rPr>
          <w:rFonts w:ascii="Times New Roman" w:hAnsi="Times New Roman" w:cs="Times New Roman"/>
          <w:sz w:val="24"/>
          <w:szCs w:val="24"/>
        </w:rPr>
        <w:t>ABD doları</w:t>
      </w:r>
      <w:r w:rsidRPr="00DA4ACA">
        <w:rPr>
          <w:rFonts w:ascii="Times New Roman" w:hAnsi="Times New Roman" w:cs="Times New Roman"/>
          <w:sz w:val="24"/>
          <w:szCs w:val="24"/>
        </w:rPr>
        <w:t>,</w:t>
      </w:r>
    </w:p>
    <w:p w14:paraId="54936852" w14:textId="7777777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c) Bankalar veya katılım bankaları tarafından verilen teminat mektupları,</w:t>
      </w:r>
    </w:p>
    <w:p w14:paraId="3615F871" w14:textId="7777777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ç</w:t>
      </w:r>
      <w:proofErr w:type="gramEnd"/>
      <w:r w:rsidRPr="00DA4ACA">
        <w:rPr>
          <w:rFonts w:ascii="Times New Roman" w:hAnsi="Times New Roman" w:cs="Times New Roman"/>
          <w:sz w:val="24"/>
          <w:szCs w:val="24"/>
        </w:rPr>
        <w:t>) Bakanlıkça belirlenecek diğer teminatlar,</w:t>
      </w:r>
    </w:p>
    <w:p w14:paraId="03E8DB0D" w14:textId="77777777"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kabul</w:t>
      </w:r>
      <w:proofErr w:type="gramEnd"/>
      <w:r w:rsidRPr="00DA4ACA">
        <w:rPr>
          <w:rFonts w:ascii="Times New Roman" w:hAnsi="Times New Roman" w:cs="Times New Roman"/>
          <w:sz w:val="24"/>
          <w:szCs w:val="24"/>
        </w:rPr>
        <w:t xml:space="preserve"> edilir.</w:t>
      </w:r>
    </w:p>
    <w:p w14:paraId="49D1A896" w14:textId="77777777" w:rsidR="00126821" w:rsidRPr="00DA4ACA" w:rsidRDefault="00126821"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b/>
          <w:kern w:val="0"/>
          <w:sz w:val="12"/>
          <w:szCs w:val="12"/>
          <w:lang w:eastAsia="en-US"/>
        </w:rPr>
      </w:pPr>
    </w:p>
    <w:p w14:paraId="729FC5FC" w14:textId="77777777"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b/>
          <w:kern w:val="0"/>
          <w:sz w:val="24"/>
          <w:szCs w:val="24"/>
          <w:lang w:eastAsia="en-US"/>
        </w:rPr>
      </w:pPr>
      <w:r w:rsidRPr="00DA4ACA">
        <w:rPr>
          <w:rFonts w:ascii="Times New Roman" w:eastAsia="Calibri" w:hAnsi="Times New Roman" w:cs="Times New Roman"/>
          <w:b/>
          <w:kern w:val="0"/>
          <w:sz w:val="24"/>
          <w:szCs w:val="24"/>
          <w:lang w:eastAsia="en-US"/>
        </w:rPr>
        <w:t>İhale komisyonunun teşkili ve çalışma usul ve esasları</w:t>
      </w:r>
    </w:p>
    <w:p w14:paraId="767B532C" w14:textId="11E8D9D1"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b/>
          <w:kern w:val="0"/>
          <w:sz w:val="24"/>
          <w:szCs w:val="24"/>
          <w:lang w:eastAsia="en-US"/>
        </w:rPr>
        <w:t>MADDE 12</w:t>
      </w:r>
      <w:r w:rsidRPr="00DA4ACA">
        <w:rPr>
          <w:rFonts w:ascii="Times New Roman" w:eastAsia="Calibri" w:hAnsi="Times New Roman" w:cs="Times New Roman"/>
          <w:kern w:val="0"/>
          <w:sz w:val="24"/>
          <w:szCs w:val="24"/>
          <w:lang w:eastAsia="en-US"/>
        </w:rPr>
        <w:t>- (1) İhale komisyonun asil ve yedek üyeleri, Bakan tarafından İhale olurunda belirlenir.</w:t>
      </w:r>
    </w:p>
    <w:p w14:paraId="7432BE49" w14:textId="77777777"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 xml:space="preserve">(2) Asil üyelerden birinin izin, rapor, görevlendirme, ücretsiz izin nedenleriyle toplantıya katılamaması veya tayin, ölüm, istifa, Bakanlıkta başka bir göreve atanma veya görevden alınma nedenleriyle görevden ayrılması durumlarında, yerlerine yedek üyeler görev yapar. </w:t>
      </w:r>
    </w:p>
    <w:p w14:paraId="59BAE7BC" w14:textId="2F329425"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(3) Komisyon, üye tamsayısı ile toplanır ve salt çoğunlukla karar verir. Kararda çekimser kalınamaz. Karara muhalefet eden üye karşı oy gerekçesini kararın altına yazarak imzalar. Komisyon toplantıları ve teklif sahipleri ile yapılan her görüşme komisyon tarafından tutanakla tespit edilir. Tutanaklar komisyon üyeleri ve hazır bulunan teklif sahipleri tarafından imzalanır. Bu tutanaklar ve komisyon kararları ihale işlem dosyasında saklanır.</w:t>
      </w:r>
    </w:p>
    <w:p w14:paraId="725902D1" w14:textId="77777777"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 xml:space="preserve">(4) Komisyonun sekretarya hizmetlerini İdare yürütür. </w:t>
      </w:r>
    </w:p>
    <w:p w14:paraId="5BCDFEDD" w14:textId="77777777" w:rsidR="00AF33E6" w:rsidRPr="00DA4ACA" w:rsidRDefault="00AF33E6"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(5) İhale komisyonunda yer almamakla birlikte yapılan işlerde yardımcı olmak üzere çalışmalarda diğer memurlar da yer alabilir.</w:t>
      </w:r>
    </w:p>
    <w:p w14:paraId="4A03B7B9" w14:textId="32F57DEB" w:rsidR="00AF33E6" w:rsidRPr="00DA4ACA" w:rsidRDefault="00AF33E6"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b/>
          <w:kern w:val="0"/>
          <w:sz w:val="12"/>
          <w:szCs w:val="12"/>
          <w:lang w:eastAsia="en-US"/>
        </w:rPr>
      </w:pPr>
    </w:p>
    <w:p w14:paraId="6D6E0634" w14:textId="78896416"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b/>
          <w:kern w:val="0"/>
          <w:sz w:val="24"/>
          <w:szCs w:val="24"/>
          <w:lang w:eastAsia="en-US"/>
        </w:rPr>
      </w:pPr>
      <w:r w:rsidRPr="00DA4ACA">
        <w:rPr>
          <w:rFonts w:ascii="Times New Roman" w:eastAsia="Calibri" w:hAnsi="Times New Roman" w:cs="Times New Roman"/>
          <w:b/>
          <w:kern w:val="0"/>
          <w:sz w:val="24"/>
          <w:szCs w:val="24"/>
          <w:lang w:eastAsia="en-US"/>
        </w:rPr>
        <w:t>İhale usulü</w:t>
      </w:r>
      <w:r w:rsidRPr="00DA4ACA">
        <w:rPr>
          <w:rFonts w:ascii="Times New Roman" w:eastAsia="Calibri" w:hAnsi="Times New Roman" w:cs="Times New Roman"/>
          <w:b/>
          <w:kern w:val="0"/>
          <w:sz w:val="24"/>
          <w:szCs w:val="24"/>
          <w:lang w:eastAsia="en-US"/>
        </w:rPr>
        <w:tab/>
      </w:r>
    </w:p>
    <w:p w14:paraId="30F0F51F" w14:textId="51F892E8"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eastAsia="Calibri" w:hAnsi="Times New Roman" w:cs="Times New Roman"/>
          <w:b/>
          <w:kern w:val="0"/>
          <w:sz w:val="24"/>
          <w:szCs w:val="24"/>
          <w:lang w:eastAsia="en-US"/>
        </w:rPr>
        <w:t>MADDE 1</w:t>
      </w:r>
      <w:r w:rsidR="00073FCF" w:rsidRPr="00DA4ACA">
        <w:rPr>
          <w:rFonts w:ascii="Times New Roman" w:eastAsia="Calibri" w:hAnsi="Times New Roman" w:cs="Times New Roman"/>
          <w:b/>
          <w:kern w:val="0"/>
          <w:sz w:val="24"/>
          <w:szCs w:val="24"/>
          <w:lang w:eastAsia="en-US"/>
        </w:rPr>
        <w:t>3</w:t>
      </w:r>
      <w:r w:rsidRPr="00DA4ACA">
        <w:rPr>
          <w:rFonts w:ascii="Times New Roman" w:eastAsia="Calibri" w:hAnsi="Times New Roman" w:cs="Times New Roman"/>
          <w:b/>
          <w:kern w:val="0"/>
          <w:sz w:val="24"/>
          <w:szCs w:val="24"/>
          <w:lang w:eastAsia="en-US"/>
        </w:rPr>
        <w:t xml:space="preserve">- </w:t>
      </w:r>
      <w:r w:rsidRPr="00DA4ACA">
        <w:rPr>
          <w:rFonts w:ascii="Times New Roman" w:eastAsia="Calibri" w:hAnsi="Times New Roman" w:cs="Times New Roman"/>
          <w:kern w:val="0"/>
          <w:sz w:val="24"/>
          <w:szCs w:val="24"/>
          <w:lang w:eastAsia="en-US"/>
        </w:rPr>
        <w:t xml:space="preserve">(1) </w:t>
      </w:r>
      <w:r w:rsidRPr="00DA4ACA">
        <w:rPr>
          <w:rFonts w:ascii="Times New Roman" w:hAnsi="Times New Roman" w:cs="Times New Roman"/>
          <w:sz w:val="24"/>
          <w:szCs w:val="24"/>
        </w:rPr>
        <w:t>Bölgesel hizmet sahalarında kılavuzluk ve römorkörcülük hizmetlerinde işletme hakkının devrine ilişkin ihaleler</w:t>
      </w:r>
      <w:r w:rsidR="00AF1E53" w:rsidRPr="00DA4ACA">
        <w:rPr>
          <w:rFonts w:ascii="Times New Roman" w:hAnsi="Times New Roman" w:cs="Times New Roman"/>
          <w:sz w:val="24"/>
          <w:szCs w:val="24"/>
        </w:rPr>
        <w:t>,</w:t>
      </w:r>
      <w:r w:rsidRPr="00DA4ACA">
        <w:rPr>
          <w:rFonts w:ascii="Times New Roman" w:hAnsi="Times New Roman" w:cs="Times New Roman"/>
          <w:sz w:val="24"/>
          <w:szCs w:val="24"/>
        </w:rPr>
        <w:t xml:space="preserve"> 618 sayılı Kanunun ek 1 inci maddesinde yer alan artırmaya esas pay oranları üzerinde</w:t>
      </w:r>
      <w:r w:rsidR="00286770" w:rsidRPr="00DA4ACA">
        <w:rPr>
          <w:rFonts w:ascii="Times New Roman" w:hAnsi="Times New Roman" w:cs="Times New Roman"/>
          <w:sz w:val="24"/>
          <w:szCs w:val="24"/>
        </w:rPr>
        <w:t>n</w:t>
      </w:r>
      <w:r w:rsidR="009D41E1" w:rsidRPr="00DA4ACA">
        <w:rPr>
          <w:rFonts w:ascii="Times New Roman" w:hAnsi="Times New Roman" w:cs="Times New Roman"/>
          <w:sz w:val="24"/>
          <w:szCs w:val="24"/>
        </w:rPr>
        <w:t>, aynı maddede belirtilen</w:t>
      </w:r>
      <w:r w:rsidRPr="00DA4ACA">
        <w:rPr>
          <w:rFonts w:ascii="Times New Roman" w:hAnsi="Times New Roman" w:cs="Times New Roman"/>
          <w:sz w:val="24"/>
          <w:szCs w:val="24"/>
        </w:rPr>
        <w:t xml:space="preserve"> pazarlık usulü ile yapılır</w:t>
      </w:r>
      <w:r w:rsidR="0073561A" w:rsidRPr="00DA4ACA">
        <w:rPr>
          <w:rFonts w:ascii="Times New Roman" w:hAnsi="Times New Roman" w:cs="Times New Roman"/>
          <w:sz w:val="24"/>
          <w:szCs w:val="24"/>
        </w:rPr>
        <w:t xml:space="preserve"> ve </w:t>
      </w:r>
      <w:r w:rsidR="00EF74C6" w:rsidRPr="00DA4ACA">
        <w:rPr>
          <w:rFonts w:ascii="Times New Roman" w:hAnsi="Times New Roman" w:cs="Times New Roman"/>
          <w:sz w:val="24"/>
          <w:szCs w:val="24"/>
        </w:rPr>
        <w:t>açık artırma suretiyle sonuçlandırılır.</w:t>
      </w:r>
    </w:p>
    <w:p w14:paraId="26F88666" w14:textId="24314A60"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İhale başvuru </w:t>
      </w:r>
      <w:r w:rsidR="00BB753E" w:rsidRPr="00DA4ACA">
        <w:rPr>
          <w:rFonts w:ascii="Times New Roman" w:hAnsi="Times New Roman" w:cs="Times New Roman"/>
          <w:sz w:val="24"/>
          <w:szCs w:val="24"/>
        </w:rPr>
        <w:t>dokümanları ile teklif ayrı ayrı kapalı z</w:t>
      </w:r>
      <w:r w:rsidR="00B373B8" w:rsidRPr="00DA4ACA">
        <w:rPr>
          <w:rFonts w:ascii="Times New Roman" w:hAnsi="Times New Roman" w:cs="Times New Roman"/>
          <w:sz w:val="24"/>
          <w:szCs w:val="24"/>
        </w:rPr>
        <w:t xml:space="preserve">arflar içinde bir dosyaya konularak üzerine isteklinin adı, soyadı veya ticaret </w:t>
      </w:r>
      <w:proofErr w:type="spellStart"/>
      <w:r w:rsidR="00B373B8" w:rsidRPr="00DA4ACA">
        <w:rPr>
          <w:rFonts w:ascii="Times New Roman" w:hAnsi="Times New Roman" w:cs="Times New Roman"/>
          <w:sz w:val="24"/>
          <w:szCs w:val="24"/>
        </w:rPr>
        <w:t>ünvanı</w:t>
      </w:r>
      <w:proofErr w:type="spellEnd"/>
      <w:r w:rsidR="00B373B8" w:rsidRPr="00DA4ACA">
        <w:rPr>
          <w:rFonts w:ascii="Times New Roman" w:hAnsi="Times New Roman" w:cs="Times New Roman"/>
          <w:sz w:val="24"/>
          <w:szCs w:val="24"/>
        </w:rPr>
        <w:t>, tebligata esas açık adresi, teklifin hangi ihaleye ait olduğu ve Bakanlığın açık adresi yazılarak ihale dokümanında belirtilen saate kadar</w:t>
      </w:r>
      <w:r w:rsidR="00BB753E"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imzalı ve kaşeli olarak </w:t>
      </w:r>
      <w:r w:rsidR="00BB753E" w:rsidRPr="00DA4ACA">
        <w:rPr>
          <w:rFonts w:ascii="Times New Roman" w:hAnsi="Times New Roman" w:cs="Times New Roman"/>
          <w:sz w:val="24"/>
          <w:szCs w:val="24"/>
        </w:rPr>
        <w:t xml:space="preserve">İdareye </w:t>
      </w:r>
      <w:r w:rsidRPr="00DA4ACA">
        <w:rPr>
          <w:rFonts w:ascii="Times New Roman" w:hAnsi="Times New Roman" w:cs="Times New Roman"/>
          <w:sz w:val="24"/>
          <w:szCs w:val="24"/>
        </w:rPr>
        <w:t>teslim edilir.</w:t>
      </w:r>
      <w:r w:rsidR="00BB753E" w:rsidRPr="00DA4ACA">
        <w:rPr>
          <w:rFonts w:ascii="Times New Roman" w:hAnsi="Times New Roman" w:cs="Times New Roman"/>
          <w:sz w:val="24"/>
          <w:szCs w:val="24"/>
        </w:rPr>
        <w:t xml:space="preserve"> </w:t>
      </w:r>
      <w:r w:rsidR="00B373B8" w:rsidRPr="00DA4ACA">
        <w:rPr>
          <w:rFonts w:ascii="Times New Roman" w:hAnsi="Times New Roman" w:cs="Times New Roman"/>
          <w:sz w:val="24"/>
          <w:szCs w:val="24"/>
        </w:rPr>
        <w:t>Tekliflerin hazırlanması ve sunulmasına ilişkin esaslar İdare tarafından belirlenir ve ihale dokümanında belirtilir.</w:t>
      </w:r>
    </w:p>
    <w:p w14:paraId="2748AC41" w14:textId="77777777"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(3) Komisyonca yapılan değerlendirme ve işlemler sonucunda ihale için başvuru şartlarını taşıyan istekliler pazarlık görüşmeleri için davet edilir.</w:t>
      </w:r>
    </w:p>
    <w:p w14:paraId="2A05121B" w14:textId="052FF602"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lastRenderedPageBreak/>
        <w:t>(4) İsteklinin yazılı olarak davet tarihi ve saatinde ihale komisyonuna sunmuş olduğu teklif üzerinden pazarlık görüşmelerine başlanır ve isteklinin son teklifi tutanak altına alınarak ihale komisyonu ve istek</w:t>
      </w:r>
      <w:r w:rsidR="00F51AD7" w:rsidRPr="00DA4ACA">
        <w:rPr>
          <w:rFonts w:ascii="Times New Roman" w:eastAsia="Calibri" w:hAnsi="Times New Roman" w:cs="Times New Roman"/>
          <w:kern w:val="0"/>
          <w:sz w:val="24"/>
          <w:szCs w:val="24"/>
          <w:lang w:eastAsia="en-US"/>
        </w:rPr>
        <w:t>li</w:t>
      </w:r>
      <w:r w:rsidRPr="00DA4ACA">
        <w:rPr>
          <w:rFonts w:ascii="Times New Roman" w:eastAsia="Calibri" w:hAnsi="Times New Roman" w:cs="Times New Roman"/>
          <w:kern w:val="0"/>
          <w:sz w:val="24"/>
          <w:szCs w:val="24"/>
          <w:lang w:eastAsia="en-US"/>
        </w:rPr>
        <w:t xml:space="preserve"> tarafından imzalanır. </w:t>
      </w:r>
    </w:p>
    <w:p w14:paraId="1F945D25" w14:textId="7B8B7C15"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 xml:space="preserve">(5) Pazarlık görüşmesini müteakiben </w:t>
      </w:r>
      <w:r w:rsidR="00223392" w:rsidRPr="00DA4ACA">
        <w:rPr>
          <w:rFonts w:ascii="Times New Roman" w:eastAsia="Calibri" w:hAnsi="Times New Roman" w:cs="Times New Roman"/>
          <w:kern w:val="0"/>
          <w:sz w:val="24"/>
          <w:szCs w:val="24"/>
          <w:lang w:eastAsia="en-US"/>
        </w:rPr>
        <w:t xml:space="preserve">komisyonca </w:t>
      </w:r>
      <w:r w:rsidRPr="00DA4ACA">
        <w:rPr>
          <w:rFonts w:ascii="Times New Roman" w:eastAsia="Calibri" w:hAnsi="Times New Roman" w:cs="Times New Roman"/>
          <w:kern w:val="0"/>
          <w:sz w:val="24"/>
          <w:szCs w:val="24"/>
          <w:lang w:eastAsia="en-US"/>
        </w:rPr>
        <w:t xml:space="preserve">belirtilen gün ve saatte açık artırma aşamasına geçilir. </w:t>
      </w:r>
    </w:p>
    <w:p w14:paraId="19C604EC" w14:textId="4926DFBC"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 xml:space="preserve">(6) Açık artırmaya pazarlık aşamasında en yüksek teklifi verenin teklifi üzerinden başlanır ve pazarlık oturumunda yapılan sıralamaya göre isteklilerin ihale komisyonu önünde tekliflerini sözlü olarak belirtmeleri suretiyle yapılır.  </w:t>
      </w:r>
    </w:p>
    <w:p w14:paraId="5CB79937" w14:textId="35E9EDA8"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hAnsi="Times New Roman" w:cs="Times New Roman"/>
          <w:color w:val="000000"/>
          <w:sz w:val="24"/>
          <w:szCs w:val="24"/>
        </w:rPr>
      </w:pPr>
      <w:r w:rsidRPr="00DA4ACA">
        <w:rPr>
          <w:rFonts w:ascii="Times New Roman" w:eastAsia="Calibri" w:hAnsi="Times New Roman" w:cs="Times New Roman"/>
          <w:kern w:val="0"/>
          <w:sz w:val="24"/>
          <w:szCs w:val="24"/>
          <w:lang w:eastAsia="en-US"/>
        </w:rPr>
        <w:t xml:space="preserve">(7) Açık artırma aşamasında </w:t>
      </w:r>
      <w:r w:rsidRPr="00DA4ACA">
        <w:rPr>
          <w:rFonts w:ascii="Times New Roman" w:hAnsi="Times New Roman" w:cs="Times New Roman"/>
          <w:color w:val="000000"/>
          <w:sz w:val="24"/>
          <w:szCs w:val="24"/>
        </w:rPr>
        <w:t>verilecek tekliflerde asgari artırılabilecek oran aralığı</w:t>
      </w:r>
      <w:r w:rsidR="00B373B8" w:rsidRPr="00DA4ACA">
        <w:rPr>
          <w:rFonts w:ascii="Times New Roman" w:hAnsi="Times New Roman" w:cs="Times New Roman"/>
          <w:color w:val="000000"/>
          <w:sz w:val="24"/>
          <w:szCs w:val="24"/>
        </w:rPr>
        <w:t xml:space="preserve"> en fazla %1 olacak şekilde</w:t>
      </w:r>
      <w:r w:rsidRPr="00DA4ACA">
        <w:rPr>
          <w:rFonts w:ascii="Times New Roman" w:hAnsi="Times New Roman" w:cs="Times New Roman"/>
          <w:color w:val="000000"/>
          <w:sz w:val="24"/>
          <w:szCs w:val="24"/>
        </w:rPr>
        <w:t xml:space="preserve"> komisyonca belirleni</w:t>
      </w:r>
      <w:r w:rsidR="00D90E09" w:rsidRPr="00DA4ACA">
        <w:rPr>
          <w:rFonts w:ascii="Times New Roman" w:hAnsi="Times New Roman" w:cs="Times New Roman"/>
          <w:color w:val="000000"/>
          <w:sz w:val="24"/>
          <w:szCs w:val="24"/>
        </w:rPr>
        <w:t>r</w:t>
      </w:r>
      <w:r w:rsidR="0023688C" w:rsidRPr="00DA4ACA">
        <w:rPr>
          <w:rFonts w:ascii="Times New Roman" w:hAnsi="Times New Roman" w:cs="Times New Roman"/>
          <w:color w:val="000000"/>
          <w:sz w:val="24"/>
          <w:szCs w:val="24"/>
        </w:rPr>
        <w:t xml:space="preserve">. Teklif sahipleri yalnızca </w:t>
      </w:r>
      <w:r w:rsidR="00D90E09" w:rsidRPr="00DA4ACA">
        <w:rPr>
          <w:rFonts w:ascii="Times New Roman" w:hAnsi="Times New Roman" w:cs="Times New Roman"/>
          <w:color w:val="000000"/>
          <w:sz w:val="24"/>
          <w:szCs w:val="24"/>
        </w:rPr>
        <w:t>bu aralı</w:t>
      </w:r>
      <w:r w:rsidR="0023688C" w:rsidRPr="00DA4ACA">
        <w:rPr>
          <w:rFonts w:ascii="Times New Roman" w:hAnsi="Times New Roman" w:cs="Times New Roman"/>
          <w:color w:val="000000"/>
          <w:sz w:val="24"/>
          <w:szCs w:val="24"/>
        </w:rPr>
        <w:t xml:space="preserve">kta veya </w:t>
      </w:r>
      <w:r w:rsidR="00D90E09" w:rsidRPr="00DA4ACA">
        <w:rPr>
          <w:rFonts w:ascii="Times New Roman" w:hAnsi="Times New Roman" w:cs="Times New Roman"/>
          <w:color w:val="000000"/>
          <w:sz w:val="24"/>
          <w:szCs w:val="24"/>
        </w:rPr>
        <w:t xml:space="preserve">katları </w:t>
      </w:r>
      <w:r w:rsidR="0023688C" w:rsidRPr="00DA4ACA">
        <w:rPr>
          <w:rFonts w:ascii="Times New Roman" w:hAnsi="Times New Roman" w:cs="Times New Roman"/>
          <w:color w:val="000000"/>
          <w:sz w:val="24"/>
          <w:szCs w:val="24"/>
        </w:rPr>
        <w:t>şeklinde</w:t>
      </w:r>
      <w:r w:rsidR="00D90E09" w:rsidRPr="00DA4ACA">
        <w:rPr>
          <w:rFonts w:ascii="Times New Roman" w:hAnsi="Times New Roman" w:cs="Times New Roman"/>
          <w:color w:val="000000"/>
          <w:sz w:val="24"/>
          <w:szCs w:val="24"/>
        </w:rPr>
        <w:t xml:space="preserve"> </w:t>
      </w:r>
      <w:r w:rsidR="0023688C" w:rsidRPr="00DA4ACA">
        <w:rPr>
          <w:rFonts w:ascii="Times New Roman" w:hAnsi="Times New Roman" w:cs="Times New Roman"/>
          <w:color w:val="000000"/>
          <w:sz w:val="24"/>
          <w:szCs w:val="24"/>
        </w:rPr>
        <w:t>artırımda bulunabilir</w:t>
      </w:r>
      <w:r w:rsidR="00D90E09" w:rsidRPr="00DA4ACA">
        <w:rPr>
          <w:rFonts w:ascii="Times New Roman" w:hAnsi="Times New Roman" w:cs="Times New Roman"/>
          <w:color w:val="000000"/>
          <w:sz w:val="24"/>
          <w:szCs w:val="24"/>
        </w:rPr>
        <w:t>.</w:t>
      </w:r>
    </w:p>
    <w:p w14:paraId="1179CC84" w14:textId="13CC9FF6" w:rsidR="00B509C3" w:rsidRPr="00DA4ACA" w:rsidRDefault="00B509C3" w:rsidP="00B64A8A">
      <w:pPr>
        <w:widowControl/>
        <w:tabs>
          <w:tab w:val="left" w:pos="142"/>
          <w:tab w:val="left" w:pos="2748"/>
        </w:tabs>
        <w:suppressAutoHyphens w:val="0"/>
        <w:overflowPunct/>
        <w:autoSpaceDE/>
        <w:autoSpaceDN/>
        <w:ind w:left="-284" w:right="-569" w:firstLine="567"/>
        <w:jc w:val="both"/>
        <w:textAlignment w:val="auto"/>
        <w:rPr>
          <w:rFonts w:ascii="Times New Roman" w:hAnsi="Times New Roman" w:cs="Times New Roman"/>
          <w:color w:val="000000"/>
          <w:sz w:val="24"/>
          <w:szCs w:val="24"/>
        </w:rPr>
      </w:pPr>
      <w:r w:rsidRPr="00DA4ACA">
        <w:rPr>
          <w:rFonts w:ascii="Times New Roman" w:hAnsi="Times New Roman" w:cs="Times New Roman"/>
          <w:color w:val="000000"/>
          <w:sz w:val="24"/>
          <w:szCs w:val="24"/>
        </w:rPr>
        <w:t>(8) Açık artırma süresi komisyonca belirlenir, komisyon bu süreyi yarısına kadar uzatabilir.</w:t>
      </w:r>
    </w:p>
    <w:p w14:paraId="5BA4E1CF" w14:textId="7378AAC8" w:rsidR="00EC714F"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w:t>
      </w:r>
      <w:r w:rsidR="00C154CA" w:rsidRPr="00DA4ACA">
        <w:rPr>
          <w:rFonts w:ascii="Times New Roman" w:eastAsia="Calibri" w:hAnsi="Times New Roman" w:cs="Times New Roman"/>
          <w:kern w:val="0"/>
          <w:sz w:val="24"/>
          <w:szCs w:val="24"/>
          <w:lang w:eastAsia="en-US"/>
        </w:rPr>
        <w:t>9</w:t>
      </w:r>
      <w:r w:rsidRPr="00DA4ACA">
        <w:rPr>
          <w:rFonts w:ascii="Times New Roman" w:eastAsia="Calibri" w:hAnsi="Times New Roman" w:cs="Times New Roman"/>
          <w:kern w:val="0"/>
          <w:sz w:val="24"/>
          <w:szCs w:val="24"/>
          <w:lang w:eastAsia="en-US"/>
        </w:rPr>
        <w:t>) İhale, geçerli ve en yüksek payı teklif eden isteklinin üzerinde bırakılarak ihale komisyonu tarafından tutanak altına alınır.</w:t>
      </w:r>
      <w:r w:rsidR="00EC714F" w:rsidRPr="00DA4ACA">
        <w:rPr>
          <w:rFonts w:ascii="Times New Roman" w:eastAsia="Calibri" w:hAnsi="Times New Roman" w:cs="Times New Roman"/>
          <w:kern w:val="0"/>
          <w:sz w:val="24"/>
          <w:szCs w:val="24"/>
          <w:lang w:eastAsia="en-US"/>
        </w:rPr>
        <w:t xml:space="preserve"> Pazarlık aşamasında en yüksek teklifi veren istekli, açık artırmaya katılmasa dahi teklifi ile bağlıdır.</w:t>
      </w:r>
    </w:p>
    <w:p w14:paraId="4CCF71C2" w14:textId="77777777" w:rsidR="00126821" w:rsidRPr="00DA4ACA" w:rsidRDefault="00126821"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b/>
          <w:kern w:val="0"/>
          <w:sz w:val="12"/>
          <w:szCs w:val="12"/>
          <w:lang w:eastAsia="en-US"/>
        </w:rPr>
      </w:pPr>
    </w:p>
    <w:p w14:paraId="49EEABCB" w14:textId="0B3D616E"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b/>
          <w:kern w:val="0"/>
          <w:sz w:val="24"/>
          <w:szCs w:val="24"/>
          <w:lang w:eastAsia="en-US"/>
        </w:rPr>
      </w:pPr>
      <w:r w:rsidRPr="00DA4ACA">
        <w:rPr>
          <w:rFonts w:ascii="Times New Roman" w:eastAsia="Calibri" w:hAnsi="Times New Roman" w:cs="Times New Roman"/>
          <w:b/>
          <w:kern w:val="0"/>
          <w:sz w:val="24"/>
          <w:szCs w:val="24"/>
          <w:lang w:eastAsia="en-US"/>
        </w:rPr>
        <w:t>İhale sonucunun karara bağlanması</w:t>
      </w:r>
    </w:p>
    <w:p w14:paraId="6441694E" w14:textId="79CD6BA0"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b/>
          <w:kern w:val="0"/>
          <w:sz w:val="24"/>
          <w:szCs w:val="24"/>
          <w:lang w:eastAsia="en-US"/>
        </w:rPr>
        <w:t>MADDE 1</w:t>
      </w:r>
      <w:r w:rsidR="00073FCF" w:rsidRPr="00DA4ACA">
        <w:rPr>
          <w:rFonts w:ascii="Times New Roman" w:eastAsia="Calibri" w:hAnsi="Times New Roman" w:cs="Times New Roman"/>
          <w:b/>
          <w:kern w:val="0"/>
          <w:sz w:val="24"/>
          <w:szCs w:val="24"/>
          <w:lang w:eastAsia="en-US"/>
        </w:rPr>
        <w:t>4</w:t>
      </w:r>
      <w:r w:rsidRPr="00DA4ACA">
        <w:rPr>
          <w:rFonts w:ascii="Times New Roman" w:eastAsia="Calibri" w:hAnsi="Times New Roman" w:cs="Times New Roman"/>
          <w:b/>
          <w:kern w:val="0"/>
          <w:sz w:val="24"/>
          <w:szCs w:val="24"/>
          <w:lang w:eastAsia="en-US"/>
        </w:rPr>
        <w:t xml:space="preserve">- </w:t>
      </w:r>
      <w:r w:rsidRPr="00DA4ACA">
        <w:rPr>
          <w:rFonts w:ascii="Times New Roman" w:eastAsia="Calibri" w:hAnsi="Times New Roman" w:cs="Times New Roman"/>
          <w:kern w:val="0"/>
          <w:sz w:val="24"/>
          <w:szCs w:val="24"/>
          <w:lang w:eastAsia="en-US"/>
        </w:rPr>
        <w:t>(1) İhale komisyonu tarafından ihalede gerekli şartları yerine getiren isteklilerin teklifleri incelenerek aşağıdaki kararlardan biri verilir:</w:t>
      </w:r>
    </w:p>
    <w:p w14:paraId="3C71B804" w14:textId="5D4463B9"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a) İhalenin yapıldığı</w:t>
      </w:r>
      <w:r w:rsidR="007E5ED9" w:rsidRPr="00DA4ACA">
        <w:rPr>
          <w:rFonts w:ascii="Times New Roman" w:eastAsia="Calibri" w:hAnsi="Times New Roman" w:cs="Times New Roman"/>
          <w:kern w:val="0"/>
          <w:sz w:val="24"/>
          <w:szCs w:val="24"/>
          <w:lang w:eastAsia="en-US"/>
        </w:rPr>
        <w:t xml:space="preserve"> ve </w:t>
      </w:r>
      <w:r w:rsidRPr="00DA4ACA">
        <w:rPr>
          <w:rFonts w:ascii="Times New Roman" w:eastAsia="Calibri" w:hAnsi="Times New Roman" w:cs="Times New Roman"/>
          <w:kern w:val="0"/>
          <w:sz w:val="24"/>
          <w:szCs w:val="24"/>
          <w:lang w:eastAsia="en-US"/>
        </w:rPr>
        <w:t>ihale yetkilisinin onayına kaldığı.</w:t>
      </w:r>
    </w:p>
    <w:p w14:paraId="71AD53C2" w14:textId="312C38E3"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b) İhaleye başka bir gün devam edileceği.</w:t>
      </w:r>
    </w:p>
    <w:p w14:paraId="21731F4E" w14:textId="77777777" w:rsidR="00980585"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c) İhalenin yapılmadığı veya iptal edildiği.</w:t>
      </w:r>
    </w:p>
    <w:p w14:paraId="78E592D8" w14:textId="77777777"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b/>
          <w:kern w:val="0"/>
          <w:sz w:val="24"/>
          <w:szCs w:val="24"/>
          <w:lang w:eastAsia="en-US"/>
        </w:rPr>
      </w:pPr>
      <w:r w:rsidRPr="00DA4ACA">
        <w:rPr>
          <w:rFonts w:ascii="Times New Roman" w:eastAsia="Calibri" w:hAnsi="Times New Roman" w:cs="Times New Roman"/>
          <w:kern w:val="0"/>
          <w:sz w:val="24"/>
          <w:szCs w:val="24"/>
          <w:lang w:eastAsia="en-US"/>
        </w:rPr>
        <w:t xml:space="preserve">(2) Birinci fıkra uyarınca verilen karar ve gerekçesi komisyon başkan ve üyeleri tarafından imzalanır. </w:t>
      </w:r>
    </w:p>
    <w:p w14:paraId="1A3F6E85" w14:textId="34B8BE5D"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 xml:space="preserve">(3) Komisyonun ihalenin sonuçlandırılmasına ilişkin </w:t>
      </w:r>
      <w:r w:rsidR="007E5ED9" w:rsidRPr="00DA4ACA">
        <w:rPr>
          <w:rFonts w:ascii="Times New Roman" w:eastAsia="Calibri" w:hAnsi="Times New Roman" w:cs="Times New Roman"/>
          <w:kern w:val="0"/>
          <w:sz w:val="24"/>
          <w:szCs w:val="24"/>
          <w:lang w:eastAsia="en-US"/>
        </w:rPr>
        <w:t>ihale</w:t>
      </w:r>
      <w:r w:rsidRPr="00DA4ACA">
        <w:rPr>
          <w:rFonts w:ascii="Times New Roman" w:eastAsia="Calibri" w:hAnsi="Times New Roman" w:cs="Times New Roman"/>
          <w:kern w:val="0"/>
          <w:sz w:val="24"/>
          <w:szCs w:val="24"/>
          <w:lang w:eastAsia="en-US"/>
        </w:rPr>
        <w:t xml:space="preserve"> kararı ile gerekçesi İdare tarafından gizlilik kaydıyla bir </w:t>
      </w:r>
      <w:proofErr w:type="gramStart"/>
      <w:r w:rsidRPr="00DA4ACA">
        <w:rPr>
          <w:rFonts w:ascii="Times New Roman" w:eastAsia="Calibri" w:hAnsi="Times New Roman" w:cs="Times New Roman"/>
          <w:kern w:val="0"/>
          <w:sz w:val="24"/>
          <w:szCs w:val="24"/>
          <w:lang w:eastAsia="en-US"/>
        </w:rPr>
        <w:t>Olur</w:t>
      </w:r>
      <w:proofErr w:type="gramEnd"/>
      <w:r w:rsidRPr="00DA4ACA">
        <w:rPr>
          <w:rFonts w:ascii="Times New Roman" w:eastAsia="Calibri" w:hAnsi="Times New Roman" w:cs="Times New Roman"/>
          <w:kern w:val="0"/>
          <w:sz w:val="24"/>
          <w:szCs w:val="24"/>
          <w:lang w:eastAsia="en-US"/>
        </w:rPr>
        <w:t xml:space="preserve"> ekinde Bakanın onayına sunulur. Kararlarda isteklilerin adları veya ticaret unvanları, teklif edilen bedeller, ihalenin tarihi, ihalenin üzerinde kaldığı istekli ve gerekçesi, ihale yapılmamış veya iptal edilmişse nedenleri belirtilir. </w:t>
      </w:r>
      <w:r w:rsidR="007E5ED9" w:rsidRPr="00DA4ACA">
        <w:rPr>
          <w:rFonts w:ascii="Times New Roman" w:eastAsia="Calibri" w:hAnsi="Times New Roman" w:cs="Times New Roman"/>
          <w:kern w:val="0"/>
          <w:sz w:val="24"/>
          <w:szCs w:val="24"/>
          <w:lang w:eastAsia="en-US"/>
        </w:rPr>
        <w:t xml:space="preserve">İhale kararı </w:t>
      </w:r>
      <w:r w:rsidRPr="00DA4ACA">
        <w:rPr>
          <w:rFonts w:ascii="Times New Roman" w:eastAsia="Calibri" w:hAnsi="Times New Roman" w:cs="Times New Roman"/>
          <w:kern w:val="0"/>
          <w:sz w:val="24"/>
          <w:szCs w:val="24"/>
          <w:lang w:eastAsia="en-US"/>
        </w:rPr>
        <w:t>Bakan tarafından onaylanmak suretiyle kesinlik kazanır.</w:t>
      </w:r>
    </w:p>
    <w:p w14:paraId="787020AA" w14:textId="6ECD9EC4" w:rsidR="00EC714F" w:rsidRPr="00DA4ACA" w:rsidRDefault="00980585" w:rsidP="00B64A8A">
      <w:pPr>
        <w:widowControl/>
        <w:tabs>
          <w:tab w:val="left" w:pos="142"/>
          <w:tab w:val="left" w:pos="2748"/>
        </w:tabs>
        <w:suppressAutoHyphens w:val="0"/>
        <w:overflowPunct/>
        <w:autoSpaceDE/>
        <w:autoSpaceDN/>
        <w:ind w:left="-284" w:right="-569" w:firstLine="567"/>
        <w:jc w:val="both"/>
        <w:textAlignment w:val="auto"/>
        <w:rPr>
          <w:rFonts w:ascii="Times New Roman" w:eastAsia="Calibri" w:hAnsi="Times New Roman" w:cs="Times New Roman"/>
          <w:kern w:val="0"/>
          <w:sz w:val="24"/>
          <w:szCs w:val="24"/>
          <w:lang w:eastAsia="en-US"/>
        </w:rPr>
      </w:pPr>
      <w:r w:rsidRPr="00DA4ACA">
        <w:rPr>
          <w:rFonts w:ascii="Times New Roman" w:eastAsia="Calibri" w:hAnsi="Times New Roman" w:cs="Times New Roman"/>
          <w:kern w:val="0"/>
          <w:sz w:val="24"/>
          <w:szCs w:val="24"/>
          <w:lang w:eastAsia="en-US"/>
        </w:rPr>
        <w:t>(4) İhale üzerinde kalan isteklinin sonradan gerekli şartları taşımadığı anlaşılırsa</w:t>
      </w:r>
      <w:r w:rsidR="005C6C3B" w:rsidRPr="00DA4ACA">
        <w:rPr>
          <w:rFonts w:ascii="Times New Roman" w:eastAsia="Calibri" w:hAnsi="Times New Roman" w:cs="Times New Roman"/>
          <w:kern w:val="0"/>
          <w:sz w:val="24"/>
          <w:szCs w:val="24"/>
          <w:lang w:eastAsia="en-US"/>
        </w:rPr>
        <w:t xml:space="preserve"> yahut sözleşme imzalanmazsa</w:t>
      </w:r>
      <w:r w:rsidRPr="00DA4ACA">
        <w:rPr>
          <w:rFonts w:ascii="Times New Roman" w:eastAsia="Calibri" w:hAnsi="Times New Roman" w:cs="Times New Roman"/>
          <w:kern w:val="0"/>
          <w:sz w:val="24"/>
          <w:szCs w:val="24"/>
          <w:lang w:eastAsia="en-US"/>
        </w:rPr>
        <w:t xml:space="preserve"> ihale en yüksek ikinci teklifi veren istekli üzerinde bırakılır. İki isteklinin de gerekli şartları taşımadığının anlaşılması durumunda ihale iptal edilir.</w:t>
      </w:r>
    </w:p>
    <w:p w14:paraId="74D6BF0C" w14:textId="77777777" w:rsidR="00126821" w:rsidRPr="00DA4ACA" w:rsidRDefault="00126821"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color w:val="000000"/>
          <w:kern w:val="0"/>
          <w:sz w:val="12"/>
          <w:szCs w:val="12"/>
        </w:rPr>
      </w:pPr>
    </w:p>
    <w:p w14:paraId="287B80AB" w14:textId="4D4BED2D"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b/>
          <w:color w:val="000000"/>
          <w:kern w:val="0"/>
          <w:sz w:val="24"/>
          <w:szCs w:val="24"/>
        </w:rPr>
        <w:t>Sözleşme</w:t>
      </w:r>
    </w:p>
    <w:p w14:paraId="1B8BCAF3" w14:textId="32F235D8" w:rsidR="00F060EC"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b/>
          <w:color w:val="000000"/>
          <w:kern w:val="0"/>
          <w:sz w:val="24"/>
          <w:szCs w:val="24"/>
        </w:rPr>
        <w:t>MADDE 1</w:t>
      </w:r>
      <w:r w:rsidR="00073FCF" w:rsidRPr="00DA4ACA">
        <w:rPr>
          <w:rFonts w:ascii="Times New Roman" w:hAnsi="Times New Roman" w:cs="Times New Roman"/>
          <w:b/>
          <w:color w:val="000000"/>
          <w:kern w:val="0"/>
          <w:sz w:val="24"/>
          <w:szCs w:val="24"/>
        </w:rPr>
        <w:t>5</w:t>
      </w:r>
      <w:r w:rsidRPr="00DA4ACA">
        <w:rPr>
          <w:rFonts w:ascii="Times New Roman" w:hAnsi="Times New Roman" w:cs="Times New Roman"/>
          <w:b/>
          <w:color w:val="000000"/>
          <w:kern w:val="0"/>
          <w:sz w:val="24"/>
          <w:szCs w:val="24"/>
        </w:rPr>
        <w:t>-</w:t>
      </w:r>
      <w:r w:rsidRPr="00DA4ACA">
        <w:rPr>
          <w:rFonts w:ascii="Times New Roman" w:hAnsi="Times New Roman" w:cs="Times New Roman"/>
          <w:color w:val="000000"/>
          <w:kern w:val="0"/>
          <w:sz w:val="24"/>
          <w:szCs w:val="24"/>
        </w:rPr>
        <w:t xml:space="preserve"> (1) İhale </w:t>
      </w:r>
      <w:r w:rsidR="00EC714F" w:rsidRPr="00DA4ACA">
        <w:rPr>
          <w:rFonts w:ascii="Times New Roman" w:hAnsi="Times New Roman" w:cs="Times New Roman"/>
          <w:color w:val="000000"/>
          <w:kern w:val="0"/>
          <w:sz w:val="24"/>
          <w:szCs w:val="24"/>
        </w:rPr>
        <w:t xml:space="preserve">sonuçlarının onaylanmasından </w:t>
      </w:r>
      <w:r w:rsidRPr="00DA4ACA">
        <w:rPr>
          <w:rFonts w:ascii="Times New Roman" w:hAnsi="Times New Roman" w:cs="Times New Roman"/>
          <w:color w:val="000000"/>
          <w:kern w:val="0"/>
          <w:sz w:val="24"/>
          <w:szCs w:val="24"/>
        </w:rPr>
        <w:t xml:space="preserve">sonra </w:t>
      </w:r>
      <w:r w:rsidR="00895848" w:rsidRPr="00DA4ACA">
        <w:rPr>
          <w:rFonts w:ascii="Times New Roman" w:hAnsi="Times New Roman" w:cs="Times New Roman"/>
          <w:color w:val="000000"/>
          <w:kern w:val="0"/>
          <w:sz w:val="24"/>
          <w:szCs w:val="24"/>
        </w:rPr>
        <w:t xml:space="preserve">en fazla altı ay olacak şekilde </w:t>
      </w:r>
      <w:r w:rsidRPr="00DA4ACA">
        <w:rPr>
          <w:rFonts w:ascii="Times New Roman" w:hAnsi="Times New Roman" w:cs="Times New Roman"/>
          <w:color w:val="000000"/>
          <w:kern w:val="0"/>
          <w:sz w:val="24"/>
          <w:szCs w:val="24"/>
        </w:rPr>
        <w:t>süre belirtilmek suretiyle sözleşme imzalanması hususunda ihale üzerinde kalan istekliye yazılı bildirimde bulunulur.</w:t>
      </w:r>
      <w:r w:rsidR="00C10FD2" w:rsidRPr="00DA4ACA">
        <w:rPr>
          <w:rFonts w:ascii="Times New Roman" w:hAnsi="Times New Roman" w:cs="Times New Roman"/>
          <w:color w:val="000000"/>
          <w:kern w:val="0"/>
          <w:sz w:val="24"/>
          <w:szCs w:val="24"/>
        </w:rPr>
        <w:t xml:space="preserve"> </w:t>
      </w:r>
      <w:r w:rsidR="003136FA" w:rsidRPr="00DA4ACA">
        <w:rPr>
          <w:rFonts w:ascii="Times New Roman" w:hAnsi="Times New Roman" w:cs="Times New Roman"/>
          <w:color w:val="000000"/>
          <w:kern w:val="0"/>
          <w:sz w:val="24"/>
          <w:szCs w:val="24"/>
        </w:rPr>
        <w:t>Sözleşme ihale yetkilisi ile işletici tarafından imzalanır. Üzerinde ihale kalan isteklinin</w:t>
      </w:r>
      <w:r w:rsidR="00C10FD2" w:rsidRPr="00DA4ACA">
        <w:rPr>
          <w:rFonts w:ascii="Times New Roman" w:hAnsi="Times New Roman" w:cs="Times New Roman"/>
          <w:color w:val="000000"/>
          <w:kern w:val="0"/>
          <w:sz w:val="24"/>
          <w:szCs w:val="24"/>
        </w:rPr>
        <w:t xml:space="preserve"> ortak girişim olması halinde, sözleşmeler ortak girişimin bütün ortakları tarafından imzalanır. </w:t>
      </w:r>
      <w:r w:rsidR="00F060EC" w:rsidRPr="00DA4ACA">
        <w:rPr>
          <w:rFonts w:ascii="Times New Roman" w:hAnsi="Times New Roman" w:cs="Times New Roman"/>
          <w:color w:val="000000"/>
          <w:kern w:val="0"/>
          <w:sz w:val="24"/>
          <w:szCs w:val="24"/>
        </w:rPr>
        <w:t>İhale dokümanında aksi belirtilmedikçe sözleşmelerin notere tescili ve onaylattırılması zorunlu değildir.</w:t>
      </w:r>
    </w:p>
    <w:p w14:paraId="0CEC3219" w14:textId="6B7E02DB" w:rsidR="003136FA" w:rsidRPr="00DA4ACA" w:rsidRDefault="00C10FD2"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color w:val="000000"/>
          <w:kern w:val="0"/>
          <w:sz w:val="24"/>
          <w:szCs w:val="24"/>
        </w:rPr>
        <w:t xml:space="preserve">(2) </w:t>
      </w:r>
      <w:r w:rsidR="00980585" w:rsidRPr="00DA4ACA">
        <w:rPr>
          <w:rFonts w:ascii="Times New Roman" w:hAnsi="Times New Roman" w:cs="Times New Roman"/>
          <w:color w:val="000000"/>
          <w:kern w:val="0"/>
          <w:sz w:val="24"/>
          <w:szCs w:val="24"/>
        </w:rPr>
        <w:t>Üzerinde ihale kalan istekli tarafından talep edilmesi ve Bakanlık tarafından uygun görülmesi halinde bir defaya mahsus olmak üzere</w:t>
      </w:r>
      <w:r w:rsidR="00895848" w:rsidRPr="00DA4ACA">
        <w:rPr>
          <w:rFonts w:ascii="Times New Roman" w:hAnsi="Times New Roman" w:cs="Times New Roman"/>
          <w:color w:val="000000"/>
          <w:kern w:val="0"/>
          <w:sz w:val="24"/>
          <w:szCs w:val="24"/>
        </w:rPr>
        <w:t xml:space="preserve"> 1 aya kadar</w:t>
      </w:r>
      <w:r w:rsidR="00980585" w:rsidRPr="00DA4ACA">
        <w:rPr>
          <w:rFonts w:ascii="Times New Roman" w:hAnsi="Times New Roman" w:cs="Times New Roman"/>
          <w:color w:val="000000"/>
          <w:kern w:val="0"/>
          <w:sz w:val="24"/>
          <w:szCs w:val="24"/>
        </w:rPr>
        <w:t xml:space="preserve"> ek süre verilebilir. Bakanlıktan kaynaklanan sebeplerle, verilen süre içerisinde sözleşmenin imzalanamaması durumunda, birden fazla ek süre verilebilir.</w:t>
      </w:r>
      <w:r w:rsidR="002A6328" w:rsidRPr="00DA4ACA">
        <w:rPr>
          <w:rFonts w:ascii="Times New Roman" w:hAnsi="Times New Roman" w:cs="Times New Roman"/>
          <w:color w:val="000000"/>
          <w:kern w:val="0"/>
          <w:sz w:val="24"/>
          <w:szCs w:val="24"/>
        </w:rPr>
        <w:t xml:space="preserve"> </w:t>
      </w:r>
      <w:r w:rsidR="00B373B8" w:rsidRPr="00DA4ACA">
        <w:rPr>
          <w:rFonts w:ascii="Times New Roman" w:hAnsi="Times New Roman" w:cs="Times New Roman"/>
          <w:color w:val="000000"/>
          <w:kern w:val="0"/>
          <w:sz w:val="24"/>
          <w:szCs w:val="24"/>
        </w:rPr>
        <w:t>Bu süre toplamda 3 ayı geçemez.</w:t>
      </w:r>
    </w:p>
    <w:p w14:paraId="62D10675" w14:textId="6EB708CE" w:rsidR="00EC714F"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color w:val="000000"/>
          <w:kern w:val="0"/>
          <w:sz w:val="24"/>
          <w:szCs w:val="24"/>
        </w:rPr>
        <w:t>(</w:t>
      </w:r>
      <w:r w:rsidR="003136FA" w:rsidRPr="00DA4ACA">
        <w:rPr>
          <w:rFonts w:ascii="Times New Roman" w:hAnsi="Times New Roman" w:cs="Times New Roman"/>
          <w:color w:val="000000"/>
          <w:kern w:val="0"/>
          <w:sz w:val="24"/>
          <w:szCs w:val="24"/>
        </w:rPr>
        <w:t>3</w:t>
      </w:r>
      <w:r w:rsidRPr="00DA4ACA">
        <w:rPr>
          <w:rFonts w:ascii="Times New Roman" w:hAnsi="Times New Roman" w:cs="Times New Roman"/>
          <w:color w:val="000000"/>
          <w:kern w:val="0"/>
          <w:sz w:val="24"/>
          <w:szCs w:val="24"/>
        </w:rPr>
        <w:t>) Bakanlık tarafından verilen süre içerisinde ihale üzerinde kalan istekli tarafından istenilen kesin teminatın verilmemesi, diğer yükümlülüklerin yerine getirilmemesi veya sözleşme imzalanmaması halinde alınan teminatlar hazineye irat kaydedilir ve ekonomik olarak en avantajlı ikinci teklif sahibine aynı usul uygulanır.</w:t>
      </w:r>
    </w:p>
    <w:p w14:paraId="66E8A168" w14:textId="77777777" w:rsidR="00126821" w:rsidRPr="00DA4ACA" w:rsidRDefault="00126821"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color w:val="000000"/>
          <w:kern w:val="0"/>
          <w:sz w:val="12"/>
          <w:szCs w:val="12"/>
        </w:rPr>
      </w:pPr>
    </w:p>
    <w:p w14:paraId="4E4C47AC" w14:textId="1ABAA55F"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color w:val="000000"/>
          <w:kern w:val="0"/>
          <w:sz w:val="24"/>
          <w:szCs w:val="24"/>
        </w:rPr>
      </w:pPr>
      <w:r w:rsidRPr="00DA4ACA">
        <w:rPr>
          <w:rFonts w:ascii="Times New Roman" w:hAnsi="Times New Roman" w:cs="Times New Roman"/>
          <w:b/>
          <w:color w:val="000000"/>
          <w:kern w:val="0"/>
          <w:sz w:val="24"/>
          <w:szCs w:val="24"/>
        </w:rPr>
        <w:t>Tebligat</w:t>
      </w:r>
    </w:p>
    <w:p w14:paraId="5F6669D3" w14:textId="03D415F0"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b/>
          <w:color w:val="000000"/>
          <w:kern w:val="0"/>
          <w:sz w:val="24"/>
          <w:szCs w:val="24"/>
        </w:rPr>
        <w:t>MADDE 1</w:t>
      </w:r>
      <w:r w:rsidR="00073FCF" w:rsidRPr="00DA4ACA">
        <w:rPr>
          <w:rFonts w:ascii="Times New Roman" w:hAnsi="Times New Roman" w:cs="Times New Roman"/>
          <w:b/>
          <w:color w:val="000000"/>
          <w:kern w:val="0"/>
          <w:sz w:val="24"/>
          <w:szCs w:val="24"/>
        </w:rPr>
        <w:t>6</w:t>
      </w:r>
      <w:r w:rsidRPr="00DA4ACA">
        <w:rPr>
          <w:rFonts w:ascii="Times New Roman" w:hAnsi="Times New Roman" w:cs="Times New Roman"/>
          <w:color w:val="000000"/>
          <w:kern w:val="0"/>
          <w:sz w:val="24"/>
          <w:szCs w:val="24"/>
        </w:rPr>
        <w:t xml:space="preserve">- (1) İdarece, ihale veya akdedilen sözleşmeye ilişkin bildirimler; alma haberli taahhütlü mektup, APS veya kayıtlı </w:t>
      </w:r>
      <w:r w:rsidR="00FE3DAA" w:rsidRPr="00DA4ACA">
        <w:rPr>
          <w:rFonts w:ascii="Times New Roman" w:hAnsi="Times New Roman" w:cs="Times New Roman"/>
          <w:color w:val="000000"/>
          <w:kern w:val="0"/>
          <w:sz w:val="24"/>
          <w:szCs w:val="24"/>
        </w:rPr>
        <w:t xml:space="preserve">elektronik </w:t>
      </w:r>
      <w:r w:rsidRPr="00DA4ACA">
        <w:rPr>
          <w:rFonts w:ascii="Times New Roman" w:hAnsi="Times New Roman" w:cs="Times New Roman"/>
          <w:color w:val="000000"/>
          <w:kern w:val="0"/>
          <w:sz w:val="24"/>
          <w:szCs w:val="24"/>
        </w:rPr>
        <w:t xml:space="preserve">posta </w:t>
      </w:r>
      <w:r w:rsidR="00FE3DAA" w:rsidRPr="00DA4ACA">
        <w:rPr>
          <w:rFonts w:ascii="Times New Roman" w:hAnsi="Times New Roman" w:cs="Times New Roman"/>
          <w:color w:val="000000"/>
          <w:kern w:val="0"/>
          <w:sz w:val="24"/>
          <w:szCs w:val="24"/>
        </w:rPr>
        <w:t xml:space="preserve">(KEP) sistemi </w:t>
      </w:r>
      <w:r w:rsidRPr="00DA4ACA">
        <w:rPr>
          <w:rFonts w:ascii="Times New Roman" w:hAnsi="Times New Roman" w:cs="Times New Roman"/>
          <w:color w:val="000000"/>
          <w:kern w:val="0"/>
          <w:sz w:val="24"/>
          <w:szCs w:val="24"/>
        </w:rPr>
        <w:t>ile yapıl</w:t>
      </w:r>
      <w:r w:rsidR="00BC03C0" w:rsidRPr="00DA4ACA">
        <w:rPr>
          <w:rFonts w:ascii="Times New Roman" w:hAnsi="Times New Roman" w:cs="Times New Roman"/>
          <w:color w:val="000000"/>
          <w:kern w:val="0"/>
          <w:sz w:val="24"/>
          <w:szCs w:val="24"/>
        </w:rPr>
        <w:t>ı</w:t>
      </w:r>
      <w:r w:rsidRPr="00DA4ACA">
        <w:rPr>
          <w:rFonts w:ascii="Times New Roman" w:hAnsi="Times New Roman" w:cs="Times New Roman"/>
          <w:color w:val="000000"/>
          <w:kern w:val="0"/>
          <w:sz w:val="24"/>
          <w:szCs w:val="24"/>
        </w:rPr>
        <w:t xml:space="preserve">r. </w:t>
      </w:r>
    </w:p>
    <w:p w14:paraId="76F6A368" w14:textId="7A5A3FAC"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color w:val="000000"/>
          <w:kern w:val="0"/>
          <w:sz w:val="24"/>
          <w:szCs w:val="24"/>
        </w:rPr>
        <w:t xml:space="preserve">(2) Teklif sahipleri tarafından </w:t>
      </w:r>
      <w:r w:rsidR="00223392" w:rsidRPr="00DA4ACA">
        <w:rPr>
          <w:rFonts w:ascii="Times New Roman" w:hAnsi="Times New Roman" w:cs="Times New Roman"/>
          <w:color w:val="000000"/>
          <w:kern w:val="0"/>
          <w:sz w:val="24"/>
          <w:szCs w:val="24"/>
        </w:rPr>
        <w:t xml:space="preserve">Bakanlığa </w:t>
      </w:r>
      <w:r w:rsidRPr="00DA4ACA">
        <w:rPr>
          <w:rFonts w:ascii="Times New Roman" w:hAnsi="Times New Roman" w:cs="Times New Roman"/>
          <w:color w:val="000000"/>
          <w:kern w:val="0"/>
          <w:sz w:val="24"/>
          <w:szCs w:val="24"/>
        </w:rPr>
        <w:t xml:space="preserve">yapılan bildirimler birinci fıkrada sayılan yöntemle yapılır. </w:t>
      </w:r>
    </w:p>
    <w:p w14:paraId="5DEFC6EA" w14:textId="4DFC4A99" w:rsidR="00EC714F"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color w:val="000000"/>
          <w:kern w:val="0"/>
          <w:sz w:val="24"/>
          <w:szCs w:val="24"/>
        </w:rPr>
      </w:pPr>
      <w:r w:rsidRPr="00DA4ACA">
        <w:rPr>
          <w:rFonts w:ascii="Times New Roman" w:hAnsi="Times New Roman" w:cs="Times New Roman"/>
          <w:color w:val="000000"/>
          <w:kern w:val="0"/>
          <w:sz w:val="24"/>
          <w:szCs w:val="24"/>
        </w:rPr>
        <w:lastRenderedPageBreak/>
        <w:t>(3) Yönetmelikte hüküm bulunmayan hallerde yapılacak tebliğler hakkında Tebligat Kanunu hükümleri uygulanır.</w:t>
      </w:r>
    </w:p>
    <w:p w14:paraId="5B6A33E9" w14:textId="77777777" w:rsidR="00126821" w:rsidRPr="00DA4ACA" w:rsidRDefault="00126821"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bCs/>
          <w:sz w:val="12"/>
          <w:szCs w:val="12"/>
        </w:rPr>
      </w:pPr>
    </w:p>
    <w:p w14:paraId="0F725F07" w14:textId="4E9D5A14"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bCs/>
          <w:sz w:val="24"/>
          <w:szCs w:val="24"/>
        </w:rPr>
      </w:pPr>
      <w:r w:rsidRPr="00DA4ACA">
        <w:rPr>
          <w:rFonts w:ascii="Times New Roman" w:hAnsi="Times New Roman" w:cs="Times New Roman"/>
          <w:b/>
          <w:bCs/>
          <w:sz w:val="24"/>
          <w:szCs w:val="24"/>
        </w:rPr>
        <w:t xml:space="preserve">Sözleşmenin devri </w:t>
      </w:r>
    </w:p>
    <w:p w14:paraId="31B4547A" w14:textId="6A6A48FE" w:rsidR="00980585" w:rsidRPr="00DA4ACA" w:rsidRDefault="0098058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sz w:val="24"/>
          <w:szCs w:val="24"/>
        </w:rPr>
      </w:pPr>
      <w:r w:rsidRPr="00DA4ACA">
        <w:rPr>
          <w:rFonts w:ascii="Times New Roman" w:hAnsi="Times New Roman" w:cs="Times New Roman"/>
          <w:b/>
          <w:sz w:val="24"/>
          <w:szCs w:val="24"/>
        </w:rPr>
        <w:t>MADDE 1</w:t>
      </w:r>
      <w:r w:rsidR="00073FCF" w:rsidRPr="00DA4ACA">
        <w:rPr>
          <w:rFonts w:ascii="Times New Roman" w:hAnsi="Times New Roman" w:cs="Times New Roman"/>
          <w:b/>
          <w:sz w:val="24"/>
          <w:szCs w:val="24"/>
        </w:rPr>
        <w:t>7</w:t>
      </w:r>
      <w:r w:rsidRPr="00DA4ACA">
        <w:rPr>
          <w:rFonts w:ascii="Times New Roman" w:hAnsi="Times New Roman" w:cs="Times New Roman"/>
          <w:b/>
          <w:sz w:val="24"/>
          <w:szCs w:val="24"/>
        </w:rPr>
        <w:t>-</w:t>
      </w:r>
      <w:r w:rsidRPr="00DA4ACA">
        <w:rPr>
          <w:rFonts w:ascii="Times New Roman" w:hAnsi="Times New Roman" w:cs="Times New Roman"/>
          <w:sz w:val="24"/>
          <w:szCs w:val="24"/>
        </w:rPr>
        <w:t xml:space="preserve"> (1) İhale üzerine kalan </w:t>
      </w:r>
      <w:r w:rsidR="003136FA" w:rsidRPr="00DA4ACA">
        <w:rPr>
          <w:rFonts w:ascii="Times New Roman" w:hAnsi="Times New Roman" w:cs="Times New Roman"/>
          <w:sz w:val="24"/>
          <w:szCs w:val="24"/>
        </w:rPr>
        <w:t xml:space="preserve">istekli </w:t>
      </w:r>
      <w:r w:rsidRPr="00DA4ACA">
        <w:rPr>
          <w:rFonts w:ascii="Times New Roman" w:hAnsi="Times New Roman" w:cs="Times New Roman"/>
          <w:sz w:val="24"/>
          <w:szCs w:val="24"/>
        </w:rPr>
        <w:t>ile yapılan sözleşme hiçbir surette devredilemez.</w:t>
      </w:r>
    </w:p>
    <w:p w14:paraId="1D2E5B8D" w14:textId="30E1721A" w:rsidR="00EC714F" w:rsidRPr="00DA4ACA" w:rsidRDefault="00980585" w:rsidP="00B64A8A">
      <w:pPr>
        <w:tabs>
          <w:tab w:val="left" w:pos="142"/>
          <w:tab w:val="left" w:pos="993"/>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136FA" w:rsidRPr="00DA4ACA">
        <w:rPr>
          <w:rFonts w:ascii="Times New Roman" w:hAnsi="Times New Roman" w:cs="Times New Roman"/>
          <w:sz w:val="24"/>
          <w:szCs w:val="24"/>
        </w:rPr>
        <w:t>2</w:t>
      </w:r>
      <w:r w:rsidRPr="00DA4ACA">
        <w:rPr>
          <w:rFonts w:ascii="Times New Roman" w:hAnsi="Times New Roman" w:cs="Times New Roman"/>
          <w:sz w:val="24"/>
          <w:szCs w:val="24"/>
        </w:rPr>
        <w:t xml:space="preserve">)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 alt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 kullanarak söz konusu hizmetleri yerine getiremez. </w:t>
      </w:r>
    </w:p>
    <w:p w14:paraId="56DDC745" w14:textId="77777777" w:rsidR="00126821" w:rsidRPr="00DA4ACA" w:rsidRDefault="00126821"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sz w:val="12"/>
          <w:szCs w:val="12"/>
        </w:rPr>
      </w:pPr>
    </w:p>
    <w:p w14:paraId="1EFFCD80" w14:textId="05959766" w:rsidR="00980585" w:rsidRPr="00DA4ACA" w:rsidRDefault="00C777A5" w:rsidP="00B64A8A">
      <w:pPr>
        <w:widowControl/>
        <w:tabs>
          <w:tab w:val="left" w:pos="142"/>
        </w:tabs>
        <w:suppressAutoHyphens w:val="0"/>
        <w:overflowPunct/>
        <w:autoSpaceDE/>
        <w:autoSpaceDN/>
        <w:ind w:left="-284" w:right="-569" w:firstLine="567"/>
        <w:jc w:val="both"/>
        <w:textAlignment w:val="auto"/>
        <w:rPr>
          <w:rFonts w:ascii="Times New Roman" w:hAnsi="Times New Roman" w:cs="Times New Roman"/>
          <w:b/>
          <w:sz w:val="24"/>
          <w:szCs w:val="24"/>
        </w:rPr>
      </w:pPr>
      <w:r w:rsidRPr="00DA4ACA">
        <w:rPr>
          <w:rFonts w:ascii="Times New Roman" w:hAnsi="Times New Roman" w:cs="Times New Roman"/>
          <w:b/>
          <w:sz w:val="24"/>
          <w:szCs w:val="24"/>
        </w:rPr>
        <w:t>İşletici</w:t>
      </w:r>
      <w:r w:rsidR="00980585" w:rsidRPr="00DA4ACA">
        <w:rPr>
          <w:rFonts w:ascii="Times New Roman" w:hAnsi="Times New Roman" w:cs="Times New Roman"/>
          <w:b/>
          <w:sz w:val="24"/>
          <w:szCs w:val="24"/>
        </w:rPr>
        <w:t>nin hisse yapısı, hisselerinin devri ve yöneticilerinde değişiklik</w:t>
      </w:r>
    </w:p>
    <w:p w14:paraId="567B659D" w14:textId="7D46F0A0"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MADDE 1</w:t>
      </w:r>
      <w:r w:rsidR="00073FCF" w:rsidRPr="00DA4ACA">
        <w:rPr>
          <w:rFonts w:ascii="Times New Roman" w:hAnsi="Times New Roman" w:cs="Times New Roman"/>
          <w:b/>
          <w:bCs/>
          <w:sz w:val="24"/>
          <w:szCs w:val="24"/>
        </w:rPr>
        <w:t>8</w:t>
      </w:r>
      <w:r w:rsidRPr="00DA4ACA">
        <w:rPr>
          <w:rFonts w:ascii="Times New Roman" w:hAnsi="Times New Roman" w:cs="Times New Roman"/>
          <w:b/>
          <w:bCs/>
          <w:sz w:val="24"/>
          <w:szCs w:val="24"/>
        </w:rPr>
        <w:t xml:space="preserve"> – (</w:t>
      </w:r>
      <w:r w:rsidRPr="00DA4ACA">
        <w:rPr>
          <w:rFonts w:ascii="Times New Roman" w:hAnsi="Times New Roman" w:cs="Times New Roman"/>
          <w:sz w:val="24"/>
          <w:szCs w:val="24"/>
        </w:rPr>
        <w:t xml:space="preserve">1)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nin, </w:t>
      </w:r>
      <w:r w:rsidR="00C777A5" w:rsidRPr="00DA4ACA">
        <w:rPr>
          <w:rFonts w:ascii="Times New Roman" w:hAnsi="Times New Roman" w:cs="Times New Roman"/>
          <w:sz w:val="24"/>
          <w:szCs w:val="24"/>
        </w:rPr>
        <w:t xml:space="preserve">13/1/2011 tarihli ve </w:t>
      </w:r>
      <w:r w:rsidRPr="00DA4ACA">
        <w:rPr>
          <w:rFonts w:ascii="Times New Roman" w:hAnsi="Times New Roman" w:cs="Times New Roman"/>
          <w:sz w:val="24"/>
          <w:szCs w:val="24"/>
        </w:rPr>
        <w:t xml:space="preserve">6102 sayılı </w:t>
      </w:r>
      <w:proofErr w:type="gramStart"/>
      <w:r w:rsidR="00073FCF" w:rsidRPr="00DA4ACA">
        <w:rPr>
          <w:rFonts w:ascii="Times New Roman" w:hAnsi="Times New Roman" w:cs="Times New Roman"/>
          <w:sz w:val="24"/>
          <w:szCs w:val="24"/>
        </w:rPr>
        <w:t>Türk Ticaret Kanununun</w:t>
      </w:r>
      <w:proofErr w:type="gramEnd"/>
      <w:r w:rsidRPr="00DA4ACA">
        <w:rPr>
          <w:rFonts w:ascii="Times New Roman" w:hAnsi="Times New Roman" w:cs="Times New Roman"/>
          <w:sz w:val="24"/>
          <w:szCs w:val="24"/>
        </w:rPr>
        <w:t xml:space="preserve"> 940 </w:t>
      </w:r>
      <w:proofErr w:type="spellStart"/>
      <w:r w:rsidRPr="00DA4ACA">
        <w:rPr>
          <w:rFonts w:ascii="Times New Roman" w:hAnsi="Times New Roman" w:cs="Times New Roman"/>
          <w:sz w:val="24"/>
          <w:szCs w:val="24"/>
        </w:rPr>
        <w:t>ıncı</w:t>
      </w:r>
      <w:proofErr w:type="spellEnd"/>
      <w:r w:rsidRPr="00DA4ACA">
        <w:rPr>
          <w:rFonts w:ascii="Times New Roman" w:hAnsi="Times New Roman" w:cs="Times New Roman"/>
          <w:sz w:val="24"/>
          <w:szCs w:val="24"/>
        </w:rPr>
        <w:t xml:space="preserve"> maddesi ve 815 sayılı Kanun hükümlerinde belirtilen şartları hizmet verdiği sürece koruması zorunludur. </w:t>
      </w:r>
    </w:p>
    <w:p w14:paraId="3AFD402F" w14:textId="350B3302" w:rsidR="00C75EA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nin, ortaklık yapısında, hisse yapısında ve </w:t>
      </w:r>
      <w:r w:rsidR="00EF74C6" w:rsidRPr="00DA4ACA">
        <w:rPr>
          <w:rFonts w:ascii="Times New Roman" w:hAnsi="Times New Roman" w:cs="Times New Roman"/>
          <w:sz w:val="24"/>
          <w:szCs w:val="24"/>
        </w:rPr>
        <w:t xml:space="preserve">yönetmeye yetkili olanlarda </w:t>
      </w:r>
      <w:r w:rsidRPr="00DA4ACA">
        <w:rPr>
          <w:rFonts w:ascii="Times New Roman" w:hAnsi="Times New Roman" w:cs="Times New Roman"/>
          <w:sz w:val="24"/>
          <w:szCs w:val="24"/>
        </w:rPr>
        <w:t>meydana gelen değişiklikler için Bakanlıktan onay al</w:t>
      </w:r>
      <w:r w:rsidR="00BC03C0" w:rsidRPr="00DA4ACA">
        <w:rPr>
          <w:rFonts w:ascii="Times New Roman" w:hAnsi="Times New Roman" w:cs="Times New Roman"/>
          <w:sz w:val="24"/>
          <w:szCs w:val="24"/>
        </w:rPr>
        <w:t>ın</w:t>
      </w:r>
      <w:r w:rsidRPr="00DA4ACA">
        <w:rPr>
          <w:rFonts w:ascii="Times New Roman" w:hAnsi="Times New Roman" w:cs="Times New Roman"/>
          <w:sz w:val="24"/>
          <w:szCs w:val="24"/>
        </w:rPr>
        <w:t xml:space="preserve">ması gerekir. Bu onay alınmaksızın değişiklik yapılması halinde sözleşmede belirtilen yaptırımlar uygulanır.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nin söz konusu değişiklikler neticesinde </w:t>
      </w:r>
      <w:r w:rsidR="003136FA" w:rsidRPr="00DA4ACA">
        <w:rPr>
          <w:rFonts w:ascii="Times New Roman" w:hAnsi="Times New Roman" w:cs="Times New Roman"/>
          <w:sz w:val="24"/>
          <w:szCs w:val="24"/>
        </w:rPr>
        <w:t>birinci fıkrada</w:t>
      </w:r>
      <w:r w:rsidRPr="00DA4ACA">
        <w:rPr>
          <w:rFonts w:ascii="Times New Roman" w:hAnsi="Times New Roman" w:cs="Times New Roman"/>
          <w:sz w:val="24"/>
          <w:szCs w:val="24"/>
        </w:rPr>
        <w:t xml:space="preserve"> belirtilen şartları kaybetmiş olması</w:t>
      </w:r>
      <w:r w:rsidR="00C75EA5" w:rsidRPr="00DA4ACA">
        <w:rPr>
          <w:rFonts w:ascii="Times New Roman" w:hAnsi="Times New Roman" w:cs="Times New Roman"/>
          <w:sz w:val="24"/>
          <w:szCs w:val="24"/>
        </w:rPr>
        <w:t xml:space="preserve"> halinde kılavuzluk veya römorkörcülük hizmeti vermesine izin verilmez.</w:t>
      </w:r>
      <w:r w:rsidRPr="00DA4ACA">
        <w:rPr>
          <w:rFonts w:ascii="Times New Roman" w:hAnsi="Times New Roman" w:cs="Times New Roman"/>
          <w:sz w:val="24"/>
          <w:szCs w:val="24"/>
        </w:rPr>
        <w:t xml:space="preserve"> Bakanlık tarafından verilen en fazla </w:t>
      </w:r>
      <w:r w:rsidR="005E3669" w:rsidRPr="00DA4ACA">
        <w:rPr>
          <w:rFonts w:ascii="Times New Roman" w:hAnsi="Times New Roman" w:cs="Times New Roman"/>
          <w:sz w:val="24"/>
          <w:szCs w:val="24"/>
        </w:rPr>
        <w:t xml:space="preserve">altı </w:t>
      </w:r>
      <w:r w:rsidRPr="00DA4ACA">
        <w:rPr>
          <w:rFonts w:ascii="Times New Roman" w:hAnsi="Times New Roman" w:cs="Times New Roman"/>
          <w:sz w:val="24"/>
          <w:szCs w:val="24"/>
        </w:rPr>
        <w:t xml:space="preserve">aylık sürede uyum sağlamaması halinde sözleşmesi feshedilir. </w:t>
      </w:r>
      <w:r w:rsidR="00C75EA5" w:rsidRPr="00DA4ACA">
        <w:rPr>
          <w:rFonts w:ascii="Times New Roman" w:hAnsi="Times New Roman" w:cs="Times New Roman"/>
          <w:sz w:val="24"/>
          <w:szCs w:val="24"/>
        </w:rPr>
        <w:t>Bu sürede Bakanlık tarafından ilgili tesiste kılavuzluk ve</w:t>
      </w:r>
      <w:r w:rsidR="00B80381" w:rsidRPr="00DA4ACA">
        <w:rPr>
          <w:rFonts w:ascii="Times New Roman" w:hAnsi="Times New Roman" w:cs="Times New Roman"/>
          <w:sz w:val="24"/>
          <w:szCs w:val="24"/>
        </w:rPr>
        <w:t>ya</w:t>
      </w:r>
      <w:r w:rsidR="00C75EA5" w:rsidRPr="00DA4ACA">
        <w:rPr>
          <w:rFonts w:ascii="Times New Roman" w:hAnsi="Times New Roman" w:cs="Times New Roman"/>
          <w:sz w:val="24"/>
          <w:szCs w:val="24"/>
        </w:rPr>
        <w:t xml:space="preserve"> römorkörcülük hizmetinin devamı için geçici düzenlemeler yapılabilir. </w:t>
      </w:r>
    </w:p>
    <w:p w14:paraId="56F62820" w14:textId="49E03A84" w:rsidR="00980585" w:rsidRPr="00DA4ACA" w:rsidRDefault="0098058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12"/>
          <w:szCs w:val="12"/>
        </w:rPr>
      </w:pPr>
    </w:p>
    <w:p w14:paraId="5572FD7D" w14:textId="77777777" w:rsidR="00F157AC" w:rsidRPr="00DA4ACA" w:rsidRDefault="00F157AC" w:rsidP="00B64A8A">
      <w:pPr>
        <w:tabs>
          <w:tab w:val="left" w:pos="142"/>
          <w:tab w:val="left" w:pos="567"/>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bCs/>
          <w:sz w:val="24"/>
          <w:szCs w:val="24"/>
        </w:rPr>
      </w:pPr>
      <w:r w:rsidRPr="00DA4ACA">
        <w:rPr>
          <w:rFonts w:ascii="Times New Roman" w:hAnsi="Times New Roman" w:cs="Times New Roman"/>
          <w:b/>
          <w:bCs/>
          <w:sz w:val="24"/>
          <w:szCs w:val="24"/>
        </w:rPr>
        <w:t>ÜÇÜNCÜ BÖLÜM</w:t>
      </w:r>
    </w:p>
    <w:p w14:paraId="37737509" w14:textId="77777777" w:rsidR="00F157AC" w:rsidRPr="00DA4ACA" w:rsidRDefault="00F157AC" w:rsidP="00B64A8A">
      <w:pPr>
        <w:tabs>
          <w:tab w:val="left" w:pos="142"/>
          <w:tab w:val="left" w:pos="567"/>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bCs/>
          <w:sz w:val="24"/>
          <w:szCs w:val="24"/>
        </w:rPr>
      </w:pPr>
      <w:r w:rsidRPr="00DA4ACA">
        <w:rPr>
          <w:rFonts w:ascii="Times New Roman" w:hAnsi="Times New Roman" w:cs="Times New Roman"/>
          <w:b/>
          <w:bCs/>
          <w:sz w:val="24"/>
          <w:szCs w:val="24"/>
        </w:rPr>
        <w:t>Liman Tesisleri Tarafından Verilen Kılavuzluk ve Römorkörcülük Hizmetleri</w:t>
      </w:r>
    </w:p>
    <w:p w14:paraId="635D9ED4" w14:textId="77777777" w:rsidR="00F157AC" w:rsidRPr="00DA4ACA" w:rsidRDefault="00F157AC" w:rsidP="00B64A8A">
      <w:pPr>
        <w:tabs>
          <w:tab w:val="left" w:pos="142"/>
          <w:tab w:val="left" w:pos="567"/>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19A30C93" w14:textId="2DBC3E9C" w:rsidR="00F157AC" w:rsidRPr="00DA4ACA" w:rsidRDefault="00AD32FE" w:rsidP="00B64A8A">
      <w:pPr>
        <w:tabs>
          <w:tab w:val="left" w:pos="142"/>
          <w:tab w:val="left" w:pos="567"/>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G</w:t>
      </w:r>
      <w:r w:rsidR="00F157AC" w:rsidRPr="00DA4ACA">
        <w:rPr>
          <w:rFonts w:ascii="Times New Roman" w:hAnsi="Times New Roman" w:cs="Times New Roman"/>
          <w:b/>
          <w:bCs/>
          <w:sz w:val="24"/>
          <w:szCs w:val="24"/>
        </w:rPr>
        <w:t xml:space="preserve">enel </w:t>
      </w:r>
      <w:r w:rsidRPr="00DA4ACA">
        <w:rPr>
          <w:rFonts w:ascii="Times New Roman" w:hAnsi="Times New Roman" w:cs="Times New Roman"/>
          <w:b/>
          <w:bCs/>
          <w:sz w:val="24"/>
          <w:szCs w:val="24"/>
        </w:rPr>
        <w:t>E</w:t>
      </w:r>
      <w:r w:rsidR="00F157AC" w:rsidRPr="00DA4ACA">
        <w:rPr>
          <w:rFonts w:ascii="Times New Roman" w:hAnsi="Times New Roman" w:cs="Times New Roman"/>
          <w:b/>
          <w:bCs/>
          <w:sz w:val="24"/>
          <w:szCs w:val="24"/>
        </w:rPr>
        <w:t>saslar</w:t>
      </w:r>
    </w:p>
    <w:p w14:paraId="1F2629EA" w14:textId="6C429F02"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073FCF" w:rsidRPr="00DA4ACA">
        <w:rPr>
          <w:rFonts w:ascii="Times New Roman" w:hAnsi="Times New Roman" w:cs="Times New Roman"/>
          <w:b/>
          <w:bCs/>
          <w:sz w:val="24"/>
          <w:szCs w:val="24"/>
        </w:rPr>
        <w:t xml:space="preserve">19 </w:t>
      </w:r>
      <w:r w:rsidRPr="00DA4ACA">
        <w:rPr>
          <w:rFonts w:ascii="Times New Roman" w:hAnsi="Times New Roman" w:cs="Times New Roman"/>
          <w:bCs/>
          <w:sz w:val="24"/>
          <w:szCs w:val="24"/>
        </w:rPr>
        <w:t>–</w:t>
      </w:r>
      <w:r w:rsidRPr="00DA4ACA">
        <w:rPr>
          <w:rFonts w:ascii="Times New Roman" w:hAnsi="Times New Roman" w:cs="Times New Roman"/>
          <w:sz w:val="24"/>
          <w:szCs w:val="24"/>
        </w:rPr>
        <w:t xml:space="preserve"> (1) </w:t>
      </w:r>
      <w:r w:rsidR="002F28FA" w:rsidRPr="00DA4ACA">
        <w:rPr>
          <w:rFonts w:ascii="Times New Roman" w:hAnsi="Times New Roman" w:cs="Times New Roman"/>
          <w:sz w:val="24"/>
          <w:szCs w:val="24"/>
        </w:rPr>
        <w:t xml:space="preserve">İdarece </w:t>
      </w:r>
      <w:r w:rsidRPr="00DA4ACA">
        <w:rPr>
          <w:rFonts w:ascii="Times New Roman" w:hAnsi="Times New Roman" w:cs="Times New Roman"/>
          <w:sz w:val="24"/>
          <w:szCs w:val="24"/>
        </w:rPr>
        <w:t>düzenlenen izin kapsamında;</w:t>
      </w:r>
    </w:p>
    <w:p w14:paraId="1622A690" w14:textId="3EE2214F"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Cs/>
          <w:sz w:val="24"/>
          <w:szCs w:val="24"/>
        </w:rPr>
        <w:t>a)</w:t>
      </w:r>
      <w:r w:rsidRPr="00DA4ACA">
        <w:rPr>
          <w:rFonts w:ascii="Times New Roman" w:hAnsi="Times New Roman" w:cs="Times New Roman"/>
          <w:b/>
          <w:bCs/>
          <w:sz w:val="24"/>
          <w:szCs w:val="24"/>
        </w:rPr>
        <w:t xml:space="preserve"> </w:t>
      </w:r>
      <w:r w:rsidRPr="00DA4ACA">
        <w:rPr>
          <w:rFonts w:ascii="Times New Roman" w:hAnsi="Times New Roman" w:cs="Times New Roman"/>
          <w:sz w:val="24"/>
          <w:szCs w:val="24"/>
        </w:rPr>
        <w:t xml:space="preserve">8/6/1984 tarihli ve 233 sayılı Kamu İktisadi Teşebbüsleri Hakkında Kanun Hükmünde Kararname kapsamında liman tesisi işleten teşebbüsler dahil olmak üzere kamu kurum ve kuruluşları, </w:t>
      </w:r>
    </w:p>
    <w:p w14:paraId="4A5CB0C3" w14:textId="7ACE9C32"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b) </w:t>
      </w:r>
      <w:r w:rsidR="009C295E" w:rsidRPr="00DA4ACA">
        <w:rPr>
          <w:rFonts w:ascii="Times New Roman" w:hAnsi="Times New Roman" w:cs="Times New Roman"/>
          <w:sz w:val="24"/>
          <w:szCs w:val="24"/>
        </w:rPr>
        <w:t>Liman tesisi işletme hakkının devrine ilişkin s</w:t>
      </w:r>
      <w:r w:rsidRPr="00DA4ACA">
        <w:rPr>
          <w:rFonts w:ascii="Times New Roman" w:hAnsi="Times New Roman" w:cs="Times New Roman"/>
          <w:sz w:val="24"/>
          <w:szCs w:val="24"/>
        </w:rPr>
        <w:t>özleşmelerinde</w:t>
      </w:r>
      <w:r w:rsidR="009C295E" w:rsidRPr="00DA4ACA">
        <w:rPr>
          <w:rFonts w:ascii="Times New Roman" w:hAnsi="Times New Roman" w:cs="Times New Roman"/>
          <w:sz w:val="24"/>
          <w:szCs w:val="24"/>
        </w:rPr>
        <w:t xml:space="preserve"> veya yap-işlet-devret sözleşmelerinde</w:t>
      </w:r>
      <w:r w:rsidRPr="00DA4ACA">
        <w:rPr>
          <w:rFonts w:ascii="Times New Roman" w:hAnsi="Times New Roman" w:cs="Times New Roman"/>
          <w:sz w:val="24"/>
          <w:szCs w:val="24"/>
        </w:rPr>
        <w:t xml:space="preserve"> hüküm bulunması şartıyla, 4046 sayılı Kanun kapsamında işletme hakkı devri/verilmesi yöntemiyle özelleştirilen liman tesisleri ile 3996 sayılı Bazı Yatırım ve Hizmetlerin Yap-İşlet-Devret Modeli Çerçevesinde Yaptırılması Hakkında Kanun kapsamında işletilen liman tesis</w:t>
      </w:r>
      <w:r w:rsidR="0048574F" w:rsidRPr="00DA4ACA">
        <w:rPr>
          <w:rFonts w:ascii="Times New Roman" w:hAnsi="Times New Roman" w:cs="Times New Roman"/>
          <w:sz w:val="24"/>
          <w:szCs w:val="24"/>
        </w:rPr>
        <w:t>leri</w:t>
      </w:r>
      <w:r w:rsidRPr="00DA4ACA">
        <w:rPr>
          <w:rFonts w:ascii="Times New Roman" w:hAnsi="Times New Roman" w:cs="Times New Roman"/>
          <w:sz w:val="24"/>
          <w:szCs w:val="24"/>
        </w:rPr>
        <w:t xml:space="preserve">, </w:t>
      </w:r>
    </w:p>
    <w:p w14:paraId="60F6097F" w14:textId="40C7E09B"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c) Mevki ve mesafeler itibarıyla bölgesel hizmet sahaları veya herhangi bir liman tesisi kümelenmesi ile ilgisi ve irtibatı bulunmayan tekil liman tesis</w:t>
      </w:r>
      <w:r w:rsidR="0048574F" w:rsidRPr="00DA4ACA">
        <w:rPr>
          <w:rFonts w:ascii="Times New Roman" w:hAnsi="Times New Roman" w:cs="Times New Roman"/>
          <w:sz w:val="24"/>
          <w:szCs w:val="24"/>
        </w:rPr>
        <w:t>leri</w:t>
      </w:r>
      <w:r w:rsidRPr="00DA4ACA">
        <w:rPr>
          <w:rFonts w:ascii="Times New Roman" w:hAnsi="Times New Roman" w:cs="Times New Roman"/>
          <w:sz w:val="24"/>
          <w:szCs w:val="24"/>
        </w:rPr>
        <w:t>, kazanılmış hak oluşturmayacak şekilde,</w:t>
      </w:r>
    </w:p>
    <w:p w14:paraId="59D7331D" w14:textId="32A6DB4D"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 </w:t>
      </w:r>
      <w:proofErr w:type="gramStart"/>
      <w:r w:rsidRPr="00DA4ACA">
        <w:rPr>
          <w:rFonts w:ascii="Times New Roman" w:hAnsi="Times New Roman" w:cs="Times New Roman"/>
          <w:sz w:val="24"/>
          <w:szCs w:val="24"/>
        </w:rPr>
        <w:t>işlettikleri</w:t>
      </w:r>
      <w:proofErr w:type="gramEnd"/>
      <w:r w:rsidRPr="00DA4ACA">
        <w:rPr>
          <w:rFonts w:ascii="Times New Roman" w:hAnsi="Times New Roman" w:cs="Times New Roman"/>
          <w:sz w:val="24"/>
          <w:szCs w:val="24"/>
        </w:rPr>
        <w:t xml:space="preserve"> liman tesisine yönelik kılavuzluk ve römorkörcülük hizmetlerini kendileri verebilirler.</w:t>
      </w:r>
    </w:p>
    <w:p w14:paraId="2FD0C18B" w14:textId="77118CF7"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Kılavuzluk ve römorkörcülük hizmeti verilmesine ilişkin asgari kriterler, her bir liman tesisi için; liman tesisinin fiziki yapısı, bölgenin meteorolojik ve </w:t>
      </w:r>
      <w:proofErr w:type="spellStart"/>
      <w:r w:rsidRPr="00DA4ACA">
        <w:rPr>
          <w:rFonts w:ascii="Times New Roman" w:hAnsi="Times New Roman" w:cs="Times New Roman"/>
          <w:sz w:val="24"/>
          <w:szCs w:val="24"/>
        </w:rPr>
        <w:t>oşinografik</w:t>
      </w:r>
      <w:proofErr w:type="spellEnd"/>
      <w:r w:rsidRPr="00DA4ACA">
        <w:rPr>
          <w:rFonts w:ascii="Times New Roman" w:hAnsi="Times New Roman" w:cs="Times New Roman"/>
          <w:sz w:val="24"/>
          <w:szCs w:val="24"/>
        </w:rPr>
        <w:t xml:space="preserve"> koşulları, tesise gelen gemi sayısı, cinsi veya tonajı gibi faktörler gözetilerek İdare tarafından belirlenir. </w:t>
      </w:r>
    </w:p>
    <w:p w14:paraId="769DBB73" w14:textId="0BFFC888"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w:t>
      </w:r>
      <w:bookmarkStart w:id="3" w:name="_Hlk178945620"/>
      <w:r w:rsidRPr="00DA4ACA">
        <w:rPr>
          <w:rFonts w:ascii="Times New Roman" w:hAnsi="Times New Roman" w:cs="Times New Roman"/>
          <w:sz w:val="24"/>
          <w:szCs w:val="24"/>
        </w:rPr>
        <w:t xml:space="preserve">Kılavuzluk ve römorkörcülük hizmetinde kullanılan gemi ve deniz araçlarının 6102 sayılı </w:t>
      </w:r>
      <w:r w:rsidR="00C777A5" w:rsidRPr="00DA4ACA">
        <w:rPr>
          <w:rFonts w:ascii="Times New Roman" w:hAnsi="Times New Roman" w:cs="Times New Roman"/>
          <w:sz w:val="24"/>
          <w:szCs w:val="24"/>
        </w:rPr>
        <w:t>Kanunun</w:t>
      </w:r>
      <w:r w:rsidRPr="00DA4ACA">
        <w:rPr>
          <w:rFonts w:ascii="Times New Roman" w:hAnsi="Times New Roman" w:cs="Times New Roman"/>
          <w:sz w:val="24"/>
          <w:szCs w:val="24"/>
        </w:rPr>
        <w:t xml:space="preserve"> 940 </w:t>
      </w:r>
      <w:proofErr w:type="spellStart"/>
      <w:r w:rsidRPr="00DA4ACA">
        <w:rPr>
          <w:rFonts w:ascii="Times New Roman" w:hAnsi="Times New Roman" w:cs="Times New Roman"/>
          <w:sz w:val="24"/>
          <w:szCs w:val="24"/>
        </w:rPr>
        <w:t>ıncı</w:t>
      </w:r>
      <w:proofErr w:type="spellEnd"/>
      <w:r w:rsidRPr="00DA4ACA">
        <w:rPr>
          <w:rFonts w:ascii="Times New Roman" w:hAnsi="Times New Roman" w:cs="Times New Roman"/>
          <w:sz w:val="24"/>
          <w:szCs w:val="24"/>
        </w:rPr>
        <w:t xml:space="preserve"> maddesinde yer alan Türk gemisi olma şartlarını taşıması ve bu hizmetlerde çalışan personelin </w:t>
      </w:r>
      <w:r w:rsidR="00DD0A82" w:rsidRPr="00DA4ACA">
        <w:rPr>
          <w:rFonts w:ascii="Times New Roman" w:hAnsi="Times New Roman" w:cs="Times New Roman"/>
          <w:sz w:val="24"/>
          <w:szCs w:val="24"/>
        </w:rPr>
        <w:t xml:space="preserve">tamamının </w:t>
      </w:r>
      <w:r w:rsidRPr="00DA4ACA">
        <w:rPr>
          <w:rFonts w:ascii="Times New Roman" w:hAnsi="Times New Roman" w:cs="Times New Roman"/>
          <w:sz w:val="24"/>
          <w:szCs w:val="24"/>
        </w:rPr>
        <w:t>Türk vatandaşı olması</w:t>
      </w:r>
      <w:r w:rsidR="001E5D33" w:rsidRPr="00DA4ACA">
        <w:rPr>
          <w:rFonts w:ascii="Times New Roman" w:hAnsi="Times New Roman" w:cs="Times New Roman"/>
          <w:sz w:val="24"/>
          <w:szCs w:val="24"/>
        </w:rPr>
        <w:t xml:space="preserve"> ve hizmetlerin 815 sayılı Kanun </w:t>
      </w:r>
      <w:r w:rsidR="007D1824" w:rsidRPr="00DA4ACA">
        <w:rPr>
          <w:rFonts w:ascii="Times New Roman" w:hAnsi="Times New Roman" w:cs="Times New Roman"/>
          <w:sz w:val="24"/>
          <w:szCs w:val="24"/>
        </w:rPr>
        <w:t xml:space="preserve">hükümlerine uygun olması </w:t>
      </w:r>
      <w:r w:rsidR="001E5D33" w:rsidRPr="00DA4ACA">
        <w:rPr>
          <w:rFonts w:ascii="Times New Roman" w:hAnsi="Times New Roman" w:cs="Times New Roman"/>
          <w:sz w:val="24"/>
          <w:szCs w:val="24"/>
        </w:rPr>
        <w:t>zorunludur</w:t>
      </w:r>
      <w:r w:rsidRPr="00DA4ACA">
        <w:rPr>
          <w:rFonts w:ascii="Times New Roman" w:hAnsi="Times New Roman" w:cs="Times New Roman"/>
          <w:sz w:val="24"/>
          <w:szCs w:val="24"/>
        </w:rPr>
        <w:t>.</w:t>
      </w:r>
    </w:p>
    <w:bookmarkEnd w:id="3"/>
    <w:p w14:paraId="1C2D0F55" w14:textId="6AC26E98"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(4) Liman tesisi </w:t>
      </w:r>
      <w:r w:rsidR="0048574F" w:rsidRPr="00DA4ACA">
        <w:rPr>
          <w:rFonts w:ascii="Times New Roman" w:hAnsi="Times New Roman" w:cs="Times New Roman"/>
          <w:sz w:val="24"/>
          <w:szCs w:val="24"/>
        </w:rPr>
        <w:t>işletmecilerinin</w:t>
      </w:r>
      <w:r w:rsidRPr="00DA4ACA">
        <w:rPr>
          <w:rFonts w:ascii="Times New Roman" w:hAnsi="Times New Roman" w:cs="Times New Roman"/>
          <w:sz w:val="24"/>
          <w:szCs w:val="24"/>
        </w:rPr>
        <w:t xml:space="preserve"> kılavuzluk ve römorkörcülük hizmetlerini</w:t>
      </w:r>
      <w:r w:rsidR="001E5D33" w:rsidRPr="00DA4ACA">
        <w:rPr>
          <w:rFonts w:ascii="Times New Roman" w:hAnsi="Times New Roman" w:cs="Times New Roman"/>
          <w:sz w:val="24"/>
          <w:szCs w:val="24"/>
        </w:rPr>
        <w:t>;</w:t>
      </w:r>
      <w:r w:rsidRPr="00DA4ACA">
        <w:rPr>
          <w:rFonts w:ascii="Times New Roman" w:hAnsi="Times New Roman" w:cs="Times New Roman"/>
          <w:sz w:val="24"/>
          <w:szCs w:val="24"/>
        </w:rPr>
        <w:t xml:space="preserve"> her ikisini birden veya sadece birini</w:t>
      </w:r>
      <w:r w:rsidR="001E5D33" w:rsidRPr="00DA4ACA">
        <w:rPr>
          <w:rFonts w:ascii="Times New Roman" w:hAnsi="Times New Roman" w:cs="Times New Roman"/>
          <w:sz w:val="24"/>
          <w:szCs w:val="24"/>
        </w:rPr>
        <w:t>,</w:t>
      </w:r>
      <w:r w:rsidRPr="00DA4ACA">
        <w:rPr>
          <w:rFonts w:ascii="Times New Roman" w:hAnsi="Times New Roman" w:cs="Times New Roman"/>
          <w:sz w:val="24"/>
          <w:szCs w:val="24"/>
        </w:rPr>
        <w:t xml:space="preserve"> herhangi bir sebeple bizzat yürütmemeleri</w:t>
      </w:r>
      <w:r w:rsidR="002F32A0" w:rsidRPr="00DA4ACA">
        <w:rPr>
          <w:rFonts w:ascii="Times New Roman" w:hAnsi="Times New Roman" w:cs="Times New Roman"/>
          <w:sz w:val="24"/>
          <w:szCs w:val="24"/>
        </w:rPr>
        <w:t xml:space="preserve"> veya </w:t>
      </w:r>
      <w:r w:rsidRPr="00DA4ACA">
        <w:rPr>
          <w:rFonts w:ascii="Times New Roman" w:hAnsi="Times New Roman" w:cs="Times New Roman"/>
          <w:sz w:val="24"/>
          <w:szCs w:val="24"/>
        </w:rPr>
        <w:t xml:space="preserve">yürütememeleri halinde İdareden onay alarak hizmet alımı suretiyle yürütmeleri mümkündür. </w:t>
      </w:r>
    </w:p>
    <w:p w14:paraId="374B12E7" w14:textId="334D34A4" w:rsidR="00263926" w:rsidRPr="00DA4ACA" w:rsidRDefault="0026392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(5) </w:t>
      </w:r>
      <w:r w:rsidR="00920385" w:rsidRPr="00DA4ACA">
        <w:rPr>
          <w:rFonts w:ascii="Times New Roman" w:hAnsi="Times New Roman" w:cs="Times New Roman"/>
          <w:sz w:val="24"/>
          <w:szCs w:val="24"/>
        </w:rPr>
        <w:t>Birinci fıkra</w:t>
      </w:r>
      <w:r w:rsidR="005E3669" w:rsidRPr="00DA4ACA">
        <w:rPr>
          <w:rFonts w:ascii="Times New Roman" w:hAnsi="Times New Roman" w:cs="Times New Roman"/>
          <w:sz w:val="24"/>
          <w:szCs w:val="24"/>
        </w:rPr>
        <w:t>nın (a) ve (b) bentlerinde be</w:t>
      </w:r>
      <w:r w:rsidR="00920385" w:rsidRPr="00DA4ACA">
        <w:rPr>
          <w:rFonts w:ascii="Times New Roman" w:hAnsi="Times New Roman" w:cs="Times New Roman"/>
          <w:sz w:val="24"/>
          <w:szCs w:val="24"/>
        </w:rPr>
        <w:t>lirtilen l</w:t>
      </w:r>
      <w:r w:rsidRPr="00DA4ACA">
        <w:rPr>
          <w:rFonts w:ascii="Times New Roman" w:hAnsi="Times New Roman" w:cs="Times New Roman"/>
          <w:sz w:val="24"/>
          <w:szCs w:val="24"/>
        </w:rPr>
        <w:t>iman tesis</w:t>
      </w:r>
      <w:r w:rsidR="0048574F" w:rsidRPr="00DA4ACA">
        <w:rPr>
          <w:rFonts w:ascii="Times New Roman" w:hAnsi="Times New Roman" w:cs="Times New Roman"/>
          <w:sz w:val="24"/>
          <w:szCs w:val="24"/>
        </w:rPr>
        <w:t>leri</w:t>
      </w:r>
      <w:r w:rsidRPr="00DA4ACA">
        <w:rPr>
          <w:rFonts w:ascii="Times New Roman" w:hAnsi="Times New Roman" w:cs="Times New Roman"/>
          <w:sz w:val="24"/>
          <w:szCs w:val="24"/>
        </w:rPr>
        <w:t>,</w:t>
      </w:r>
      <w:r w:rsidR="00074DB5" w:rsidRPr="00DA4ACA">
        <w:rPr>
          <w:rFonts w:ascii="Times New Roman" w:hAnsi="Times New Roman" w:cs="Times New Roman"/>
          <w:sz w:val="24"/>
          <w:szCs w:val="24"/>
        </w:rPr>
        <w:t xml:space="preserve"> </w:t>
      </w:r>
      <w:r w:rsidR="0043554F" w:rsidRPr="00DA4ACA">
        <w:rPr>
          <w:rFonts w:ascii="Times New Roman" w:hAnsi="Times New Roman" w:cs="Times New Roman"/>
          <w:sz w:val="24"/>
          <w:szCs w:val="24"/>
        </w:rPr>
        <w:t>liman tesisinin</w:t>
      </w:r>
      <w:r w:rsidR="00074DB5" w:rsidRPr="00DA4ACA">
        <w:rPr>
          <w:rFonts w:ascii="Times New Roman" w:hAnsi="Times New Roman" w:cs="Times New Roman"/>
          <w:sz w:val="24"/>
          <w:szCs w:val="24"/>
        </w:rPr>
        <w:t xml:space="preserve"> içinde bulunduğu</w:t>
      </w:r>
      <w:r w:rsidR="00654770" w:rsidRPr="00DA4ACA">
        <w:rPr>
          <w:rFonts w:ascii="Times New Roman" w:hAnsi="Times New Roman" w:cs="Times New Roman"/>
          <w:sz w:val="24"/>
          <w:szCs w:val="24"/>
        </w:rPr>
        <w:t xml:space="preserve"> bölgesel hizmet sahasında, </w:t>
      </w:r>
      <w:r w:rsidRPr="00DA4ACA">
        <w:rPr>
          <w:rFonts w:ascii="Times New Roman" w:hAnsi="Times New Roman" w:cs="Times New Roman"/>
          <w:sz w:val="24"/>
          <w:szCs w:val="24"/>
        </w:rPr>
        <w:t>kılavuzluk veya römorkörcülük hizmetini</w:t>
      </w:r>
      <w:r w:rsidR="0043554F" w:rsidRPr="00DA4ACA">
        <w:rPr>
          <w:rFonts w:ascii="Times New Roman" w:hAnsi="Times New Roman" w:cs="Times New Roman"/>
          <w:sz w:val="24"/>
          <w:szCs w:val="24"/>
        </w:rPr>
        <w:t>n</w:t>
      </w:r>
      <w:r w:rsidR="00074DB5" w:rsidRPr="00DA4ACA">
        <w:rPr>
          <w:rFonts w:ascii="Times New Roman" w:hAnsi="Times New Roman" w:cs="Times New Roman"/>
          <w:sz w:val="24"/>
          <w:szCs w:val="24"/>
        </w:rPr>
        <w:t xml:space="preserve"> </w:t>
      </w:r>
      <w:r w:rsidR="0043554F" w:rsidRPr="00DA4ACA">
        <w:rPr>
          <w:rFonts w:ascii="Times New Roman" w:hAnsi="Times New Roman" w:cs="Times New Roman"/>
          <w:sz w:val="24"/>
          <w:szCs w:val="24"/>
        </w:rPr>
        <w:t xml:space="preserve">de </w:t>
      </w:r>
      <w:r w:rsidR="00074DB5" w:rsidRPr="00DA4ACA">
        <w:rPr>
          <w:rFonts w:ascii="Times New Roman" w:hAnsi="Times New Roman" w:cs="Times New Roman"/>
          <w:sz w:val="24"/>
          <w:szCs w:val="24"/>
        </w:rPr>
        <w:t>işlet</w:t>
      </w:r>
      <w:r w:rsidR="0043554F" w:rsidRPr="00DA4ACA">
        <w:rPr>
          <w:rFonts w:ascii="Times New Roman" w:hAnsi="Times New Roman" w:cs="Times New Roman"/>
          <w:sz w:val="24"/>
          <w:szCs w:val="24"/>
        </w:rPr>
        <w:t xml:space="preserve">icisi olması </w:t>
      </w:r>
      <w:r w:rsidR="00074DB5" w:rsidRPr="00DA4ACA">
        <w:rPr>
          <w:rFonts w:ascii="Times New Roman" w:hAnsi="Times New Roman" w:cs="Times New Roman"/>
          <w:sz w:val="24"/>
          <w:szCs w:val="24"/>
        </w:rPr>
        <w:t xml:space="preserve">halinde yahut hizmetleri bu sahada </w:t>
      </w:r>
      <w:r w:rsidRPr="00DA4ACA">
        <w:rPr>
          <w:rFonts w:ascii="Times New Roman" w:hAnsi="Times New Roman" w:cs="Times New Roman"/>
          <w:sz w:val="24"/>
          <w:szCs w:val="24"/>
        </w:rPr>
        <w:t>hizmet veren bir işleticiden</w:t>
      </w:r>
      <w:r w:rsidR="0043554F" w:rsidRPr="00DA4ACA">
        <w:rPr>
          <w:rFonts w:ascii="Times New Roman" w:hAnsi="Times New Roman" w:cs="Times New Roman"/>
          <w:sz w:val="24"/>
          <w:szCs w:val="24"/>
        </w:rPr>
        <w:t xml:space="preserve"> veya işleticilerden</w:t>
      </w:r>
      <w:r w:rsidRPr="00DA4ACA">
        <w:rPr>
          <w:rFonts w:ascii="Times New Roman" w:hAnsi="Times New Roman" w:cs="Times New Roman"/>
          <w:sz w:val="24"/>
          <w:szCs w:val="24"/>
        </w:rPr>
        <w:t xml:space="preserve"> alması</w:t>
      </w:r>
      <w:r w:rsidR="00074DB5" w:rsidRPr="00DA4ACA">
        <w:rPr>
          <w:rFonts w:ascii="Times New Roman" w:hAnsi="Times New Roman" w:cs="Times New Roman"/>
          <w:sz w:val="24"/>
          <w:szCs w:val="24"/>
        </w:rPr>
        <w:t xml:space="preserve"> halinde </w:t>
      </w:r>
      <w:r w:rsidR="00920385" w:rsidRPr="00DA4ACA">
        <w:rPr>
          <w:rFonts w:ascii="Times New Roman" w:hAnsi="Times New Roman" w:cs="Times New Roman"/>
          <w:sz w:val="24"/>
          <w:szCs w:val="24"/>
        </w:rPr>
        <w:t>ilgili</w:t>
      </w:r>
      <w:r w:rsidRPr="00DA4ACA">
        <w:rPr>
          <w:rFonts w:ascii="Times New Roman" w:hAnsi="Times New Roman" w:cs="Times New Roman"/>
          <w:sz w:val="24"/>
          <w:szCs w:val="24"/>
        </w:rPr>
        <w:t xml:space="preserve"> </w:t>
      </w:r>
      <w:r w:rsidR="0043554F" w:rsidRPr="00DA4ACA">
        <w:rPr>
          <w:rFonts w:ascii="Times New Roman" w:hAnsi="Times New Roman" w:cs="Times New Roman"/>
          <w:sz w:val="24"/>
          <w:szCs w:val="24"/>
        </w:rPr>
        <w:t>liman tesisi</w:t>
      </w:r>
      <w:r w:rsidRPr="00DA4ACA">
        <w:rPr>
          <w:rFonts w:ascii="Times New Roman" w:hAnsi="Times New Roman" w:cs="Times New Roman"/>
          <w:sz w:val="24"/>
          <w:szCs w:val="24"/>
        </w:rPr>
        <w:t xml:space="preserve"> için </w:t>
      </w:r>
      <w:r w:rsidR="00074DB5" w:rsidRPr="00DA4ACA">
        <w:rPr>
          <w:rFonts w:ascii="Times New Roman" w:hAnsi="Times New Roman" w:cs="Times New Roman"/>
          <w:sz w:val="24"/>
          <w:szCs w:val="24"/>
        </w:rPr>
        <w:t>belirlenen</w:t>
      </w:r>
      <w:r w:rsidR="0043554F" w:rsidRPr="00DA4ACA">
        <w:rPr>
          <w:rFonts w:ascii="Times New Roman" w:hAnsi="Times New Roman" w:cs="Times New Roman"/>
          <w:sz w:val="24"/>
          <w:szCs w:val="24"/>
        </w:rPr>
        <w:t xml:space="preserve"> </w:t>
      </w:r>
      <w:r w:rsidRPr="00DA4ACA">
        <w:rPr>
          <w:rFonts w:ascii="Times New Roman" w:hAnsi="Times New Roman" w:cs="Times New Roman"/>
          <w:sz w:val="24"/>
          <w:szCs w:val="24"/>
        </w:rPr>
        <w:t>asgari kriterleri</w:t>
      </w:r>
      <w:r w:rsidR="00322F64" w:rsidRPr="00DA4ACA">
        <w:rPr>
          <w:rFonts w:ascii="Times New Roman" w:hAnsi="Times New Roman" w:cs="Times New Roman"/>
          <w:sz w:val="24"/>
          <w:szCs w:val="24"/>
        </w:rPr>
        <w:t>nin</w:t>
      </w:r>
      <w:r w:rsidRPr="00DA4ACA">
        <w:rPr>
          <w:rFonts w:ascii="Times New Roman" w:hAnsi="Times New Roman" w:cs="Times New Roman"/>
          <w:sz w:val="24"/>
          <w:szCs w:val="24"/>
        </w:rPr>
        <w:t xml:space="preserve"> ayrıca sağla</w:t>
      </w:r>
      <w:r w:rsidR="00322F64" w:rsidRPr="00DA4ACA">
        <w:rPr>
          <w:rFonts w:ascii="Times New Roman" w:hAnsi="Times New Roman" w:cs="Times New Roman"/>
          <w:sz w:val="24"/>
          <w:szCs w:val="24"/>
        </w:rPr>
        <w:t>n</w:t>
      </w:r>
      <w:r w:rsidRPr="00DA4ACA">
        <w:rPr>
          <w:rFonts w:ascii="Times New Roman" w:hAnsi="Times New Roman" w:cs="Times New Roman"/>
          <w:sz w:val="24"/>
          <w:szCs w:val="24"/>
        </w:rPr>
        <w:t>ması gerekir.</w:t>
      </w:r>
      <w:r w:rsidR="00074DB5" w:rsidRPr="00DA4ACA">
        <w:rPr>
          <w:rFonts w:ascii="Times New Roman" w:hAnsi="Times New Roman" w:cs="Times New Roman"/>
          <w:sz w:val="24"/>
          <w:szCs w:val="24"/>
        </w:rPr>
        <w:t xml:space="preserve"> Ancak böyle bir durumda İdare, kılavuzluk </w:t>
      </w:r>
      <w:r w:rsidR="0043554F" w:rsidRPr="00DA4ACA">
        <w:rPr>
          <w:rFonts w:ascii="Times New Roman" w:hAnsi="Times New Roman" w:cs="Times New Roman"/>
          <w:sz w:val="24"/>
          <w:szCs w:val="24"/>
        </w:rPr>
        <w:t>ve/</w:t>
      </w:r>
      <w:r w:rsidR="00074DB5" w:rsidRPr="00DA4ACA">
        <w:rPr>
          <w:rFonts w:ascii="Times New Roman" w:hAnsi="Times New Roman" w:cs="Times New Roman"/>
          <w:sz w:val="24"/>
          <w:szCs w:val="24"/>
        </w:rPr>
        <w:t xml:space="preserve">veya römorkörcülük hizmetinin verileceği bölgesel hizmet sahası ve ilgili liman tesisinin alanından oluşan toplam alandaki ihtiyacı gözeterek </w:t>
      </w:r>
      <w:r w:rsidR="00DA2F7C" w:rsidRPr="00DA4ACA">
        <w:rPr>
          <w:rFonts w:ascii="Times New Roman" w:hAnsi="Times New Roman" w:cs="Times New Roman"/>
          <w:sz w:val="24"/>
          <w:szCs w:val="24"/>
        </w:rPr>
        <w:t xml:space="preserve">ilgili </w:t>
      </w:r>
      <w:r w:rsidR="0043554F" w:rsidRPr="00DA4ACA">
        <w:rPr>
          <w:rFonts w:ascii="Times New Roman" w:hAnsi="Times New Roman" w:cs="Times New Roman"/>
          <w:sz w:val="24"/>
          <w:szCs w:val="24"/>
        </w:rPr>
        <w:t>liman tesisinde verilecek</w:t>
      </w:r>
      <w:r w:rsidR="00920385" w:rsidRPr="00DA4ACA">
        <w:rPr>
          <w:rFonts w:ascii="Times New Roman" w:hAnsi="Times New Roman" w:cs="Times New Roman"/>
          <w:sz w:val="24"/>
          <w:szCs w:val="24"/>
        </w:rPr>
        <w:t xml:space="preserve"> ilgili</w:t>
      </w:r>
      <w:r w:rsidR="0043554F" w:rsidRPr="00DA4ACA">
        <w:rPr>
          <w:rFonts w:ascii="Times New Roman" w:hAnsi="Times New Roman" w:cs="Times New Roman"/>
          <w:sz w:val="24"/>
          <w:szCs w:val="24"/>
        </w:rPr>
        <w:t xml:space="preserve"> hizmetin </w:t>
      </w:r>
      <w:r w:rsidR="00074DB5" w:rsidRPr="00DA4ACA">
        <w:rPr>
          <w:rFonts w:ascii="Times New Roman" w:hAnsi="Times New Roman" w:cs="Times New Roman"/>
          <w:sz w:val="24"/>
          <w:szCs w:val="24"/>
        </w:rPr>
        <w:t>asgari kriterleri</w:t>
      </w:r>
      <w:r w:rsidR="00322F64" w:rsidRPr="00DA4ACA">
        <w:rPr>
          <w:rFonts w:ascii="Times New Roman" w:hAnsi="Times New Roman" w:cs="Times New Roman"/>
          <w:sz w:val="24"/>
          <w:szCs w:val="24"/>
        </w:rPr>
        <w:t>ni azaltabilir</w:t>
      </w:r>
      <w:r w:rsidR="00074DB5" w:rsidRPr="00DA4ACA">
        <w:rPr>
          <w:rFonts w:ascii="Times New Roman" w:hAnsi="Times New Roman" w:cs="Times New Roman"/>
          <w:sz w:val="24"/>
          <w:szCs w:val="24"/>
        </w:rPr>
        <w:t xml:space="preserve">. </w:t>
      </w:r>
    </w:p>
    <w:p w14:paraId="07B200BB" w14:textId="47EE2AB4"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263926" w:rsidRPr="00DA4ACA">
        <w:rPr>
          <w:rFonts w:ascii="Times New Roman" w:hAnsi="Times New Roman" w:cs="Times New Roman"/>
          <w:sz w:val="24"/>
          <w:szCs w:val="24"/>
        </w:rPr>
        <w:t>6</w:t>
      </w:r>
      <w:r w:rsidRPr="00DA4ACA">
        <w:rPr>
          <w:rFonts w:ascii="Times New Roman" w:hAnsi="Times New Roman" w:cs="Times New Roman"/>
          <w:sz w:val="24"/>
          <w:szCs w:val="24"/>
        </w:rPr>
        <w:t>) Birinci fıkranın (c) bendinde belirtilen liman tesisleri</w:t>
      </w:r>
      <w:r w:rsidR="00C75EA5" w:rsidRPr="00DA4ACA">
        <w:rPr>
          <w:rFonts w:ascii="Times New Roman" w:hAnsi="Times New Roman" w:cs="Times New Roman"/>
          <w:sz w:val="24"/>
          <w:szCs w:val="24"/>
        </w:rPr>
        <w:t>nin</w:t>
      </w:r>
      <w:r w:rsidRPr="00DA4ACA">
        <w:rPr>
          <w:rFonts w:ascii="Times New Roman" w:hAnsi="Times New Roman" w:cs="Times New Roman"/>
          <w:sz w:val="24"/>
          <w:szCs w:val="24"/>
        </w:rPr>
        <w:t xml:space="preserve"> çevresinde </w:t>
      </w:r>
      <w:bookmarkStart w:id="4" w:name="_Hlk178945676"/>
      <w:r w:rsidRPr="00DA4ACA">
        <w:rPr>
          <w:rFonts w:ascii="Times New Roman" w:hAnsi="Times New Roman" w:cs="Times New Roman"/>
          <w:sz w:val="24"/>
          <w:szCs w:val="24"/>
        </w:rPr>
        <w:t xml:space="preserve">zaman içinde liman kümelenmesi </w:t>
      </w:r>
      <w:r w:rsidR="002F32A0" w:rsidRPr="00DA4ACA">
        <w:rPr>
          <w:rFonts w:ascii="Times New Roman" w:hAnsi="Times New Roman" w:cs="Times New Roman"/>
          <w:sz w:val="24"/>
          <w:szCs w:val="24"/>
        </w:rPr>
        <w:t>oluşması</w:t>
      </w:r>
      <w:r w:rsidR="00863496" w:rsidRPr="00DA4ACA">
        <w:rPr>
          <w:rFonts w:ascii="Times New Roman" w:hAnsi="Times New Roman" w:cs="Times New Roman"/>
          <w:sz w:val="24"/>
          <w:szCs w:val="24"/>
        </w:rPr>
        <w:t xml:space="preserve"> ve İdare tarafından bölgesel hizmet sahası olarak ilan edilmesi</w:t>
      </w:r>
      <w:r w:rsidR="002F32A0"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halinde; kılavuzluk ve römorkörcülük hizmetlerinin yürütülmesi, bu Yönetmeliğin ikinci bölüm hükümlerine tabi </w:t>
      </w:r>
      <w:r w:rsidR="00F6000F" w:rsidRPr="00DA4ACA">
        <w:rPr>
          <w:rFonts w:ascii="Times New Roman" w:hAnsi="Times New Roman" w:cs="Times New Roman"/>
          <w:sz w:val="24"/>
          <w:szCs w:val="24"/>
        </w:rPr>
        <w:t>olur</w:t>
      </w:r>
      <w:r w:rsidR="00877D5C" w:rsidRPr="00DA4ACA">
        <w:rPr>
          <w:rFonts w:ascii="Times New Roman" w:hAnsi="Times New Roman" w:cs="Times New Roman"/>
          <w:sz w:val="24"/>
          <w:szCs w:val="24"/>
        </w:rPr>
        <w:t>.</w:t>
      </w:r>
    </w:p>
    <w:bookmarkEnd w:id="4"/>
    <w:p w14:paraId="038B54AB" w14:textId="6DF310C5" w:rsidR="00C75EA5"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263926" w:rsidRPr="00DA4ACA">
        <w:rPr>
          <w:rFonts w:ascii="Times New Roman" w:hAnsi="Times New Roman" w:cs="Times New Roman"/>
          <w:sz w:val="24"/>
          <w:szCs w:val="24"/>
        </w:rPr>
        <w:t>7</w:t>
      </w:r>
      <w:r w:rsidRPr="00DA4ACA">
        <w:rPr>
          <w:rFonts w:ascii="Times New Roman" w:hAnsi="Times New Roman" w:cs="Times New Roman"/>
          <w:sz w:val="24"/>
          <w:szCs w:val="24"/>
        </w:rPr>
        <w:t xml:space="preserve">) Bu maddede belirtilen liman </w:t>
      </w:r>
      <w:r w:rsidR="0048574F" w:rsidRPr="00DA4ACA">
        <w:rPr>
          <w:rFonts w:ascii="Times New Roman" w:hAnsi="Times New Roman" w:cs="Times New Roman"/>
          <w:sz w:val="24"/>
          <w:szCs w:val="24"/>
        </w:rPr>
        <w:t>tesis işletmecilerinin</w:t>
      </w:r>
      <w:r w:rsidR="00C75EA5" w:rsidRPr="00DA4ACA">
        <w:rPr>
          <w:rFonts w:ascii="Times New Roman" w:hAnsi="Times New Roman" w:cs="Times New Roman"/>
          <w:sz w:val="24"/>
          <w:szCs w:val="24"/>
        </w:rPr>
        <w:t xml:space="preserve"> </w:t>
      </w:r>
      <w:r w:rsidR="00A46B9F" w:rsidRPr="00DA4ACA">
        <w:rPr>
          <w:rFonts w:ascii="Times New Roman" w:hAnsi="Times New Roman" w:cs="Times New Roman"/>
          <w:sz w:val="24"/>
          <w:szCs w:val="24"/>
        </w:rPr>
        <w:t xml:space="preserve">hizmet verme </w:t>
      </w:r>
      <w:r w:rsidRPr="00DA4ACA">
        <w:rPr>
          <w:rFonts w:ascii="Times New Roman" w:hAnsi="Times New Roman" w:cs="Times New Roman"/>
          <w:sz w:val="24"/>
          <w:szCs w:val="24"/>
        </w:rPr>
        <w:t xml:space="preserve">yetkisi, </w:t>
      </w:r>
      <w:r w:rsidR="00A46B9F" w:rsidRPr="00DA4ACA">
        <w:rPr>
          <w:rFonts w:ascii="Times New Roman" w:hAnsi="Times New Roman" w:cs="Times New Roman"/>
          <w:sz w:val="24"/>
          <w:szCs w:val="24"/>
        </w:rPr>
        <w:t>sadece</w:t>
      </w:r>
      <w:r w:rsidR="007210BA" w:rsidRPr="00DA4ACA">
        <w:rPr>
          <w:rFonts w:ascii="Times New Roman" w:hAnsi="Times New Roman" w:cs="Times New Roman"/>
          <w:sz w:val="24"/>
          <w:szCs w:val="24"/>
        </w:rPr>
        <w:t xml:space="preserve"> 18/11/2022 </w:t>
      </w:r>
      <w:r w:rsidR="007210BA" w:rsidRPr="00DA4ACA">
        <w:rPr>
          <w:rFonts w:ascii="Times New Roman" w:hAnsi="Times New Roman" w:cs="Times New Roman"/>
          <w:sz w:val="24"/>
          <w:szCs w:val="24"/>
        </w:rPr>
        <w:lastRenderedPageBreak/>
        <w:t>tarihli ve 32017</w:t>
      </w:r>
      <w:r w:rsidR="007210BA" w:rsidRPr="00DA4ACA">
        <w:t xml:space="preserve"> </w:t>
      </w:r>
      <w:r w:rsidR="007210BA" w:rsidRPr="00DA4ACA">
        <w:rPr>
          <w:rFonts w:ascii="Times New Roman" w:hAnsi="Times New Roman" w:cs="Times New Roman"/>
          <w:sz w:val="24"/>
          <w:szCs w:val="24"/>
        </w:rPr>
        <w:t xml:space="preserve">sayılı Resmî </w:t>
      </w:r>
      <w:proofErr w:type="spellStart"/>
      <w:r w:rsidR="007210BA" w:rsidRPr="00DA4ACA">
        <w:rPr>
          <w:rFonts w:ascii="Times New Roman" w:hAnsi="Times New Roman" w:cs="Times New Roman"/>
          <w:sz w:val="24"/>
          <w:szCs w:val="24"/>
        </w:rPr>
        <w:t>Gazete’de</w:t>
      </w:r>
      <w:proofErr w:type="spellEnd"/>
      <w:r w:rsidR="007210BA" w:rsidRPr="00DA4ACA">
        <w:rPr>
          <w:rFonts w:ascii="Times New Roman" w:hAnsi="Times New Roman" w:cs="Times New Roman"/>
          <w:sz w:val="24"/>
          <w:szCs w:val="24"/>
        </w:rPr>
        <w:t xml:space="preserve"> yayımlanan Kıyı Tesisi İşletme İzni ve Kıyı Tesisi İşletmecileri Hakkında Yönetmelik kapsamında </w:t>
      </w:r>
      <w:r w:rsidR="00A46B9F" w:rsidRPr="00DA4ACA">
        <w:rPr>
          <w:rFonts w:ascii="Times New Roman" w:hAnsi="Times New Roman" w:cs="Times New Roman"/>
          <w:sz w:val="24"/>
          <w:szCs w:val="24"/>
        </w:rPr>
        <w:t xml:space="preserve">kıyı tesisi izni aldığı </w:t>
      </w:r>
      <w:r w:rsidRPr="00DA4ACA">
        <w:rPr>
          <w:rFonts w:ascii="Times New Roman" w:hAnsi="Times New Roman" w:cs="Times New Roman"/>
          <w:sz w:val="24"/>
          <w:szCs w:val="24"/>
        </w:rPr>
        <w:t xml:space="preserve">sınırlar içinde geçerlidir. </w:t>
      </w:r>
      <w:r w:rsidR="00A46B9F" w:rsidRPr="00DA4ACA">
        <w:rPr>
          <w:rFonts w:ascii="Times New Roman" w:hAnsi="Times New Roman" w:cs="Times New Roman"/>
          <w:sz w:val="24"/>
          <w:szCs w:val="24"/>
        </w:rPr>
        <w:t>B</w:t>
      </w:r>
      <w:r w:rsidR="00AD0684" w:rsidRPr="00DA4ACA">
        <w:rPr>
          <w:rFonts w:ascii="Times New Roman" w:hAnsi="Times New Roman" w:cs="Times New Roman"/>
          <w:sz w:val="24"/>
          <w:szCs w:val="24"/>
        </w:rPr>
        <w:t xml:space="preserve">u </w:t>
      </w:r>
      <w:r w:rsidRPr="00DA4ACA">
        <w:rPr>
          <w:rFonts w:ascii="Times New Roman" w:hAnsi="Times New Roman" w:cs="Times New Roman"/>
          <w:sz w:val="24"/>
          <w:szCs w:val="24"/>
        </w:rPr>
        <w:t>tesis</w:t>
      </w:r>
      <w:r w:rsidR="00A46B9F" w:rsidRPr="00DA4ACA">
        <w:rPr>
          <w:rFonts w:ascii="Times New Roman" w:hAnsi="Times New Roman" w:cs="Times New Roman"/>
          <w:sz w:val="24"/>
          <w:szCs w:val="24"/>
        </w:rPr>
        <w:t>ler</w:t>
      </w:r>
      <w:r w:rsidR="00C75EA5" w:rsidRPr="00DA4ACA">
        <w:rPr>
          <w:rFonts w:ascii="Times New Roman" w:hAnsi="Times New Roman" w:cs="Times New Roman"/>
          <w:sz w:val="24"/>
          <w:szCs w:val="24"/>
        </w:rPr>
        <w:t>,</w:t>
      </w:r>
      <w:r w:rsidR="00AD0684" w:rsidRPr="00DA4ACA">
        <w:rPr>
          <w:rFonts w:ascii="Times New Roman" w:hAnsi="Times New Roman" w:cs="Times New Roman"/>
          <w:sz w:val="24"/>
          <w:szCs w:val="24"/>
        </w:rPr>
        <w:t xml:space="preserve"> etap seyri, </w:t>
      </w:r>
      <w:proofErr w:type="spellStart"/>
      <w:r w:rsidR="00982779" w:rsidRPr="00DA4ACA">
        <w:rPr>
          <w:rFonts w:ascii="Times New Roman" w:hAnsi="Times New Roman" w:cs="Times New Roman"/>
          <w:sz w:val="24"/>
          <w:szCs w:val="24"/>
        </w:rPr>
        <w:t>kılavuzlu</w:t>
      </w:r>
      <w:proofErr w:type="spellEnd"/>
      <w:r w:rsidR="00982779" w:rsidRPr="00DA4ACA">
        <w:rPr>
          <w:rFonts w:ascii="Times New Roman" w:hAnsi="Times New Roman" w:cs="Times New Roman"/>
          <w:sz w:val="24"/>
          <w:szCs w:val="24"/>
        </w:rPr>
        <w:t xml:space="preserve"> </w:t>
      </w:r>
      <w:r w:rsidR="00AD0684" w:rsidRPr="00DA4ACA">
        <w:rPr>
          <w:rFonts w:ascii="Times New Roman" w:hAnsi="Times New Roman" w:cs="Times New Roman"/>
          <w:sz w:val="24"/>
          <w:szCs w:val="24"/>
        </w:rPr>
        <w:t>demir atma/alma ve iki nokta arasındaki seyre ilişkin hizmetleri ver</w:t>
      </w:r>
      <w:r w:rsidR="00A46B9F" w:rsidRPr="00DA4ACA">
        <w:rPr>
          <w:rFonts w:ascii="Times New Roman" w:hAnsi="Times New Roman" w:cs="Times New Roman"/>
          <w:sz w:val="24"/>
          <w:szCs w:val="24"/>
        </w:rPr>
        <w:t>emezler</w:t>
      </w:r>
      <w:r w:rsidRPr="00DA4ACA">
        <w:rPr>
          <w:rFonts w:ascii="Times New Roman" w:hAnsi="Times New Roman" w:cs="Times New Roman"/>
          <w:sz w:val="24"/>
          <w:szCs w:val="24"/>
        </w:rPr>
        <w:t>.</w:t>
      </w:r>
    </w:p>
    <w:p w14:paraId="4EEA6C61" w14:textId="77777777" w:rsidR="00126821" w:rsidRPr="00DA4ACA" w:rsidRDefault="00126821"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2B2193DD" w14:textId="15328A25" w:rsidR="00F157AC" w:rsidRPr="00DA4ACA" w:rsidRDefault="00881DD0"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H</w:t>
      </w:r>
      <w:r w:rsidR="00F157AC" w:rsidRPr="00DA4ACA">
        <w:rPr>
          <w:rFonts w:ascii="Times New Roman" w:hAnsi="Times New Roman" w:cs="Times New Roman"/>
          <w:b/>
          <w:sz w:val="24"/>
          <w:szCs w:val="24"/>
        </w:rPr>
        <w:t>izmet izin belgesi</w:t>
      </w:r>
    </w:p>
    <w:p w14:paraId="423251A3" w14:textId="7657266D"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073FCF" w:rsidRPr="00DA4ACA">
        <w:rPr>
          <w:rFonts w:ascii="Times New Roman" w:hAnsi="Times New Roman" w:cs="Times New Roman"/>
          <w:b/>
          <w:sz w:val="24"/>
          <w:szCs w:val="24"/>
        </w:rPr>
        <w:t>20</w:t>
      </w:r>
      <w:r w:rsidRPr="00DA4ACA">
        <w:rPr>
          <w:rFonts w:ascii="Times New Roman" w:hAnsi="Times New Roman" w:cs="Times New Roman"/>
          <w:b/>
          <w:sz w:val="24"/>
          <w:szCs w:val="24"/>
        </w:rPr>
        <w:t xml:space="preserve">- </w:t>
      </w:r>
      <w:r w:rsidRPr="00DA4ACA">
        <w:rPr>
          <w:rFonts w:ascii="Times New Roman" w:hAnsi="Times New Roman" w:cs="Times New Roman"/>
          <w:sz w:val="24"/>
          <w:szCs w:val="24"/>
        </w:rPr>
        <w:t xml:space="preserve">(1) </w:t>
      </w:r>
      <w:r w:rsidR="00073FCF" w:rsidRPr="00DA4ACA">
        <w:rPr>
          <w:rFonts w:ascii="Times New Roman" w:hAnsi="Times New Roman" w:cs="Times New Roman"/>
          <w:sz w:val="24"/>
          <w:szCs w:val="24"/>
        </w:rPr>
        <w:t>19 uncu</w:t>
      </w:r>
      <w:r w:rsidRPr="00DA4ACA">
        <w:rPr>
          <w:rFonts w:ascii="Times New Roman" w:hAnsi="Times New Roman" w:cs="Times New Roman"/>
          <w:sz w:val="24"/>
          <w:szCs w:val="24"/>
        </w:rPr>
        <w:t xml:space="preserve"> maddede belirtilen liman tesis </w:t>
      </w:r>
      <w:r w:rsidR="0048574F" w:rsidRPr="00DA4ACA">
        <w:rPr>
          <w:rFonts w:ascii="Times New Roman" w:hAnsi="Times New Roman" w:cs="Times New Roman"/>
          <w:sz w:val="24"/>
          <w:szCs w:val="24"/>
        </w:rPr>
        <w:t>işletmecileri</w:t>
      </w:r>
      <w:r w:rsidRPr="00DA4ACA">
        <w:rPr>
          <w:rFonts w:ascii="Times New Roman" w:hAnsi="Times New Roman" w:cs="Times New Roman"/>
          <w:sz w:val="24"/>
          <w:szCs w:val="24"/>
        </w:rPr>
        <w:t xml:space="preserve"> </w:t>
      </w:r>
      <w:r w:rsidR="00D354A2" w:rsidRPr="00DA4ACA">
        <w:rPr>
          <w:rFonts w:ascii="Times New Roman" w:hAnsi="Times New Roman" w:cs="Times New Roman"/>
          <w:sz w:val="24"/>
          <w:szCs w:val="24"/>
        </w:rPr>
        <w:t xml:space="preserve">kılavuzluk ve/veya römorkörcülük </w:t>
      </w:r>
      <w:r w:rsidRPr="00DA4ACA">
        <w:rPr>
          <w:rFonts w:ascii="Times New Roman" w:hAnsi="Times New Roman" w:cs="Times New Roman"/>
          <w:sz w:val="24"/>
          <w:szCs w:val="24"/>
        </w:rPr>
        <w:t>hizmetleri</w:t>
      </w:r>
      <w:r w:rsidR="00D354A2" w:rsidRPr="00DA4ACA">
        <w:rPr>
          <w:rFonts w:ascii="Times New Roman" w:hAnsi="Times New Roman" w:cs="Times New Roman"/>
          <w:sz w:val="24"/>
          <w:szCs w:val="24"/>
        </w:rPr>
        <w:t>ni</w:t>
      </w:r>
      <w:r w:rsidRPr="00DA4ACA">
        <w:rPr>
          <w:rFonts w:ascii="Times New Roman" w:hAnsi="Times New Roman" w:cs="Times New Roman"/>
          <w:sz w:val="24"/>
          <w:szCs w:val="24"/>
        </w:rPr>
        <w:t xml:space="preserve"> </w:t>
      </w:r>
      <w:r w:rsidR="002C184A" w:rsidRPr="00DA4ACA">
        <w:rPr>
          <w:rFonts w:ascii="Times New Roman" w:hAnsi="Times New Roman" w:cs="Times New Roman"/>
          <w:sz w:val="24"/>
          <w:szCs w:val="24"/>
        </w:rPr>
        <w:t xml:space="preserve">şekli İdarece belirlenen </w:t>
      </w:r>
      <w:r w:rsidR="00D354A2" w:rsidRPr="00DA4ACA">
        <w:rPr>
          <w:rFonts w:ascii="Times New Roman" w:hAnsi="Times New Roman" w:cs="Times New Roman"/>
          <w:sz w:val="24"/>
          <w:szCs w:val="24"/>
        </w:rPr>
        <w:t xml:space="preserve">hizmet </w:t>
      </w:r>
      <w:r w:rsidRPr="00DA4ACA">
        <w:rPr>
          <w:rFonts w:ascii="Times New Roman" w:hAnsi="Times New Roman" w:cs="Times New Roman"/>
          <w:sz w:val="24"/>
          <w:szCs w:val="24"/>
        </w:rPr>
        <w:t>izin belgesi kapsamında yürütür.</w:t>
      </w:r>
      <w:r w:rsidR="00D354A2" w:rsidRPr="00DA4ACA">
        <w:rPr>
          <w:rFonts w:ascii="Times New Roman" w:hAnsi="Times New Roman" w:cs="Times New Roman"/>
          <w:sz w:val="24"/>
          <w:szCs w:val="24"/>
        </w:rPr>
        <w:t xml:space="preserve"> </w:t>
      </w:r>
    </w:p>
    <w:p w14:paraId="1F72B794" w14:textId="489D252A"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00C75EA5" w:rsidRPr="00DA4ACA">
        <w:rPr>
          <w:rFonts w:ascii="Times New Roman" w:hAnsi="Times New Roman" w:cs="Times New Roman"/>
          <w:sz w:val="24"/>
          <w:szCs w:val="24"/>
        </w:rPr>
        <w:t>L</w:t>
      </w:r>
      <w:r w:rsidR="00151923" w:rsidRPr="00DA4ACA">
        <w:rPr>
          <w:rFonts w:ascii="Times New Roman" w:hAnsi="Times New Roman" w:cs="Times New Roman"/>
          <w:sz w:val="24"/>
          <w:szCs w:val="24"/>
        </w:rPr>
        <w:t xml:space="preserve">iman tesis </w:t>
      </w:r>
      <w:r w:rsidR="0048574F" w:rsidRPr="00DA4ACA">
        <w:rPr>
          <w:rFonts w:ascii="Times New Roman" w:hAnsi="Times New Roman" w:cs="Times New Roman"/>
          <w:sz w:val="24"/>
          <w:szCs w:val="24"/>
        </w:rPr>
        <w:t>işletmecileri</w:t>
      </w:r>
      <w:r w:rsidR="008C27D2" w:rsidRPr="00DA4ACA">
        <w:rPr>
          <w:rFonts w:ascii="Times New Roman" w:hAnsi="Times New Roman" w:cs="Times New Roman"/>
          <w:sz w:val="24"/>
          <w:szCs w:val="24"/>
        </w:rPr>
        <w:t xml:space="preserve"> </w:t>
      </w:r>
      <w:r w:rsidRPr="00DA4ACA">
        <w:rPr>
          <w:rFonts w:ascii="Times New Roman" w:hAnsi="Times New Roman" w:cs="Times New Roman"/>
          <w:sz w:val="24"/>
          <w:szCs w:val="24"/>
        </w:rPr>
        <w:t>hizmet izin belgesine ilişkin başvurular</w:t>
      </w:r>
      <w:r w:rsidR="00151923" w:rsidRPr="00DA4ACA">
        <w:rPr>
          <w:rFonts w:ascii="Times New Roman" w:hAnsi="Times New Roman" w:cs="Times New Roman"/>
          <w:sz w:val="24"/>
          <w:szCs w:val="24"/>
        </w:rPr>
        <w:t>ını</w:t>
      </w:r>
      <w:r w:rsidRPr="00DA4ACA">
        <w:rPr>
          <w:rFonts w:ascii="Times New Roman" w:hAnsi="Times New Roman" w:cs="Times New Roman"/>
          <w:sz w:val="24"/>
          <w:szCs w:val="24"/>
        </w:rPr>
        <w:t xml:space="preserve"> </w:t>
      </w:r>
      <w:r w:rsidR="002D146A" w:rsidRPr="00DA4ACA">
        <w:rPr>
          <w:rFonts w:ascii="Times New Roman" w:hAnsi="Times New Roman" w:cs="Times New Roman"/>
          <w:sz w:val="24"/>
          <w:szCs w:val="24"/>
        </w:rPr>
        <w:t>İdareye yapar</w:t>
      </w:r>
      <w:r w:rsidRPr="00DA4ACA">
        <w:rPr>
          <w:rFonts w:ascii="Times New Roman" w:hAnsi="Times New Roman" w:cs="Times New Roman"/>
          <w:sz w:val="24"/>
          <w:szCs w:val="24"/>
        </w:rPr>
        <w:t xml:space="preserve">. </w:t>
      </w:r>
      <w:r w:rsidR="00C75EA5" w:rsidRPr="00DA4ACA">
        <w:rPr>
          <w:rFonts w:ascii="Times New Roman" w:hAnsi="Times New Roman" w:cs="Times New Roman"/>
          <w:sz w:val="24"/>
          <w:szCs w:val="24"/>
        </w:rPr>
        <w:t>Başvuruda</w:t>
      </w:r>
      <w:r w:rsidR="004450AD" w:rsidRPr="00DA4ACA">
        <w:rPr>
          <w:rFonts w:ascii="Times New Roman" w:hAnsi="Times New Roman" w:cs="Times New Roman"/>
          <w:sz w:val="24"/>
          <w:szCs w:val="24"/>
        </w:rPr>
        <w:t xml:space="preserve"> </w:t>
      </w:r>
      <w:r w:rsidRPr="00DA4ACA">
        <w:rPr>
          <w:rFonts w:ascii="Times New Roman" w:hAnsi="Times New Roman" w:cs="Times New Roman"/>
          <w:sz w:val="24"/>
          <w:szCs w:val="24"/>
        </w:rPr>
        <w:t>aşağıdaki belgeler</w:t>
      </w:r>
      <w:r w:rsidR="004450AD" w:rsidRPr="00DA4ACA">
        <w:rPr>
          <w:rFonts w:ascii="Times New Roman" w:hAnsi="Times New Roman" w:cs="Times New Roman"/>
          <w:sz w:val="24"/>
          <w:szCs w:val="24"/>
        </w:rPr>
        <w:t xml:space="preserve"> aranır</w:t>
      </w:r>
      <w:r w:rsidRPr="00DA4ACA">
        <w:rPr>
          <w:rFonts w:ascii="Times New Roman" w:hAnsi="Times New Roman" w:cs="Times New Roman"/>
          <w:sz w:val="24"/>
          <w:szCs w:val="24"/>
        </w:rPr>
        <w:t>.</w:t>
      </w:r>
    </w:p>
    <w:p w14:paraId="2D59DDE0" w14:textId="134AEC1C" w:rsidR="002F32A0" w:rsidRPr="00DA4ACA" w:rsidRDefault="002F32A0"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19 uncu maddenin birinci fıkrasının (a) bendinde yer alan liman tesisi </w:t>
      </w:r>
      <w:r w:rsidR="0048574F" w:rsidRPr="00DA4ACA">
        <w:rPr>
          <w:rFonts w:ascii="Times New Roman" w:hAnsi="Times New Roman" w:cs="Times New Roman"/>
          <w:sz w:val="24"/>
          <w:szCs w:val="24"/>
        </w:rPr>
        <w:t>işletmecilerini</w:t>
      </w:r>
      <w:r w:rsidRPr="00DA4ACA">
        <w:rPr>
          <w:rFonts w:ascii="Times New Roman" w:hAnsi="Times New Roman" w:cs="Times New Roman"/>
          <w:sz w:val="24"/>
          <w:szCs w:val="24"/>
        </w:rPr>
        <w:t xml:space="preserve"> temsile yetkili kişileri gösteren usulüne uygun alınmış belgeler,</w:t>
      </w:r>
    </w:p>
    <w:p w14:paraId="0EF968AF" w14:textId="27F27882" w:rsidR="00F157AC" w:rsidRPr="00DA4ACA" w:rsidRDefault="00073FCF"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19 uncu </w:t>
      </w:r>
      <w:r w:rsidR="00F157AC" w:rsidRPr="00DA4ACA">
        <w:rPr>
          <w:rFonts w:ascii="Times New Roman" w:hAnsi="Times New Roman" w:cs="Times New Roman"/>
          <w:sz w:val="24"/>
          <w:szCs w:val="24"/>
        </w:rPr>
        <w:t xml:space="preserve">maddenin birinci fıkrasının (b) bendinde yer alan liman </w:t>
      </w:r>
      <w:r w:rsidR="0048574F" w:rsidRPr="00DA4ACA">
        <w:rPr>
          <w:rFonts w:ascii="Times New Roman" w:hAnsi="Times New Roman" w:cs="Times New Roman"/>
          <w:sz w:val="24"/>
          <w:szCs w:val="24"/>
        </w:rPr>
        <w:t>tesis işletmecilerinin</w:t>
      </w:r>
      <w:r w:rsidR="00F157AC" w:rsidRPr="00DA4ACA">
        <w:rPr>
          <w:rFonts w:ascii="Times New Roman" w:hAnsi="Times New Roman" w:cs="Times New Roman"/>
          <w:sz w:val="24"/>
          <w:szCs w:val="24"/>
        </w:rPr>
        <w:t xml:space="preserve"> kılavuzluk ve/veya römorkörcülük hizmeti verme yetkisini tevsik eden belgeler</w:t>
      </w:r>
      <w:r w:rsidR="002F28FA" w:rsidRPr="00DA4ACA">
        <w:rPr>
          <w:rFonts w:ascii="Times New Roman" w:hAnsi="Times New Roman" w:cs="Times New Roman"/>
          <w:sz w:val="24"/>
          <w:szCs w:val="24"/>
        </w:rPr>
        <w:t>,</w:t>
      </w:r>
      <w:r w:rsidR="00F157AC" w:rsidRPr="00DA4ACA">
        <w:rPr>
          <w:rFonts w:ascii="Times New Roman" w:hAnsi="Times New Roman" w:cs="Times New Roman"/>
          <w:sz w:val="24"/>
          <w:szCs w:val="24"/>
        </w:rPr>
        <w:t xml:space="preserve"> </w:t>
      </w:r>
    </w:p>
    <w:p w14:paraId="1131B2BB" w14:textId="38EB6689" w:rsidR="00F157AC" w:rsidRPr="00DA4ACA" w:rsidRDefault="00073FCF"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19 uncu </w:t>
      </w:r>
      <w:r w:rsidR="00F157AC" w:rsidRPr="00DA4ACA">
        <w:rPr>
          <w:rFonts w:ascii="Times New Roman" w:hAnsi="Times New Roman" w:cs="Times New Roman"/>
          <w:sz w:val="24"/>
          <w:szCs w:val="24"/>
        </w:rPr>
        <w:t xml:space="preserve">maddenin birinci fıkrasının (b) ve (c) bentlerinde belirtilen liman tesis </w:t>
      </w:r>
      <w:r w:rsidR="0048574F" w:rsidRPr="00DA4ACA">
        <w:rPr>
          <w:rFonts w:ascii="Times New Roman" w:hAnsi="Times New Roman" w:cs="Times New Roman"/>
          <w:sz w:val="24"/>
          <w:szCs w:val="24"/>
        </w:rPr>
        <w:t>işletmecilerinin</w:t>
      </w:r>
      <w:r w:rsidR="00F157AC" w:rsidRPr="00DA4ACA">
        <w:rPr>
          <w:rFonts w:ascii="Times New Roman" w:hAnsi="Times New Roman" w:cs="Times New Roman"/>
          <w:sz w:val="24"/>
          <w:szCs w:val="24"/>
        </w:rPr>
        <w:t xml:space="preserve"> ticaret sicil tasdiknamesi, ortaklık ve hisse yapısını gösteren belgeler ile temsil yetkisine sahip şahısların isim listesi</w:t>
      </w:r>
      <w:r w:rsidR="008C27D2" w:rsidRPr="00DA4ACA">
        <w:rPr>
          <w:rFonts w:ascii="Times New Roman" w:hAnsi="Times New Roman" w:cs="Times New Roman"/>
          <w:sz w:val="24"/>
          <w:szCs w:val="24"/>
        </w:rPr>
        <w:t>,</w:t>
      </w:r>
    </w:p>
    <w:p w14:paraId="03B27A79" w14:textId="19C1101D" w:rsidR="00F157AC" w:rsidRPr="00DA4ACA" w:rsidRDefault="004450AD"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B</w:t>
      </w:r>
      <w:r w:rsidR="00F157AC" w:rsidRPr="00DA4ACA">
        <w:rPr>
          <w:rFonts w:ascii="Times New Roman" w:hAnsi="Times New Roman" w:cs="Times New Roman"/>
          <w:sz w:val="24"/>
          <w:szCs w:val="24"/>
        </w:rPr>
        <w:t xml:space="preserve">elirtilen şartları kabul ettiklerini beyan eden </w:t>
      </w:r>
      <w:r w:rsidRPr="00DA4ACA">
        <w:rPr>
          <w:rFonts w:ascii="Times New Roman" w:hAnsi="Times New Roman" w:cs="Times New Roman"/>
          <w:sz w:val="24"/>
          <w:szCs w:val="24"/>
        </w:rPr>
        <w:t>örneği Ek-</w:t>
      </w:r>
      <w:r w:rsidR="008C27D2" w:rsidRPr="00DA4ACA">
        <w:rPr>
          <w:rFonts w:ascii="Times New Roman" w:hAnsi="Times New Roman" w:cs="Times New Roman"/>
          <w:sz w:val="24"/>
          <w:szCs w:val="24"/>
        </w:rPr>
        <w:t xml:space="preserve">2’de </w:t>
      </w:r>
      <w:r w:rsidRPr="00DA4ACA">
        <w:rPr>
          <w:rFonts w:ascii="Times New Roman" w:hAnsi="Times New Roman" w:cs="Times New Roman"/>
          <w:sz w:val="24"/>
          <w:szCs w:val="24"/>
        </w:rPr>
        <w:t xml:space="preserve">yer alan </w:t>
      </w:r>
      <w:r w:rsidR="00F157AC" w:rsidRPr="00DA4ACA">
        <w:rPr>
          <w:rFonts w:ascii="Times New Roman" w:hAnsi="Times New Roman" w:cs="Times New Roman"/>
          <w:sz w:val="24"/>
          <w:szCs w:val="24"/>
        </w:rPr>
        <w:t>noter onaylı taahhütname</w:t>
      </w:r>
      <w:r w:rsidR="00F6000F" w:rsidRPr="00DA4ACA">
        <w:rPr>
          <w:rFonts w:ascii="Times New Roman" w:hAnsi="Times New Roman" w:cs="Times New Roman"/>
          <w:sz w:val="24"/>
          <w:szCs w:val="24"/>
        </w:rPr>
        <w:t>,</w:t>
      </w:r>
      <w:r w:rsidR="008C27D2" w:rsidRPr="00DA4ACA">
        <w:rPr>
          <w:rFonts w:ascii="Times New Roman" w:hAnsi="Times New Roman" w:cs="Times New Roman"/>
          <w:sz w:val="24"/>
          <w:szCs w:val="24"/>
        </w:rPr>
        <w:t xml:space="preserve"> ile taahhütnamede belirtilen tüm şartları sağladığını </w:t>
      </w:r>
      <w:r w:rsidR="00604C4F" w:rsidRPr="00DA4ACA">
        <w:rPr>
          <w:rFonts w:ascii="Times New Roman" w:hAnsi="Times New Roman" w:cs="Times New Roman"/>
          <w:sz w:val="24"/>
          <w:szCs w:val="24"/>
        </w:rPr>
        <w:t xml:space="preserve">veya sağlayacağını </w:t>
      </w:r>
      <w:r w:rsidR="008C27D2" w:rsidRPr="00DA4ACA">
        <w:rPr>
          <w:rFonts w:ascii="Times New Roman" w:hAnsi="Times New Roman" w:cs="Times New Roman"/>
          <w:sz w:val="24"/>
          <w:szCs w:val="24"/>
        </w:rPr>
        <w:t>gösterir belgeler,</w:t>
      </w:r>
    </w:p>
    <w:p w14:paraId="68ED715E" w14:textId="6630EF73" w:rsidR="007F0C24" w:rsidRPr="00DA4ACA" w:rsidRDefault="008C27D2"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Kılavuzluk ve/veya römorkörcülük hizmetlerinde </w:t>
      </w:r>
      <w:r w:rsidR="007F0C24" w:rsidRPr="00DA4ACA">
        <w:rPr>
          <w:rFonts w:ascii="Times New Roman" w:hAnsi="Times New Roman" w:cs="Times New Roman"/>
          <w:sz w:val="24"/>
          <w:szCs w:val="24"/>
        </w:rPr>
        <w:t xml:space="preserve">kullanılacak gemi ve deniz araçlarının 6102 sayılı Kanunun 940 </w:t>
      </w:r>
      <w:proofErr w:type="spellStart"/>
      <w:r w:rsidR="007F0C24" w:rsidRPr="00DA4ACA">
        <w:rPr>
          <w:rFonts w:ascii="Times New Roman" w:hAnsi="Times New Roman" w:cs="Times New Roman"/>
          <w:sz w:val="24"/>
          <w:szCs w:val="24"/>
        </w:rPr>
        <w:t>ıncı</w:t>
      </w:r>
      <w:proofErr w:type="spellEnd"/>
      <w:r w:rsidR="007F0C24" w:rsidRPr="00DA4ACA">
        <w:rPr>
          <w:rFonts w:ascii="Times New Roman" w:hAnsi="Times New Roman" w:cs="Times New Roman"/>
          <w:sz w:val="24"/>
          <w:szCs w:val="24"/>
        </w:rPr>
        <w:t xml:space="preserve"> maddesinde yer alan Türk gemisi olma şartlarını taşıdığına dair belgeler ile gemi sicil kayıtları,</w:t>
      </w:r>
    </w:p>
    <w:p w14:paraId="3ECE33D6" w14:textId="461532FE" w:rsidR="00106AE2" w:rsidRPr="00DA4ACA" w:rsidRDefault="00106AE2"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Çalışacak personelin vatandaşlık belgeleri ile hizmeti verecek kuruluşun personeli olduğuna dair sosyal güvenlik kayıtları,</w:t>
      </w:r>
    </w:p>
    <w:p w14:paraId="037BAF8C" w14:textId="00A77B07" w:rsidR="00106AE2" w:rsidRPr="00DA4ACA" w:rsidRDefault="008C27D2"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Kılavuzluk ve/veya römorkörcülük hizmetlerinde </w:t>
      </w:r>
      <w:r w:rsidR="00106AE2" w:rsidRPr="00DA4ACA">
        <w:rPr>
          <w:rFonts w:ascii="Times New Roman" w:hAnsi="Times New Roman" w:cs="Times New Roman"/>
          <w:sz w:val="24"/>
          <w:szCs w:val="24"/>
        </w:rPr>
        <w:t>kullanılacak araç, gereç ve teçhizatın listesi ile temin belgeler</w:t>
      </w:r>
      <w:r w:rsidR="005A1D44" w:rsidRPr="00DA4ACA">
        <w:rPr>
          <w:rFonts w:ascii="Times New Roman" w:hAnsi="Times New Roman" w:cs="Times New Roman"/>
          <w:sz w:val="24"/>
          <w:szCs w:val="24"/>
        </w:rPr>
        <w:t>i</w:t>
      </w:r>
      <w:r w:rsidR="0073561A" w:rsidRPr="00DA4ACA">
        <w:rPr>
          <w:rFonts w:ascii="Times New Roman" w:hAnsi="Times New Roman" w:cs="Times New Roman"/>
          <w:sz w:val="24"/>
          <w:szCs w:val="24"/>
        </w:rPr>
        <w:t>,</w:t>
      </w:r>
    </w:p>
    <w:p w14:paraId="34A8C8E6" w14:textId="2B59EFAB" w:rsidR="00106AE2" w:rsidRPr="00DA4ACA" w:rsidRDefault="00106AE2"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Kılavuzluk hizmeti için kılavuz kaptanların yeterlik belgeleri,</w:t>
      </w:r>
    </w:p>
    <w:p w14:paraId="3594B149" w14:textId="129FE334" w:rsidR="00F157AC" w:rsidRPr="00DA4ACA" w:rsidRDefault="00176A65"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Pr>
          <w:rFonts w:ascii="Times New Roman" w:hAnsi="Times New Roman" w:cs="Times New Roman"/>
          <w:sz w:val="24"/>
          <w:szCs w:val="24"/>
        </w:rPr>
        <w:t xml:space="preserve">19 uncu maddenin birinci fıkrasının </w:t>
      </w:r>
      <w:r w:rsidR="00D354A2" w:rsidRPr="00DA4ACA">
        <w:rPr>
          <w:rFonts w:ascii="Times New Roman" w:hAnsi="Times New Roman" w:cs="Times New Roman"/>
          <w:sz w:val="24"/>
          <w:szCs w:val="24"/>
        </w:rPr>
        <w:t xml:space="preserve">(b) ve </w:t>
      </w:r>
      <w:r w:rsidRPr="00DA4ACA">
        <w:rPr>
          <w:rFonts w:ascii="Times New Roman" w:hAnsi="Times New Roman" w:cs="Times New Roman"/>
          <w:sz w:val="24"/>
          <w:szCs w:val="24"/>
        </w:rPr>
        <w:t>(c) bendinde belirtilen liman tesis</w:t>
      </w:r>
      <w:r w:rsidR="0048574F" w:rsidRPr="00DA4ACA">
        <w:rPr>
          <w:rFonts w:ascii="Times New Roman" w:hAnsi="Times New Roman" w:cs="Times New Roman"/>
          <w:sz w:val="24"/>
          <w:szCs w:val="24"/>
        </w:rPr>
        <w:t>lerinden</w:t>
      </w:r>
      <w:r w:rsidRPr="00DA4ACA">
        <w:rPr>
          <w:rFonts w:ascii="Times New Roman" w:hAnsi="Times New Roman" w:cs="Times New Roman"/>
          <w:sz w:val="24"/>
          <w:szCs w:val="24"/>
        </w:rPr>
        <w:t xml:space="preserve"> </w:t>
      </w:r>
      <w:r w:rsidR="000512FC" w:rsidRPr="00DA4ACA">
        <w:rPr>
          <w:rFonts w:ascii="Times New Roman" w:hAnsi="Times New Roman" w:cs="Times New Roman"/>
          <w:sz w:val="24"/>
          <w:szCs w:val="24"/>
        </w:rPr>
        <w:t>b</w:t>
      </w:r>
      <w:r w:rsidR="00F157AC" w:rsidRPr="00DA4ACA">
        <w:rPr>
          <w:rFonts w:ascii="Times New Roman" w:hAnsi="Times New Roman" w:cs="Times New Roman"/>
          <w:sz w:val="24"/>
          <w:szCs w:val="24"/>
        </w:rPr>
        <w:t>anka teminat mektubu</w:t>
      </w:r>
      <w:r w:rsidR="008C27D2" w:rsidRPr="00DA4ACA">
        <w:rPr>
          <w:rFonts w:ascii="Times New Roman" w:hAnsi="Times New Roman" w:cs="Times New Roman"/>
          <w:sz w:val="24"/>
          <w:szCs w:val="24"/>
        </w:rPr>
        <w:t>,</w:t>
      </w:r>
    </w:p>
    <w:p w14:paraId="24621CFB" w14:textId="20B23C7B" w:rsidR="00F157AC" w:rsidRPr="00DA4ACA" w:rsidDel="008C27D2" w:rsidRDefault="00F157AC" w:rsidP="00B64A8A">
      <w:pPr>
        <w:pStyle w:val="ListeParagraf"/>
        <w:numPr>
          <w:ilvl w:val="0"/>
          <w:numId w:val="53"/>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56"/>
        <w:jc w:val="both"/>
        <w:rPr>
          <w:rFonts w:ascii="Times New Roman" w:hAnsi="Times New Roman" w:cs="Times New Roman"/>
          <w:sz w:val="24"/>
          <w:szCs w:val="24"/>
        </w:rPr>
      </w:pPr>
      <w:r w:rsidRPr="00DA4ACA" w:rsidDel="008C27D2">
        <w:rPr>
          <w:rFonts w:ascii="Times New Roman" w:hAnsi="Times New Roman" w:cs="Times New Roman"/>
          <w:sz w:val="24"/>
          <w:szCs w:val="24"/>
        </w:rPr>
        <w:t>İdare tarafından gerekli görülen diğer belgeler.</w:t>
      </w:r>
    </w:p>
    <w:p w14:paraId="7EAC97F3" w14:textId="6C1214A4" w:rsidR="00920385"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(3) Liman tesis</w:t>
      </w:r>
      <w:r w:rsidR="00920385" w:rsidRPr="00DA4ACA">
        <w:rPr>
          <w:rFonts w:ascii="Times New Roman" w:hAnsi="Times New Roman" w:cs="Times New Roman"/>
          <w:sz w:val="24"/>
          <w:szCs w:val="24"/>
        </w:rPr>
        <w:t>lerinin</w:t>
      </w:r>
      <w:r w:rsidRPr="00DA4ACA">
        <w:rPr>
          <w:rFonts w:ascii="Times New Roman" w:hAnsi="Times New Roman" w:cs="Times New Roman"/>
          <w:sz w:val="24"/>
          <w:szCs w:val="24"/>
        </w:rPr>
        <w:t xml:space="preserve"> kılavuzluk ve/veya römorkörcülük hizmetlerini hizmet alımı suretiyle yürütmeleri halinde hizmet alımı yapılacak kişilerin, 6102 sayılı Kanunun 940 </w:t>
      </w:r>
      <w:proofErr w:type="spellStart"/>
      <w:r w:rsidRPr="00DA4ACA">
        <w:rPr>
          <w:rFonts w:ascii="Times New Roman" w:hAnsi="Times New Roman" w:cs="Times New Roman"/>
          <w:sz w:val="24"/>
          <w:szCs w:val="24"/>
        </w:rPr>
        <w:t>ıncı</w:t>
      </w:r>
      <w:proofErr w:type="spellEnd"/>
      <w:r w:rsidRPr="00DA4ACA">
        <w:rPr>
          <w:rFonts w:ascii="Times New Roman" w:hAnsi="Times New Roman" w:cs="Times New Roman"/>
          <w:sz w:val="24"/>
          <w:szCs w:val="24"/>
        </w:rPr>
        <w:t xml:space="preserve"> maddesinde yer alan şartlara uygunluğuna dair belgeler ile birlikte bu kişiler ile yapılan </w:t>
      </w:r>
      <w:r w:rsidR="008C27D2" w:rsidRPr="00DA4ACA">
        <w:rPr>
          <w:rFonts w:ascii="Times New Roman" w:hAnsi="Times New Roman" w:cs="Times New Roman"/>
          <w:sz w:val="24"/>
          <w:szCs w:val="24"/>
        </w:rPr>
        <w:t xml:space="preserve">ve verilecek hizmetin ana unsurlarını ihtiva eden </w:t>
      </w:r>
      <w:r w:rsidRPr="00DA4ACA">
        <w:rPr>
          <w:rFonts w:ascii="Times New Roman" w:hAnsi="Times New Roman" w:cs="Times New Roman"/>
          <w:sz w:val="24"/>
          <w:szCs w:val="24"/>
        </w:rPr>
        <w:t>sözleşmenin de sunulması gerekir</w:t>
      </w:r>
      <w:r w:rsidR="00A80BF0" w:rsidRPr="00DA4ACA">
        <w:rPr>
          <w:rFonts w:ascii="Times New Roman" w:hAnsi="Times New Roman" w:cs="Times New Roman"/>
          <w:sz w:val="24"/>
          <w:szCs w:val="24"/>
        </w:rPr>
        <w:t>.</w:t>
      </w:r>
      <w:r w:rsidR="007207E3"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Hizmet alımı yapılması halinde dahi, hizmet alan liman tesis </w:t>
      </w:r>
      <w:r w:rsidR="0048574F" w:rsidRPr="00DA4ACA">
        <w:rPr>
          <w:rFonts w:ascii="Times New Roman" w:hAnsi="Times New Roman" w:cs="Times New Roman"/>
          <w:sz w:val="24"/>
          <w:szCs w:val="24"/>
        </w:rPr>
        <w:t>işletmecisinin</w:t>
      </w:r>
      <w:r w:rsidRPr="00DA4ACA">
        <w:rPr>
          <w:rFonts w:ascii="Times New Roman" w:hAnsi="Times New Roman" w:cs="Times New Roman"/>
          <w:sz w:val="24"/>
          <w:szCs w:val="24"/>
        </w:rPr>
        <w:t xml:space="preserve"> kılavuzluk ve römorkörcülük hizmetlerinin verilmesin</w:t>
      </w:r>
      <w:r w:rsidR="00B75DD8" w:rsidRPr="00DA4ACA">
        <w:rPr>
          <w:rFonts w:ascii="Times New Roman" w:hAnsi="Times New Roman" w:cs="Times New Roman"/>
          <w:sz w:val="24"/>
          <w:szCs w:val="24"/>
        </w:rPr>
        <w:t>e ilişkin yükümlülük ve sorumluğu de</w:t>
      </w:r>
      <w:r w:rsidRPr="00DA4ACA">
        <w:rPr>
          <w:rFonts w:ascii="Times New Roman" w:hAnsi="Times New Roman" w:cs="Times New Roman"/>
          <w:sz w:val="24"/>
          <w:szCs w:val="24"/>
        </w:rPr>
        <w:t xml:space="preserve">vam eder. </w:t>
      </w:r>
      <w:r w:rsidR="00D354A2" w:rsidRPr="00DA4ACA" w:rsidDel="00D354A2">
        <w:rPr>
          <w:rFonts w:ascii="Times New Roman" w:hAnsi="Times New Roman" w:cs="Times New Roman"/>
          <w:sz w:val="24"/>
          <w:szCs w:val="24"/>
        </w:rPr>
        <w:t xml:space="preserve"> </w:t>
      </w:r>
    </w:p>
    <w:p w14:paraId="2618C1C4" w14:textId="0AAAC612" w:rsidR="00A97F19" w:rsidRPr="00DA4ACA" w:rsidRDefault="00A97F19"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u w:val="single"/>
        </w:rPr>
      </w:pPr>
      <w:r w:rsidRPr="00DA4ACA">
        <w:rPr>
          <w:rFonts w:ascii="Times New Roman" w:hAnsi="Times New Roman" w:cs="Times New Roman"/>
          <w:sz w:val="24"/>
          <w:szCs w:val="24"/>
        </w:rPr>
        <w:t>(4) Hizmet izin belgesi için başvuranlar, taahhütnamede yer alan kılavuz kaptan, kılavuz botu veya römorköre ilişkin şartların en az %</w:t>
      </w:r>
      <w:r w:rsidR="00863496" w:rsidRPr="00DA4ACA">
        <w:rPr>
          <w:rFonts w:ascii="Times New Roman" w:hAnsi="Times New Roman" w:cs="Times New Roman"/>
          <w:sz w:val="24"/>
          <w:szCs w:val="24"/>
        </w:rPr>
        <w:t>60</w:t>
      </w:r>
      <w:r w:rsidRPr="00DA4ACA">
        <w:rPr>
          <w:rFonts w:ascii="Times New Roman" w:hAnsi="Times New Roman" w:cs="Times New Roman"/>
          <w:sz w:val="24"/>
          <w:szCs w:val="24"/>
        </w:rPr>
        <w:t>’</w:t>
      </w:r>
      <w:r w:rsidR="00863496" w:rsidRPr="00DA4ACA">
        <w:rPr>
          <w:rFonts w:ascii="Times New Roman" w:hAnsi="Times New Roman" w:cs="Times New Roman"/>
          <w:sz w:val="24"/>
          <w:szCs w:val="24"/>
        </w:rPr>
        <w:t>ını</w:t>
      </w:r>
      <w:r w:rsidRPr="00DA4ACA">
        <w:rPr>
          <w:rFonts w:ascii="Times New Roman" w:hAnsi="Times New Roman" w:cs="Times New Roman"/>
          <w:sz w:val="24"/>
          <w:szCs w:val="24"/>
        </w:rPr>
        <w:t xml:space="preserve"> karşılamak zorundadır. Küsuratlar tam sayıya tamamlanır. Kalan kısmın</w:t>
      </w:r>
      <w:r w:rsidR="00D4547C" w:rsidRPr="00DA4ACA">
        <w:rPr>
          <w:rFonts w:ascii="Times New Roman" w:hAnsi="Times New Roman" w:cs="Times New Roman"/>
          <w:sz w:val="24"/>
          <w:szCs w:val="24"/>
        </w:rPr>
        <w:t xml:space="preserve"> İdare tarafından </w:t>
      </w:r>
      <w:r w:rsidRPr="00DA4ACA">
        <w:rPr>
          <w:rFonts w:ascii="Times New Roman" w:hAnsi="Times New Roman" w:cs="Times New Roman"/>
          <w:sz w:val="24"/>
          <w:szCs w:val="24"/>
        </w:rPr>
        <w:t>belirlenen sürede karşılanacağının taahhütnamede belirtilmesi gerekir. Bu süre</w:t>
      </w:r>
      <w:r w:rsidR="00D4547C" w:rsidRPr="00DA4ACA">
        <w:rPr>
          <w:rFonts w:ascii="Times New Roman" w:hAnsi="Times New Roman" w:cs="Times New Roman"/>
          <w:sz w:val="24"/>
          <w:szCs w:val="24"/>
        </w:rPr>
        <w:t xml:space="preserve">, </w:t>
      </w:r>
      <w:r w:rsidR="007210BA" w:rsidRPr="00DA4ACA">
        <w:rPr>
          <w:rFonts w:ascii="Times New Roman" w:hAnsi="Times New Roman" w:cs="Times New Roman"/>
          <w:sz w:val="24"/>
          <w:szCs w:val="24"/>
        </w:rPr>
        <w:t>1 yılı geçmemek üzere</w:t>
      </w:r>
      <w:r w:rsidR="00592C59" w:rsidRPr="00DA4ACA">
        <w:rPr>
          <w:rFonts w:ascii="Times New Roman" w:hAnsi="Times New Roman" w:cs="Times New Roman"/>
          <w:sz w:val="24"/>
          <w:szCs w:val="24"/>
        </w:rPr>
        <w:t>,</w:t>
      </w:r>
      <w:r w:rsidR="007210BA" w:rsidRPr="00DA4ACA">
        <w:rPr>
          <w:rFonts w:ascii="Times New Roman" w:hAnsi="Times New Roman" w:cs="Times New Roman"/>
          <w:sz w:val="24"/>
          <w:szCs w:val="24"/>
        </w:rPr>
        <w:t xml:space="preserve"> </w:t>
      </w:r>
      <w:r w:rsidR="00D4547C" w:rsidRPr="00DA4ACA">
        <w:rPr>
          <w:rFonts w:ascii="Times New Roman" w:hAnsi="Times New Roman" w:cs="Times New Roman"/>
          <w:sz w:val="24"/>
          <w:szCs w:val="24"/>
        </w:rPr>
        <w:t xml:space="preserve">ilgili liman tesisinin başvurudan önce </w:t>
      </w:r>
      <w:r w:rsidRPr="00DA4ACA">
        <w:rPr>
          <w:rFonts w:ascii="Times New Roman" w:hAnsi="Times New Roman" w:cs="Times New Roman"/>
          <w:sz w:val="24"/>
          <w:szCs w:val="24"/>
        </w:rPr>
        <w:t>İdare</w:t>
      </w:r>
      <w:r w:rsidR="00D4547C" w:rsidRPr="00DA4ACA">
        <w:rPr>
          <w:rFonts w:ascii="Times New Roman" w:hAnsi="Times New Roman" w:cs="Times New Roman"/>
          <w:sz w:val="24"/>
          <w:szCs w:val="24"/>
        </w:rPr>
        <w:t xml:space="preserve">ye sunduğu gerekli yatırım ve tedariklerin </w:t>
      </w:r>
      <w:proofErr w:type="spellStart"/>
      <w:r w:rsidR="00D4547C" w:rsidRPr="00DA4ACA">
        <w:rPr>
          <w:rFonts w:ascii="Times New Roman" w:hAnsi="Times New Roman" w:cs="Times New Roman"/>
          <w:sz w:val="24"/>
          <w:szCs w:val="24"/>
        </w:rPr>
        <w:t>termin</w:t>
      </w:r>
      <w:proofErr w:type="spellEnd"/>
      <w:r w:rsidR="00D4547C" w:rsidRPr="00DA4ACA">
        <w:rPr>
          <w:rFonts w:ascii="Times New Roman" w:hAnsi="Times New Roman" w:cs="Times New Roman"/>
          <w:sz w:val="24"/>
          <w:szCs w:val="24"/>
        </w:rPr>
        <w:t xml:space="preserve"> planları bakımından makul ve gerçekçi gerçekleştirme süreleri dikkate alınarak belirlenir</w:t>
      </w:r>
      <w:r w:rsidR="00D4547C" w:rsidRPr="00DA4ACA">
        <w:rPr>
          <w:rFonts w:ascii="Times New Roman" w:hAnsi="Times New Roman" w:cs="Times New Roman"/>
          <w:sz w:val="24"/>
          <w:szCs w:val="24"/>
          <w:u w:val="single"/>
        </w:rPr>
        <w:t>.</w:t>
      </w:r>
    </w:p>
    <w:p w14:paraId="104DCF29" w14:textId="1B3805CF" w:rsidR="00D354A2"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A97F19" w:rsidRPr="00DA4ACA">
        <w:rPr>
          <w:rFonts w:ascii="Times New Roman" w:hAnsi="Times New Roman" w:cs="Times New Roman"/>
          <w:sz w:val="24"/>
          <w:szCs w:val="24"/>
        </w:rPr>
        <w:t>5</w:t>
      </w:r>
      <w:r w:rsidRPr="00DA4ACA">
        <w:rPr>
          <w:rFonts w:ascii="Times New Roman" w:hAnsi="Times New Roman" w:cs="Times New Roman"/>
          <w:sz w:val="24"/>
          <w:szCs w:val="24"/>
        </w:rPr>
        <w:t>)</w:t>
      </w:r>
      <w:r w:rsidR="007F6ABE" w:rsidRPr="00DA4ACA">
        <w:rPr>
          <w:rFonts w:ascii="Times New Roman" w:hAnsi="Times New Roman" w:cs="Times New Roman"/>
          <w:sz w:val="24"/>
          <w:szCs w:val="24"/>
        </w:rPr>
        <w:t xml:space="preserve"> Kılavuzluk ve/veya römorkörcülük</w:t>
      </w:r>
      <w:r w:rsidRPr="00DA4ACA">
        <w:rPr>
          <w:rFonts w:ascii="Times New Roman" w:hAnsi="Times New Roman" w:cs="Times New Roman"/>
          <w:sz w:val="24"/>
          <w:szCs w:val="24"/>
        </w:rPr>
        <w:t xml:space="preserve"> </w:t>
      </w:r>
      <w:r w:rsidR="007F6ABE" w:rsidRPr="00DA4ACA">
        <w:rPr>
          <w:rFonts w:ascii="Times New Roman" w:hAnsi="Times New Roman" w:cs="Times New Roman"/>
          <w:sz w:val="24"/>
          <w:szCs w:val="24"/>
        </w:rPr>
        <w:t>h</w:t>
      </w:r>
      <w:r w:rsidRPr="00DA4ACA">
        <w:rPr>
          <w:rFonts w:ascii="Times New Roman" w:hAnsi="Times New Roman" w:cs="Times New Roman"/>
          <w:sz w:val="24"/>
          <w:szCs w:val="24"/>
        </w:rPr>
        <w:t>izmet izin belgesi almak için başvuranlar</w:t>
      </w:r>
      <w:r w:rsidR="00F46AA1" w:rsidRPr="00DA4ACA">
        <w:rPr>
          <w:rFonts w:ascii="Times New Roman" w:hAnsi="Times New Roman" w:cs="Times New Roman"/>
          <w:sz w:val="24"/>
          <w:szCs w:val="24"/>
        </w:rPr>
        <w:t>da</w:t>
      </w:r>
      <w:r w:rsidRPr="00DA4ACA">
        <w:rPr>
          <w:rFonts w:ascii="Times New Roman" w:hAnsi="Times New Roman" w:cs="Times New Roman"/>
          <w:sz w:val="24"/>
          <w:szCs w:val="24"/>
        </w:rPr>
        <w:t xml:space="preserve">n, </w:t>
      </w:r>
      <w:r w:rsidR="00D4547C" w:rsidRPr="00DA4ACA">
        <w:rPr>
          <w:rFonts w:ascii="Times New Roman" w:hAnsi="Times New Roman" w:cs="Times New Roman"/>
          <w:sz w:val="24"/>
          <w:szCs w:val="24"/>
        </w:rPr>
        <w:t>gerekli şartları yerine getirdiği</w:t>
      </w:r>
      <w:r w:rsidRPr="00DA4ACA">
        <w:rPr>
          <w:rFonts w:ascii="Times New Roman" w:hAnsi="Times New Roman" w:cs="Times New Roman"/>
          <w:sz w:val="24"/>
          <w:szCs w:val="24"/>
        </w:rPr>
        <w:t xml:space="preserve"> tespit edilen</w:t>
      </w:r>
      <w:r w:rsidR="00F46AA1" w:rsidRPr="00DA4ACA">
        <w:rPr>
          <w:rFonts w:ascii="Times New Roman" w:hAnsi="Times New Roman" w:cs="Times New Roman"/>
          <w:sz w:val="24"/>
          <w:szCs w:val="24"/>
        </w:rPr>
        <w:t xml:space="preserve"> tesislere</w:t>
      </w:r>
      <w:r w:rsidRPr="00DA4ACA">
        <w:rPr>
          <w:rFonts w:ascii="Times New Roman" w:hAnsi="Times New Roman" w:cs="Times New Roman"/>
          <w:sz w:val="24"/>
          <w:szCs w:val="24"/>
        </w:rPr>
        <w:t xml:space="preserve"> hizmet izin belgesi düzenlenir. </w:t>
      </w:r>
    </w:p>
    <w:p w14:paraId="23D26DA9" w14:textId="77777777" w:rsidR="00126821" w:rsidRPr="00DA4ACA" w:rsidRDefault="00126821"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766E7D7B" w14:textId="124CB542"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Taahhütname</w:t>
      </w:r>
    </w:p>
    <w:p w14:paraId="07D0BF2A" w14:textId="0E6643C3" w:rsidR="00F157AC"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073FCF" w:rsidRPr="00DA4ACA">
        <w:rPr>
          <w:rFonts w:ascii="Times New Roman" w:hAnsi="Times New Roman" w:cs="Times New Roman"/>
          <w:b/>
          <w:sz w:val="24"/>
          <w:szCs w:val="24"/>
        </w:rPr>
        <w:t>21</w:t>
      </w:r>
      <w:r w:rsidRPr="00DA4ACA">
        <w:rPr>
          <w:rFonts w:ascii="Times New Roman" w:hAnsi="Times New Roman" w:cs="Times New Roman"/>
          <w:b/>
          <w:sz w:val="24"/>
          <w:szCs w:val="24"/>
        </w:rPr>
        <w:t>-</w:t>
      </w:r>
      <w:r w:rsidRPr="00DA4ACA">
        <w:rPr>
          <w:rFonts w:ascii="Times New Roman" w:hAnsi="Times New Roman" w:cs="Times New Roman"/>
          <w:sz w:val="24"/>
          <w:szCs w:val="24"/>
        </w:rPr>
        <w:t xml:space="preserve"> (1) Kılavuzluk ve römorkörcülük hizmet </w:t>
      </w:r>
      <w:r w:rsidR="00B75DD8" w:rsidRPr="00DA4ACA">
        <w:rPr>
          <w:rFonts w:ascii="Times New Roman" w:hAnsi="Times New Roman" w:cs="Times New Roman"/>
          <w:sz w:val="24"/>
          <w:szCs w:val="24"/>
        </w:rPr>
        <w:t>izin</w:t>
      </w:r>
      <w:r w:rsidRPr="00DA4ACA">
        <w:rPr>
          <w:rFonts w:ascii="Times New Roman" w:hAnsi="Times New Roman" w:cs="Times New Roman"/>
          <w:sz w:val="24"/>
          <w:szCs w:val="24"/>
        </w:rPr>
        <w:t xml:space="preserve"> belgesi talep edenler, bu Yönetmeliğin Ek-</w:t>
      </w:r>
      <w:r w:rsidR="00065177" w:rsidRPr="00DA4ACA">
        <w:rPr>
          <w:rFonts w:ascii="Times New Roman" w:hAnsi="Times New Roman" w:cs="Times New Roman"/>
          <w:sz w:val="24"/>
          <w:szCs w:val="24"/>
        </w:rPr>
        <w:t>2</w:t>
      </w:r>
      <w:r w:rsidR="00B9593E" w:rsidRPr="00DA4ACA">
        <w:rPr>
          <w:rFonts w:ascii="Times New Roman" w:hAnsi="Times New Roman" w:cs="Times New Roman"/>
          <w:sz w:val="24"/>
          <w:szCs w:val="24"/>
        </w:rPr>
        <w:t>’</w:t>
      </w:r>
      <w:r w:rsidR="00065177" w:rsidRPr="00DA4ACA">
        <w:rPr>
          <w:rFonts w:ascii="Times New Roman" w:hAnsi="Times New Roman" w:cs="Times New Roman"/>
          <w:sz w:val="24"/>
          <w:szCs w:val="24"/>
        </w:rPr>
        <w:t>sinde</w:t>
      </w:r>
      <w:r w:rsidR="00B9593E" w:rsidRPr="00DA4ACA">
        <w:rPr>
          <w:rFonts w:ascii="Times New Roman" w:hAnsi="Times New Roman" w:cs="Times New Roman"/>
          <w:sz w:val="24"/>
          <w:szCs w:val="24"/>
        </w:rPr>
        <w:t xml:space="preserve"> </w:t>
      </w:r>
      <w:r w:rsidR="00B75DD8" w:rsidRPr="00DA4ACA">
        <w:rPr>
          <w:rFonts w:ascii="Times New Roman" w:hAnsi="Times New Roman" w:cs="Times New Roman"/>
          <w:sz w:val="24"/>
          <w:szCs w:val="24"/>
        </w:rPr>
        <w:t>yer alan</w:t>
      </w:r>
      <w:r w:rsidRPr="00DA4ACA">
        <w:rPr>
          <w:rFonts w:ascii="Times New Roman" w:hAnsi="Times New Roman" w:cs="Times New Roman"/>
          <w:sz w:val="24"/>
          <w:szCs w:val="24"/>
        </w:rPr>
        <w:t xml:space="preserve"> taahhütnameyi imzalar.</w:t>
      </w:r>
      <w:r w:rsidR="00E82D77" w:rsidRPr="00DA4ACA">
        <w:rPr>
          <w:rFonts w:ascii="Times New Roman" w:hAnsi="Times New Roman" w:cs="Times New Roman"/>
          <w:sz w:val="24"/>
          <w:szCs w:val="24"/>
        </w:rPr>
        <w:t xml:space="preserve"> </w:t>
      </w:r>
    </w:p>
    <w:p w14:paraId="5D6143FC" w14:textId="7EA43A81" w:rsidR="00A97F19"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Taahhütnamenin boşluk bırakılan kısımları İdare tarafından </w:t>
      </w:r>
      <w:r w:rsidR="00A44A5B" w:rsidRPr="00DA4ACA">
        <w:rPr>
          <w:rFonts w:ascii="Times New Roman" w:hAnsi="Times New Roman" w:cs="Times New Roman"/>
          <w:sz w:val="24"/>
          <w:szCs w:val="24"/>
        </w:rPr>
        <w:t>19 uncu</w:t>
      </w:r>
      <w:r w:rsidRPr="00DA4ACA">
        <w:rPr>
          <w:rFonts w:ascii="Times New Roman" w:hAnsi="Times New Roman" w:cs="Times New Roman"/>
          <w:sz w:val="24"/>
          <w:szCs w:val="24"/>
        </w:rPr>
        <w:t xml:space="preserve"> maddenin ikinci fıkrasında belirtilen koşullar göz önünde bulundurularak her liman tesisinin kendi özelliklerine göre belirlen</w:t>
      </w:r>
      <w:r w:rsidR="00B33FD8" w:rsidRPr="00DA4ACA">
        <w:rPr>
          <w:rFonts w:ascii="Times New Roman" w:hAnsi="Times New Roman" w:cs="Times New Roman"/>
          <w:sz w:val="24"/>
          <w:szCs w:val="24"/>
        </w:rPr>
        <w:t>ir.</w:t>
      </w:r>
      <w:r w:rsidR="00065177" w:rsidRPr="00DA4ACA">
        <w:rPr>
          <w:rFonts w:ascii="Times New Roman" w:hAnsi="Times New Roman" w:cs="Times New Roman"/>
          <w:sz w:val="24"/>
          <w:szCs w:val="24"/>
        </w:rPr>
        <w:t xml:space="preserve"> </w:t>
      </w:r>
      <w:r w:rsidR="00E82D77" w:rsidRPr="00DA4ACA">
        <w:rPr>
          <w:rFonts w:ascii="Times New Roman" w:hAnsi="Times New Roman" w:cs="Times New Roman"/>
          <w:sz w:val="24"/>
          <w:szCs w:val="24"/>
        </w:rPr>
        <w:t xml:space="preserve">Hizmet izninin kılavuzluk ve römorkörcülük hizmetlerinden biri için düzenlenmesi halinde izin düzenlenmeyen hizmete ilişkin ibareler kaldırılır. </w:t>
      </w:r>
      <w:r w:rsidR="00065177" w:rsidRPr="00DA4ACA">
        <w:rPr>
          <w:rFonts w:ascii="Times New Roman" w:hAnsi="Times New Roman" w:cs="Times New Roman"/>
          <w:sz w:val="24"/>
          <w:szCs w:val="24"/>
        </w:rPr>
        <w:t xml:space="preserve">Liman tesis </w:t>
      </w:r>
      <w:r w:rsidR="0048574F" w:rsidRPr="00DA4ACA">
        <w:rPr>
          <w:rFonts w:ascii="Times New Roman" w:hAnsi="Times New Roman" w:cs="Times New Roman"/>
          <w:sz w:val="24"/>
          <w:szCs w:val="24"/>
        </w:rPr>
        <w:t>işletmecileri</w:t>
      </w:r>
      <w:r w:rsidR="00F11CA8" w:rsidRPr="00DA4ACA">
        <w:rPr>
          <w:rFonts w:ascii="Times New Roman" w:hAnsi="Times New Roman" w:cs="Times New Roman"/>
          <w:sz w:val="24"/>
          <w:szCs w:val="24"/>
        </w:rPr>
        <w:t>, tesisleri için hazırlanan</w:t>
      </w:r>
      <w:r w:rsidR="00065177" w:rsidRPr="00DA4ACA">
        <w:rPr>
          <w:rFonts w:ascii="Times New Roman" w:hAnsi="Times New Roman" w:cs="Times New Roman"/>
          <w:sz w:val="24"/>
          <w:szCs w:val="24"/>
        </w:rPr>
        <w:t xml:space="preserve"> taahhütnamelerin</w:t>
      </w:r>
      <w:r w:rsidR="00F11CA8" w:rsidRPr="00DA4ACA">
        <w:rPr>
          <w:rFonts w:ascii="Times New Roman" w:hAnsi="Times New Roman" w:cs="Times New Roman"/>
          <w:sz w:val="24"/>
          <w:szCs w:val="24"/>
        </w:rPr>
        <w:t>i</w:t>
      </w:r>
      <w:r w:rsidR="00065177" w:rsidRPr="00DA4ACA">
        <w:rPr>
          <w:rFonts w:ascii="Times New Roman" w:hAnsi="Times New Roman" w:cs="Times New Roman"/>
          <w:sz w:val="24"/>
          <w:szCs w:val="24"/>
        </w:rPr>
        <w:t xml:space="preserve"> başvurudan önce </w:t>
      </w:r>
      <w:r w:rsidR="00F11CA8" w:rsidRPr="00DA4ACA">
        <w:rPr>
          <w:rFonts w:ascii="Times New Roman" w:hAnsi="Times New Roman" w:cs="Times New Roman"/>
          <w:sz w:val="24"/>
          <w:szCs w:val="24"/>
        </w:rPr>
        <w:t>İ</w:t>
      </w:r>
      <w:r w:rsidR="00065177" w:rsidRPr="00DA4ACA">
        <w:rPr>
          <w:rFonts w:ascii="Times New Roman" w:hAnsi="Times New Roman" w:cs="Times New Roman"/>
          <w:sz w:val="24"/>
          <w:szCs w:val="24"/>
        </w:rPr>
        <w:t>dareden temin eder.</w:t>
      </w:r>
      <w:r w:rsidR="00B33FD8" w:rsidRPr="00DA4ACA">
        <w:rPr>
          <w:rFonts w:ascii="Times New Roman" w:hAnsi="Times New Roman" w:cs="Times New Roman"/>
          <w:sz w:val="24"/>
          <w:szCs w:val="24"/>
        </w:rPr>
        <w:t xml:space="preserve"> </w:t>
      </w:r>
    </w:p>
    <w:p w14:paraId="5C65E396" w14:textId="2992747D" w:rsidR="00594AD0" w:rsidRPr="00DA4ACA" w:rsidRDefault="00F157AC" w:rsidP="00B64A8A">
      <w:pPr>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w:t>
      </w:r>
      <w:r w:rsidR="00920385" w:rsidRPr="00DA4ACA">
        <w:rPr>
          <w:rFonts w:ascii="Times New Roman" w:hAnsi="Times New Roman" w:cs="Times New Roman"/>
          <w:sz w:val="24"/>
          <w:szCs w:val="24"/>
        </w:rPr>
        <w:t xml:space="preserve">Liman tesisinde 19 uncu maddenin ikinci fıkrasında yer alan asgari kriterlerin belirlenmesine esas unsurların değişmesi halinde </w:t>
      </w:r>
      <w:r w:rsidR="0073561A" w:rsidRPr="00DA4ACA">
        <w:rPr>
          <w:rFonts w:ascii="Times New Roman" w:hAnsi="Times New Roman" w:cs="Times New Roman"/>
          <w:sz w:val="24"/>
          <w:szCs w:val="24"/>
        </w:rPr>
        <w:t xml:space="preserve">asgari </w:t>
      </w:r>
      <w:r w:rsidR="00920385" w:rsidRPr="00DA4ACA">
        <w:rPr>
          <w:rFonts w:ascii="Times New Roman" w:hAnsi="Times New Roman" w:cs="Times New Roman"/>
          <w:sz w:val="24"/>
          <w:szCs w:val="24"/>
        </w:rPr>
        <w:t xml:space="preserve">kriterlerde değişiklik yapılabilir.  </w:t>
      </w:r>
      <w:r w:rsidR="00F11CA8" w:rsidRPr="00DA4ACA">
        <w:rPr>
          <w:rFonts w:ascii="Times New Roman" w:hAnsi="Times New Roman" w:cs="Times New Roman"/>
          <w:sz w:val="24"/>
          <w:szCs w:val="24"/>
        </w:rPr>
        <w:t xml:space="preserve">Bu durumda </w:t>
      </w:r>
      <w:r w:rsidRPr="00DA4ACA">
        <w:rPr>
          <w:rFonts w:ascii="Times New Roman" w:hAnsi="Times New Roman" w:cs="Times New Roman"/>
          <w:sz w:val="24"/>
          <w:szCs w:val="24"/>
        </w:rPr>
        <w:t xml:space="preserve">İdare daha önce </w:t>
      </w:r>
      <w:r w:rsidRPr="00DA4ACA">
        <w:rPr>
          <w:rFonts w:ascii="Times New Roman" w:hAnsi="Times New Roman" w:cs="Times New Roman"/>
          <w:sz w:val="24"/>
          <w:szCs w:val="24"/>
        </w:rPr>
        <w:lastRenderedPageBreak/>
        <w:t xml:space="preserve">almış olduğu taahhütnameye ilave şartlar içeren yeni bir taahhütname talep </w:t>
      </w:r>
      <w:r w:rsidR="00F11CA8" w:rsidRPr="00DA4ACA">
        <w:rPr>
          <w:rFonts w:ascii="Times New Roman" w:hAnsi="Times New Roman" w:cs="Times New Roman"/>
          <w:sz w:val="24"/>
          <w:szCs w:val="24"/>
        </w:rPr>
        <w:t>eder</w:t>
      </w:r>
      <w:r w:rsidRPr="00DA4ACA">
        <w:rPr>
          <w:rFonts w:ascii="Times New Roman" w:hAnsi="Times New Roman" w:cs="Times New Roman"/>
          <w:sz w:val="24"/>
          <w:szCs w:val="24"/>
        </w:rPr>
        <w:t xml:space="preserve">. </w:t>
      </w:r>
      <w:r w:rsidR="007F6ABE" w:rsidRPr="00DA4ACA">
        <w:rPr>
          <w:rFonts w:ascii="Times New Roman" w:hAnsi="Times New Roman" w:cs="Times New Roman"/>
          <w:sz w:val="24"/>
          <w:szCs w:val="24"/>
        </w:rPr>
        <w:t>S</w:t>
      </w:r>
      <w:r w:rsidR="00F11CA8" w:rsidRPr="00DA4ACA">
        <w:rPr>
          <w:rFonts w:ascii="Times New Roman" w:hAnsi="Times New Roman" w:cs="Times New Roman"/>
          <w:sz w:val="24"/>
          <w:szCs w:val="24"/>
        </w:rPr>
        <w:t xml:space="preserve">öz konusu </w:t>
      </w:r>
      <w:r w:rsidR="0048574F" w:rsidRPr="00DA4ACA">
        <w:rPr>
          <w:rFonts w:ascii="Times New Roman" w:hAnsi="Times New Roman" w:cs="Times New Roman"/>
          <w:sz w:val="24"/>
          <w:szCs w:val="24"/>
        </w:rPr>
        <w:t xml:space="preserve">liman </w:t>
      </w:r>
      <w:r w:rsidR="00F11CA8" w:rsidRPr="00DA4ACA">
        <w:rPr>
          <w:rFonts w:ascii="Times New Roman" w:hAnsi="Times New Roman" w:cs="Times New Roman"/>
          <w:sz w:val="24"/>
          <w:szCs w:val="24"/>
        </w:rPr>
        <w:t xml:space="preserve">tesis </w:t>
      </w:r>
      <w:r w:rsidR="0048574F" w:rsidRPr="00DA4ACA">
        <w:rPr>
          <w:rFonts w:ascii="Times New Roman" w:hAnsi="Times New Roman" w:cs="Times New Roman"/>
          <w:sz w:val="24"/>
          <w:szCs w:val="24"/>
        </w:rPr>
        <w:t>işletmecileri</w:t>
      </w:r>
      <w:r w:rsidR="00F11CA8" w:rsidRPr="00DA4ACA">
        <w:rPr>
          <w:rFonts w:ascii="Times New Roman" w:hAnsi="Times New Roman" w:cs="Times New Roman"/>
          <w:sz w:val="24"/>
          <w:szCs w:val="24"/>
        </w:rPr>
        <w:t>,</w:t>
      </w:r>
      <w:r w:rsidRPr="00DA4ACA">
        <w:rPr>
          <w:rFonts w:ascii="Times New Roman" w:hAnsi="Times New Roman" w:cs="Times New Roman"/>
          <w:sz w:val="24"/>
          <w:szCs w:val="24"/>
        </w:rPr>
        <w:t xml:space="preserve"> talep edilen şartları</w:t>
      </w:r>
      <w:r w:rsidR="005A1D44" w:rsidRPr="00DA4ACA">
        <w:rPr>
          <w:rFonts w:ascii="Times New Roman" w:hAnsi="Times New Roman" w:cs="Times New Roman"/>
          <w:sz w:val="24"/>
          <w:szCs w:val="24"/>
        </w:rPr>
        <w:t xml:space="preserve"> 1 yıl</w:t>
      </w:r>
      <w:r w:rsidR="0073561A" w:rsidRPr="00DA4ACA">
        <w:rPr>
          <w:rFonts w:ascii="Times New Roman" w:hAnsi="Times New Roman" w:cs="Times New Roman"/>
          <w:sz w:val="24"/>
          <w:szCs w:val="24"/>
        </w:rPr>
        <w:t xml:space="preserve">dan fazla olmamak üzere </w:t>
      </w:r>
      <w:r w:rsidR="005A1D44" w:rsidRPr="00DA4ACA">
        <w:rPr>
          <w:rFonts w:ascii="Times New Roman" w:hAnsi="Times New Roman" w:cs="Times New Roman"/>
          <w:sz w:val="24"/>
          <w:szCs w:val="24"/>
        </w:rPr>
        <w:t>İdarenin belirlediği süre</w:t>
      </w:r>
      <w:r w:rsidRPr="00DA4ACA">
        <w:rPr>
          <w:rFonts w:ascii="Times New Roman" w:hAnsi="Times New Roman" w:cs="Times New Roman"/>
          <w:sz w:val="24"/>
          <w:szCs w:val="24"/>
        </w:rPr>
        <w:t xml:space="preserve"> içerisinde sağlayacağını belirtir yeni taahhütnameyi İdareye sunar. İdare, uyulması istenilen yeni taahhütname şartlarını sağlama bakımından gerekli yatırım ve tedariklerin </w:t>
      </w:r>
      <w:proofErr w:type="spellStart"/>
      <w:r w:rsidRPr="00DA4ACA">
        <w:rPr>
          <w:rFonts w:ascii="Times New Roman" w:hAnsi="Times New Roman" w:cs="Times New Roman"/>
          <w:sz w:val="24"/>
          <w:szCs w:val="24"/>
        </w:rPr>
        <w:t>termin</w:t>
      </w:r>
      <w:proofErr w:type="spellEnd"/>
      <w:r w:rsidRPr="00DA4ACA">
        <w:rPr>
          <w:rFonts w:ascii="Times New Roman" w:hAnsi="Times New Roman" w:cs="Times New Roman"/>
          <w:sz w:val="24"/>
          <w:szCs w:val="24"/>
        </w:rPr>
        <w:t xml:space="preserve"> planları bakımından makul ve gerçekçi gerçekleştirme sürelerini de dikkate alarak bu süreyi uzatabilir.</w:t>
      </w:r>
    </w:p>
    <w:p w14:paraId="6BACB302" w14:textId="77777777" w:rsidR="00126821" w:rsidRPr="00DA4ACA" w:rsidRDefault="00126821" w:rsidP="00B64A8A">
      <w:pPr>
        <w:tabs>
          <w:tab w:val="left" w:pos="142"/>
          <w:tab w:val="left" w:pos="851"/>
        </w:tabs>
        <w:ind w:left="-284" w:right="-569" w:firstLine="567"/>
        <w:jc w:val="both"/>
        <w:rPr>
          <w:rFonts w:ascii="Times New Roman" w:hAnsi="Times New Roman" w:cs="Times New Roman"/>
          <w:b/>
          <w:sz w:val="12"/>
          <w:szCs w:val="12"/>
        </w:rPr>
      </w:pPr>
    </w:p>
    <w:p w14:paraId="36879476" w14:textId="5AC5A736" w:rsidR="00F157AC" w:rsidRPr="00DA4ACA" w:rsidRDefault="00F157AC" w:rsidP="00B64A8A">
      <w:pPr>
        <w:tabs>
          <w:tab w:val="left" w:pos="142"/>
          <w:tab w:val="left" w:pos="851"/>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Teminat</w:t>
      </w:r>
    </w:p>
    <w:p w14:paraId="0A573568" w14:textId="32518BD2" w:rsidR="00F157AC" w:rsidRPr="00DA4ACA" w:rsidRDefault="00F157AC" w:rsidP="00B64A8A">
      <w:pPr>
        <w:tabs>
          <w:tab w:val="left" w:pos="142"/>
          <w:tab w:val="left" w:pos="851"/>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073FCF" w:rsidRPr="00DA4ACA">
        <w:rPr>
          <w:rFonts w:ascii="Times New Roman" w:hAnsi="Times New Roman" w:cs="Times New Roman"/>
          <w:b/>
          <w:sz w:val="24"/>
          <w:szCs w:val="24"/>
        </w:rPr>
        <w:t>22</w:t>
      </w:r>
      <w:r w:rsidR="00073FCF"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 (1) İdare, </w:t>
      </w:r>
      <w:r w:rsidR="00475FFA" w:rsidRPr="00DA4ACA">
        <w:rPr>
          <w:rFonts w:ascii="Times New Roman" w:hAnsi="Times New Roman" w:cs="Times New Roman"/>
          <w:sz w:val="24"/>
          <w:szCs w:val="24"/>
        </w:rPr>
        <w:t>19 uncu</w:t>
      </w:r>
      <w:r w:rsidRPr="00DA4ACA">
        <w:rPr>
          <w:rFonts w:ascii="Times New Roman" w:hAnsi="Times New Roman" w:cs="Times New Roman"/>
          <w:sz w:val="24"/>
          <w:szCs w:val="24"/>
        </w:rPr>
        <w:t xml:space="preserve"> maddenin </w:t>
      </w:r>
      <w:r w:rsidR="00E571C6" w:rsidRPr="00DA4ACA">
        <w:rPr>
          <w:rFonts w:ascii="Times New Roman" w:hAnsi="Times New Roman" w:cs="Times New Roman"/>
          <w:sz w:val="24"/>
          <w:szCs w:val="24"/>
        </w:rPr>
        <w:t xml:space="preserve">birinci fıkrasının </w:t>
      </w:r>
      <w:r w:rsidR="002D5F7F" w:rsidRPr="00DA4ACA">
        <w:rPr>
          <w:rFonts w:ascii="Times New Roman" w:hAnsi="Times New Roman" w:cs="Times New Roman"/>
          <w:sz w:val="24"/>
          <w:szCs w:val="24"/>
        </w:rPr>
        <w:t xml:space="preserve">(b) ve </w:t>
      </w:r>
      <w:r w:rsidRPr="00DA4ACA">
        <w:rPr>
          <w:rFonts w:ascii="Times New Roman" w:hAnsi="Times New Roman" w:cs="Times New Roman"/>
          <w:sz w:val="24"/>
          <w:szCs w:val="24"/>
        </w:rPr>
        <w:t xml:space="preserve">(c) bendi kapsamında bulunan liman tesisi </w:t>
      </w:r>
      <w:r w:rsidR="0048574F" w:rsidRPr="00DA4ACA">
        <w:rPr>
          <w:rFonts w:ascii="Times New Roman" w:hAnsi="Times New Roman" w:cs="Times New Roman"/>
          <w:sz w:val="24"/>
          <w:szCs w:val="24"/>
        </w:rPr>
        <w:t>işletmecilerinden</w:t>
      </w:r>
      <w:r w:rsidRPr="00DA4ACA">
        <w:rPr>
          <w:rFonts w:ascii="Times New Roman" w:hAnsi="Times New Roman" w:cs="Times New Roman"/>
          <w:sz w:val="24"/>
          <w:szCs w:val="24"/>
        </w:rPr>
        <w:t xml:space="preserve">, kılavuzluk ve/veya römorkörcülük hizmet izni başvurularında, </w:t>
      </w:r>
      <w:bookmarkStart w:id="5" w:name="_Hlk178946017"/>
      <w:r w:rsidRPr="00DA4ACA">
        <w:rPr>
          <w:rFonts w:ascii="Times New Roman" w:hAnsi="Times New Roman" w:cs="Times New Roman"/>
          <w:sz w:val="24"/>
          <w:szCs w:val="24"/>
        </w:rPr>
        <w:t>süresiz ve koşulsuz bir banka teminat mektubu talep eder.</w:t>
      </w:r>
      <w:r w:rsidR="00475FFA" w:rsidRPr="00DA4ACA">
        <w:rPr>
          <w:rFonts w:ascii="Times New Roman" w:hAnsi="Times New Roman" w:cs="Times New Roman"/>
          <w:sz w:val="24"/>
          <w:szCs w:val="24"/>
        </w:rPr>
        <w:t xml:space="preserve"> </w:t>
      </w:r>
    </w:p>
    <w:bookmarkEnd w:id="5"/>
    <w:p w14:paraId="14E8759F" w14:textId="379E646B" w:rsidR="0073561A" w:rsidRPr="00DA4ACA" w:rsidRDefault="00F157AC" w:rsidP="00B64A8A">
      <w:pPr>
        <w:tabs>
          <w:tab w:val="left" w:pos="142"/>
          <w:tab w:val="left" w:pos="851"/>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bookmarkStart w:id="6" w:name="_Hlk178945574"/>
      <w:r w:rsidRPr="00DA4ACA">
        <w:rPr>
          <w:rFonts w:ascii="Times New Roman" w:hAnsi="Times New Roman" w:cs="Times New Roman"/>
          <w:sz w:val="24"/>
          <w:szCs w:val="24"/>
        </w:rPr>
        <w:t>Teminat miktarı</w:t>
      </w:r>
      <w:r w:rsidR="002056C3" w:rsidRPr="00DA4ACA">
        <w:rPr>
          <w:rFonts w:ascii="Times New Roman" w:hAnsi="Times New Roman" w:cs="Times New Roman"/>
          <w:sz w:val="24"/>
          <w:szCs w:val="24"/>
        </w:rPr>
        <w:t xml:space="preserve"> </w:t>
      </w:r>
      <w:r w:rsidR="004E119E" w:rsidRPr="00DA4ACA">
        <w:rPr>
          <w:rFonts w:ascii="Times New Roman" w:hAnsi="Times New Roman" w:cs="Times New Roman"/>
          <w:sz w:val="24"/>
          <w:szCs w:val="24"/>
        </w:rPr>
        <w:t xml:space="preserve">kılavuzluk ve römorkörcülük için ayrı ayrı ve </w:t>
      </w:r>
      <w:r w:rsidR="002056C3" w:rsidRPr="00DA4ACA">
        <w:rPr>
          <w:rFonts w:ascii="Times New Roman" w:hAnsi="Times New Roman" w:cs="Times New Roman"/>
          <w:sz w:val="24"/>
          <w:szCs w:val="24"/>
        </w:rPr>
        <w:t xml:space="preserve">ABD </w:t>
      </w:r>
      <w:r w:rsidR="00475FFA" w:rsidRPr="00DA4ACA">
        <w:rPr>
          <w:rFonts w:ascii="Times New Roman" w:hAnsi="Times New Roman" w:cs="Times New Roman"/>
          <w:sz w:val="24"/>
          <w:szCs w:val="24"/>
        </w:rPr>
        <w:t>dolar</w:t>
      </w:r>
      <w:r w:rsidR="002056C3" w:rsidRPr="00DA4ACA">
        <w:rPr>
          <w:rFonts w:ascii="Times New Roman" w:hAnsi="Times New Roman" w:cs="Times New Roman"/>
          <w:sz w:val="24"/>
          <w:szCs w:val="24"/>
        </w:rPr>
        <w:t>ı</w:t>
      </w:r>
      <w:r w:rsidR="00475FFA" w:rsidRPr="00DA4ACA">
        <w:rPr>
          <w:rFonts w:ascii="Times New Roman" w:hAnsi="Times New Roman" w:cs="Times New Roman"/>
          <w:sz w:val="24"/>
          <w:szCs w:val="24"/>
        </w:rPr>
        <w:t xml:space="preserve"> </w:t>
      </w:r>
      <w:r w:rsidR="004E119E" w:rsidRPr="00DA4ACA">
        <w:rPr>
          <w:rFonts w:ascii="Times New Roman" w:hAnsi="Times New Roman" w:cs="Times New Roman"/>
          <w:sz w:val="24"/>
          <w:szCs w:val="24"/>
        </w:rPr>
        <w:t xml:space="preserve">olmak üzere </w:t>
      </w:r>
      <w:r w:rsidRPr="00DA4ACA">
        <w:rPr>
          <w:rFonts w:ascii="Times New Roman" w:hAnsi="Times New Roman" w:cs="Times New Roman"/>
          <w:sz w:val="24"/>
          <w:szCs w:val="24"/>
        </w:rPr>
        <w:t>ilgili liman tesisi</w:t>
      </w:r>
      <w:r w:rsidR="0048574F" w:rsidRPr="00DA4ACA">
        <w:rPr>
          <w:rFonts w:ascii="Times New Roman" w:hAnsi="Times New Roman" w:cs="Times New Roman"/>
          <w:sz w:val="24"/>
          <w:szCs w:val="24"/>
        </w:rPr>
        <w:t>nin</w:t>
      </w:r>
      <w:r w:rsidRPr="00DA4ACA">
        <w:rPr>
          <w:rFonts w:ascii="Times New Roman" w:hAnsi="Times New Roman" w:cs="Times New Roman"/>
          <w:sz w:val="24"/>
          <w:szCs w:val="24"/>
        </w:rPr>
        <w:t xml:space="preserve"> kılavuzluk </w:t>
      </w:r>
      <w:r w:rsidR="00420D56" w:rsidRPr="00DA4ACA">
        <w:rPr>
          <w:rFonts w:ascii="Times New Roman" w:hAnsi="Times New Roman" w:cs="Times New Roman"/>
          <w:sz w:val="24"/>
          <w:szCs w:val="24"/>
        </w:rPr>
        <w:t>ve/</w:t>
      </w:r>
      <w:r w:rsidRPr="00DA4ACA">
        <w:rPr>
          <w:rFonts w:ascii="Times New Roman" w:hAnsi="Times New Roman" w:cs="Times New Roman"/>
          <w:sz w:val="24"/>
          <w:szCs w:val="24"/>
        </w:rPr>
        <w:t>ve</w:t>
      </w:r>
      <w:r w:rsidR="00420D56" w:rsidRPr="00DA4ACA">
        <w:rPr>
          <w:rFonts w:ascii="Times New Roman" w:hAnsi="Times New Roman" w:cs="Times New Roman"/>
          <w:sz w:val="24"/>
          <w:szCs w:val="24"/>
        </w:rPr>
        <w:t>ya</w:t>
      </w:r>
      <w:r w:rsidRPr="00DA4ACA">
        <w:rPr>
          <w:rFonts w:ascii="Times New Roman" w:hAnsi="Times New Roman" w:cs="Times New Roman"/>
          <w:sz w:val="24"/>
          <w:szCs w:val="24"/>
        </w:rPr>
        <w:t xml:space="preserve"> römorkörcülük hizmetinden elde edilen </w:t>
      </w:r>
      <w:r w:rsidR="00420D56" w:rsidRPr="00DA4ACA">
        <w:rPr>
          <w:rFonts w:ascii="Times New Roman" w:hAnsi="Times New Roman" w:cs="Times New Roman"/>
          <w:sz w:val="24"/>
          <w:szCs w:val="24"/>
        </w:rPr>
        <w:t xml:space="preserve">bir önceki </w:t>
      </w:r>
      <w:r w:rsidR="004E2F1E" w:rsidRPr="00DA4ACA">
        <w:rPr>
          <w:rFonts w:ascii="Times New Roman" w:hAnsi="Times New Roman" w:cs="Times New Roman"/>
          <w:sz w:val="24"/>
          <w:szCs w:val="24"/>
        </w:rPr>
        <w:t xml:space="preserve">takvim </w:t>
      </w:r>
      <w:r w:rsidR="00420D56" w:rsidRPr="00DA4ACA">
        <w:rPr>
          <w:rFonts w:ascii="Times New Roman" w:hAnsi="Times New Roman" w:cs="Times New Roman"/>
          <w:sz w:val="24"/>
          <w:szCs w:val="24"/>
        </w:rPr>
        <w:t>yıl</w:t>
      </w:r>
      <w:r w:rsidR="004E2F1E" w:rsidRPr="00DA4ACA">
        <w:rPr>
          <w:rFonts w:ascii="Times New Roman" w:hAnsi="Times New Roman" w:cs="Times New Roman"/>
          <w:sz w:val="24"/>
          <w:szCs w:val="24"/>
        </w:rPr>
        <w:t>ın</w:t>
      </w:r>
      <w:r w:rsidR="00420D56" w:rsidRPr="00DA4ACA">
        <w:rPr>
          <w:rFonts w:ascii="Times New Roman" w:hAnsi="Times New Roman" w:cs="Times New Roman"/>
          <w:sz w:val="24"/>
          <w:szCs w:val="24"/>
        </w:rPr>
        <w:t>a ait</w:t>
      </w:r>
      <w:r w:rsidRPr="00DA4ACA">
        <w:rPr>
          <w:rFonts w:ascii="Times New Roman" w:hAnsi="Times New Roman" w:cs="Times New Roman"/>
          <w:sz w:val="24"/>
          <w:szCs w:val="24"/>
        </w:rPr>
        <w:t xml:space="preserve"> gayrisafi hâsılatın %</w:t>
      </w:r>
      <w:r w:rsidR="00475FFA" w:rsidRPr="00DA4ACA">
        <w:rPr>
          <w:rFonts w:ascii="Times New Roman" w:hAnsi="Times New Roman" w:cs="Times New Roman"/>
          <w:sz w:val="24"/>
          <w:szCs w:val="24"/>
        </w:rPr>
        <w:t xml:space="preserve">6’sı </w:t>
      </w:r>
      <w:r w:rsidR="0036466F" w:rsidRPr="00DA4ACA">
        <w:rPr>
          <w:rFonts w:ascii="Times New Roman" w:hAnsi="Times New Roman" w:cs="Times New Roman"/>
          <w:sz w:val="24"/>
          <w:szCs w:val="24"/>
        </w:rPr>
        <w:t>olarak belirlenir.</w:t>
      </w:r>
      <w:r w:rsidR="00E10592" w:rsidRPr="00DA4ACA">
        <w:rPr>
          <w:rFonts w:ascii="Times New Roman" w:hAnsi="Times New Roman" w:cs="Times New Roman"/>
          <w:sz w:val="24"/>
          <w:szCs w:val="24"/>
        </w:rPr>
        <w:t xml:space="preserve"> Yeni liman tesislerinin kurulması halinde teminata esas değer, benzer özelliklere sahip diğer </w:t>
      </w:r>
      <w:r w:rsidR="0073561A" w:rsidRPr="00DA4ACA">
        <w:rPr>
          <w:rFonts w:ascii="Times New Roman" w:hAnsi="Times New Roman" w:cs="Times New Roman"/>
          <w:sz w:val="24"/>
          <w:szCs w:val="24"/>
        </w:rPr>
        <w:t xml:space="preserve">liman </w:t>
      </w:r>
      <w:r w:rsidR="00E10592" w:rsidRPr="00DA4ACA">
        <w:rPr>
          <w:rFonts w:ascii="Times New Roman" w:hAnsi="Times New Roman" w:cs="Times New Roman"/>
          <w:sz w:val="24"/>
          <w:szCs w:val="24"/>
        </w:rPr>
        <w:t>tesislerindeki gemi hareketlerine bağlı hizmet gelirleri hesaplanarak emsal değer yoluyla İdare tarafından belirlenir.</w:t>
      </w:r>
      <w:r w:rsidR="00E10592" w:rsidRPr="00DA4ACA" w:rsidDel="00E10592">
        <w:rPr>
          <w:rFonts w:ascii="Times New Roman" w:hAnsi="Times New Roman" w:cs="Times New Roman"/>
          <w:sz w:val="24"/>
          <w:szCs w:val="24"/>
        </w:rPr>
        <w:t xml:space="preserve"> </w:t>
      </w:r>
    </w:p>
    <w:bookmarkEnd w:id="6"/>
    <w:p w14:paraId="7148B412" w14:textId="4950CC69" w:rsidR="00F157AC" w:rsidRPr="00DA4ACA" w:rsidRDefault="00F157AC" w:rsidP="00B64A8A">
      <w:pPr>
        <w:tabs>
          <w:tab w:val="left" w:pos="142"/>
          <w:tab w:val="left" w:pos="851"/>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922EE1" w:rsidRPr="00DA4ACA">
        <w:rPr>
          <w:rFonts w:ascii="Times New Roman" w:hAnsi="Times New Roman" w:cs="Times New Roman"/>
          <w:sz w:val="24"/>
          <w:szCs w:val="24"/>
        </w:rPr>
        <w:t>3</w:t>
      </w:r>
      <w:r w:rsidRPr="00DA4ACA">
        <w:rPr>
          <w:rFonts w:ascii="Times New Roman" w:hAnsi="Times New Roman" w:cs="Times New Roman"/>
          <w:sz w:val="24"/>
          <w:szCs w:val="24"/>
        </w:rPr>
        <w:t>) Kılavuzluk ve/veya römorkörcülük hizmet izni alamayan veya hizmet izni sona erenlerin banka teminat mektubu, İdareye kesinleşmiş borcunun bulunmaması halinde tamamen, kesinleşmiş borcunun olması halinde ise ilgili borçlar düşülerek iade edilir.</w:t>
      </w:r>
      <w:r w:rsidR="000C41A8" w:rsidRPr="00DA4ACA">
        <w:rPr>
          <w:rFonts w:ascii="Times New Roman" w:hAnsi="Times New Roman" w:cs="Times New Roman"/>
          <w:sz w:val="24"/>
          <w:szCs w:val="24"/>
        </w:rPr>
        <w:t xml:space="preserve"> Ancak </w:t>
      </w:r>
      <w:proofErr w:type="gramStart"/>
      <w:r w:rsidR="000C41A8" w:rsidRPr="00DA4ACA">
        <w:rPr>
          <w:rFonts w:ascii="Times New Roman" w:hAnsi="Times New Roman" w:cs="Times New Roman"/>
          <w:sz w:val="24"/>
          <w:szCs w:val="24"/>
        </w:rPr>
        <w:t xml:space="preserve">27 </w:t>
      </w:r>
      <w:proofErr w:type="spellStart"/>
      <w:r w:rsidR="000C41A8" w:rsidRPr="00DA4ACA">
        <w:rPr>
          <w:rFonts w:ascii="Times New Roman" w:hAnsi="Times New Roman" w:cs="Times New Roman"/>
          <w:sz w:val="24"/>
          <w:szCs w:val="24"/>
        </w:rPr>
        <w:t>nci</w:t>
      </w:r>
      <w:proofErr w:type="spellEnd"/>
      <w:proofErr w:type="gramEnd"/>
      <w:r w:rsidR="000C41A8" w:rsidRPr="00DA4ACA">
        <w:rPr>
          <w:rFonts w:ascii="Times New Roman" w:hAnsi="Times New Roman" w:cs="Times New Roman"/>
          <w:sz w:val="24"/>
          <w:szCs w:val="24"/>
        </w:rPr>
        <w:t xml:space="preserve"> maddenin ikinci fıkrasının (ç) </w:t>
      </w:r>
      <w:r w:rsidR="00E979E1" w:rsidRPr="00DA4ACA">
        <w:rPr>
          <w:rFonts w:ascii="Times New Roman" w:hAnsi="Times New Roman" w:cs="Times New Roman"/>
          <w:sz w:val="24"/>
          <w:szCs w:val="24"/>
        </w:rPr>
        <w:t xml:space="preserve">ve </w:t>
      </w:r>
      <w:r w:rsidR="000C41A8" w:rsidRPr="00DA4ACA">
        <w:rPr>
          <w:rFonts w:ascii="Times New Roman" w:hAnsi="Times New Roman" w:cs="Times New Roman"/>
          <w:sz w:val="24"/>
          <w:szCs w:val="24"/>
        </w:rPr>
        <w:t>(d)</w:t>
      </w:r>
      <w:r w:rsidR="00E979E1" w:rsidRPr="00DA4ACA">
        <w:rPr>
          <w:rFonts w:ascii="Times New Roman" w:hAnsi="Times New Roman" w:cs="Times New Roman"/>
          <w:sz w:val="24"/>
          <w:szCs w:val="24"/>
        </w:rPr>
        <w:t xml:space="preserve"> </w:t>
      </w:r>
      <w:r w:rsidR="000C41A8" w:rsidRPr="00DA4ACA">
        <w:rPr>
          <w:rFonts w:ascii="Times New Roman" w:hAnsi="Times New Roman" w:cs="Times New Roman"/>
          <w:sz w:val="24"/>
          <w:szCs w:val="24"/>
        </w:rPr>
        <w:t xml:space="preserve">bentleri uyarınca hizmet izin belgesinin iptal edilmesi halinde teminatları iade edilmez ve </w:t>
      </w:r>
      <w:r w:rsidR="004070D2" w:rsidRPr="00DA4ACA">
        <w:rPr>
          <w:rFonts w:ascii="Times New Roman" w:hAnsi="Times New Roman" w:cs="Times New Roman"/>
          <w:sz w:val="24"/>
          <w:szCs w:val="24"/>
        </w:rPr>
        <w:t>hazineye irat kaydedilir.</w:t>
      </w:r>
    </w:p>
    <w:p w14:paraId="7CF346E6" w14:textId="77777777" w:rsidR="00126821" w:rsidRPr="00DA4ACA" w:rsidRDefault="00126821" w:rsidP="00B64A8A">
      <w:pPr>
        <w:tabs>
          <w:tab w:val="left" w:pos="142"/>
          <w:tab w:val="left" w:pos="851"/>
        </w:tabs>
        <w:ind w:left="-284" w:right="-569" w:firstLine="567"/>
        <w:jc w:val="both"/>
        <w:rPr>
          <w:rFonts w:ascii="Times New Roman" w:hAnsi="Times New Roman" w:cs="Times New Roman"/>
          <w:b/>
          <w:sz w:val="12"/>
          <w:szCs w:val="12"/>
        </w:rPr>
      </w:pPr>
    </w:p>
    <w:p w14:paraId="304D9CAB" w14:textId="3978A119" w:rsidR="00F157AC" w:rsidRPr="00DA4ACA" w:rsidRDefault="00F157AC" w:rsidP="00B64A8A">
      <w:pPr>
        <w:tabs>
          <w:tab w:val="left" w:pos="142"/>
          <w:tab w:val="left" w:pos="851"/>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 xml:space="preserve">İznin, hisselerin ve liman </w:t>
      </w:r>
      <w:r w:rsidR="0048574F" w:rsidRPr="00DA4ACA">
        <w:rPr>
          <w:rFonts w:ascii="Times New Roman" w:hAnsi="Times New Roman" w:cs="Times New Roman"/>
          <w:b/>
          <w:sz w:val="24"/>
          <w:szCs w:val="24"/>
        </w:rPr>
        <w:t xml:space="preserve">tesisi işletme hakkının </w:t>
      </w:r>
      <w:r w:rsidRPr="00DA4ACA">
        <w:rPr>
          <w:rFonts w:ascii="Times New Roman" w:hAnsi="Times New Roman" w:cs="Times New Roman"/>
          <w:b/>
          <w:sz w:val="24"/>
          <w:szCs w:val="24"/>
        </w:rPr>
        <w:t>devri</w:t>
      </w:r>
    </w:p>
    <w:p w14:paraId="2C8025E3" w14:textId="768C9B7E" w:rsidR="00F157AC" w:rsidRPr="00DA4ACA" w:rsidRDefault="00F157AC" w:rsidP="00B64A8A">
      <w:pPr>
        <w:tabs>
          <w:tab w:val="left" w:pos="142"/>
          <w:tab w:val="left" w:pos="851"/>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073FCF" w:rsidRPr="00DA4ACA">
        <w:rPr>
          <w:rFonts w:ascii="Times New Roman" w:hAnsi="Times New Roman" w:cs="Times New Roman"/>
          <w:b/>
          <w:sz w:val="24"/>
          <w:szCs w:val="24"/>
        </w:rPr>
        <w:t>23</w:t>
      </w:r>
      <w:r w:rsidR="00073FCF" w:rsidRPr="00DA4ACA">
        <w:rPr>
          <w:rFonts w:ascii="Times New Roman" w:hAnsi="Times New Roman" w:cs="Times New Roman"/>
          <w:sz w:val="24"/>
          <w:szCs w:val="24"/>
        </w:rPr>
        <w:t xml:space="preserve"> </w:t>
      </w:r>
      <w:r w:rsidRPr="00DA4ACA">
        <w:rPr>
          <w:rFonts w:ascii="Times New Roman" w:hAnsi="Times New Roman" w:cs="Times New Roman"/>
          <w:sz w:val="24"/>
          <w:szCs w:val="24"/>
        </w:rPr>
        <w:t>– (1) İdarece verilen hizmet izin belgesi hiçbir surette devredilemez.</w:t>
      </w:r>
    </w:p>
    <w:p w14:paraId="68B9CCE7" w14:textId="55968589" w:rsidR="0061145F" w:rsidRPr="00DA4ACA" w:rsidRDefault="00F157A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bookmarkStart w:id="7" w:name="_Hlk178945587"/>
      <w:r w:rsidR="0061145F" w:rsidRPr="00DA4ACA">
        <w:rPr>
          <w:rFonts w:ascii="Times New Roman" w:hAnsi="Times New Roman" w:cs="Times New Roman"/>
          <w:sz w:val="24"/>
          <w:szCs w:val="24"/>
        </w:rPr>
        <w:t>Liman tesis</w:t>
      </w:r>
      <w:r w:rsidR="0048574F" w:rsidRPr="00DA4ACA">
        <w:rPr>
          <w:rFonts w:ascii="Times New Roman" w:hAnsi="Times New Roman" w:cs="Times New Roman"/>
          <w:sz w:val="24"/>
          <w:szCs w:val="24"/>
        </w:rPr>
        <w:t>i</w:t>
      </w:r>
      <w:r w:rsidR="0061145F" w:rsidRPr="00DA4ACA">
        <w:rPr>
          <w:rFonts w:ascii="Times New Roman" w:hAnsi="Times New Roman" w:cs="Times New Roman"/>
          <w:sz w:val="24"/>
          <w:szCs w:val="24"/>
        </w:rPr>
        <w:t xml:space="preserve"> işletme</w:t>
      </w:r>
      <w:r w:rsidR="0048574F" w:rsidRPr="00DA4ACA">
        <w:rPr>
          <w:rFonts w:ascii="Times New Roman" w:hAnsi="Times New Roman" w:cs="Times New Roman"/>
          <w:sz w:val="24"/>
          <w:szCs w:val="24"/>
        </w:rPr>
        <w:t>ci</w:t>
      </w:r>
      <w:r w:rsidR="0061145F" w:rsidRPr="00DA4ACA">
        <w:rPr>
          <w:rFonts w:ascii="Times New Roman" w:hAnsi="Times New Roman" w:cs="Times New Roman"/>
          <w:sz w:val="24"/>
          <w:szCs w:val="24"/>
        </w:rPr>
        <w:t>sinin hizmetleri bizzat vermesi halinde bu işletme</w:t>
      </w:r>
      <w:r w:rsidR="0048574F" w:rsidRPr="00DA4ACA">
        <w:rPr>
          <w:rFonts w:ascii="Times New Roman" w:hAnsi="Times New Roman" w:cs="Times New Roman"/>
          <w:sz w:val="24"/>
          <w:szCs w:val="24"/>
        </w:rPr>
        <w:t>ci</w:t>
      </w:r>
      <w:r w:rsidR="0061145F" w:rsidRPr="00DA4ACA">
        <w:rPr>
          <w:rFonts w:ascii="Times New Roman" w:hAnsi="Times New Roman" w:cs="Times New Roman"/>
          <w:sz w:val="24"/>
          <w:szCs w:val="24"/>
        </w:rPr>
        <w:t>nin, hizmet alımı yapılmış olması halinde tesis adına hizmet verenlerin</w:t>
      </w:r>
      <w:r w:rsidR="00C50377"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ortaklık yapısında, hisse yapısında ve </w:t>
      </w:r>
      <w:r w:rsidR="000C41A8" w:rsidRPr="00DA4ACA">
        <w:rPr>
          <w:rFonts w:ascii="Times New Roman" w:hAnsi="Times New Roman" w:cs="Times New Roman"/>
          <w:sz w:val="24"/>
          <w:szCs w:val="24"/>
        </w:rPr>
        <w:t xml:space="preserve">yönetime yetkili olanlarda </w:t>
      </w:r>
      <w:r w:rsidRPr="00DA4ACA">
        <w:rPr>
          <w:rFonts w:ascii="Times New Roman" w:hAnsi="Times New Roman" w:cs="Times New Roman"/>
          <w:sz w:val="24"/>
          <w:szCs w:val="24"/>
        </w:rPr>
        <w:t xml:space="preserve">meydana gelen değişiklikler için </w:t>
      </w:r>
      <w:r w:rsidR="008D174E" w:rsidRPr="00DA4ACA">
        <w:rPr>
          <w:rFonts w:ascii="Times New Roman" w:hAnsi="Times New Roman" w:cs="Times New Roman"/>
          <w:sz w:val="24"/>
          <w:szCs w:val="24"/>
        </w:rPr>
        <w:t xml:space="preserve">İdareden </w:t>
      </w:r>
      <w:r w:rsidRPr="00DA4ACA">
        <w:rPr>
          <w:rFonts w:ascii="Times New Roman" w:hAnsi="Times New Roman" w:cs="Times New Roman"/>
          <w:sz w:val="24"/>
          <w:szCs w:val="24"/>
        </w:rPr>
        <w:t xml:space="preserve">onay </w:t>
      </w:r>
      <w:r w:rsidR="00A93F23" w:rsidRPr="00DA4ACA">
        <w:rPr>
          <w:rFonts w:ascii="Times New Roman" w:hAnsi="Times New Roman" w:cs="Times New Roman"/>
          <w:sz w:val="24"/>
          <w:szCs w:val="24"/>
        </w:rPr>
        <w:t>alması</w:t>
      </w:r>
      <w:r w:rsidRPr="00DA4ACA">
        <w:rPr>
          <w:rFonts w:ascii="Times New Roman" w:hAnsi="Times New Roman" w:cs="Times New Roman"/>
          <w:sz w:val="24"/>
          <w:szCs w:val="24"/>
        </w:rPr>
        <w:t xml:space="preserve"> gerekir. </w:t>
      </w:r>
      <w:r w:rsidR="0061145F" w:rsidRPr="00DA4ACA">
        <w:rPr>
          <w:rFonts w:ascii="Times New Roman" w:hAnsi="Times New Roman" w:cs="Times New Roman"/>
          <w:sz w:val="24"/>
          <w:szCs w:val="24"/>
        </w:rPr>
        <w:t>Y</w:t>
      </w:r>
      <w:r w:rsidRPr="00DA4ACA">
        <w:rPr>
          <w:rFonts w:ascii="Times New Roman" w:hAnsi="Times New Roman" w:cs="Times New Roman"/>
          <w:sz w:val="24"/>
          <w:szCs w:val="24"/>
        </w:rPr>
        <w:t>apılan değişiklik sonucunda</w:t>
      </w:r>
      <w:r w:rsidR="00C50377" w:rsidRPr="00DA4ACA">
        <w:rPr>
          <w:rFonts w:ascii="Times New Roman" w:hAnsi="Times New Roman" w:cs="Times New Roman"/>
          <w:sz w:val="24"/>
          <w:szCs w:val="24"/>
        </w:rPr>
        <w:t xml:space="preserve"> </w:t>
      </w:r>
      <w:r w:rsidR="006C385F" w:rsidRPr="00DA4ACA">
        <w:rPr>
          <w:rFonts w:ascii="Times New Roman" w:hAnsi="Times New Roman" w:cs="Times New Roman"/>
          <w:sz w:val="24"/>
          <w:szCs w:val="24"/>
        </w:rPr>
        <w:t>6102 sayılı Kanunun</w:t>
      </w:r>
      <w:r w:rsidRPr="00DA4ACA">
        <w:rPr>
          <w:rFonts w:ascii="Times New Roman" w:hAnsi="Times New Roman" w:cs="Times New Roman"/>
          <w:sz w:val="24"/>
          <w:szCs w:val="24"/>
        </w:rPr>
        <w:t xml:space="preserve"> 940 </w:t>
      </w:r>
      <w:proofErr w:type="spellStart"/>
      <w:r w:rsidRPr="00DA4ACA">
        <w:rPr>
          <w:rFonts w:ascii="Times New Roman" w:hAnsi="Times New Roman" w:cs="Times New Roman"/>
          <w:sz w:val="24"/>
          <w:szCs w:val="24"/>
        </w:rPr>
        <w:t>ıncı</w:t>
      </w:r>
      <w:proofErr w:type="spellEnd"/>
      <w:r w:rsidRPr="00DA4ACA">
        <w:rPr>
          <w:rFonts w:ascii="Times New Roman" w:hAnsi="Times New Roman" w:cs="Times New Roman"/>
          <w:sz w:val="24"/>
          <w:szCs w:val="24"/>
        </w:rPr>
        <w:t xml:space="preserve"> maddesinde belirtilen </w:t>
      </w:r>
      <w:r w:rsidR="00A93F23" w:rsidRPr="00DA4ACA">
        <w:rPr>
          <w:rFonts w:ascii="Times New Roman" w:hAnsi="Times New Roman" w:cs="Times New Roman"/>
          <w:sz w:val="24"/>
          <w:szCs w:val="24"/>
        </w:rPr>
        <w:t>şartları kaybe</w:t>
      </w:r>
      <w:r w:rsidR="0061145F" w:rsidRPr="00DA4ACA">
        <w:rPr>
          <w:rFonts w:ascii="Times New Roman" w:hAnsi="Times New Roman" w:cs="Times New Roman"/>
          <w:sz w:val="24"/>
          <w:szCs w:val="24"/>
        </w:rPr>
        <w:t>dil</w:t>
      </w:r>
      <w:r w:rsidR="00A93F23" w:rsidRPr="00DA4ACA">
        <w:rPr>
          <w:rFonts w:ascii="Times New Roman" w:hAnsi="Times New Roman" w:cs="Times New Roman"/>
          <w:sz w:val="24"/>
          <w:szCs w:val="24"/>
        </w:rPr>
        <w:t>miş</w:t>
      </w:r>
      <w:r w:rsidRPr="00DA4ACA">
        <w:rPr>
          <w:rFonts w:ascii="Times New Roman" w:hAnsi="Times New Roman" w:cs="Times New Roman"/>
          <w:sz w:val="24"/>
          <w:szCs w:val="24"/>
        </w:rPr>
        <w:t xml:space="preserve"> olması</w:t>
      </w:r>
      <w:r w:rsidR="00A93F23" w:rsidRPr="00DA4ACA">
        <w:rPr>
          <w:rFonts w:ascii="Times New Roman" w:hAnsi="Times New Roman" w:cs="Times New Roman"/>
          <w:sz w:val="24"/>
          <w:szCs w:val="24"/>
        </w:rPr>
        <w:t xml:space="preserve"> halinde </w:t>
      </w:r>
      <w:r w:rsidR="0061145F" w:rsidRPr="00DA4ACA">
        <w:rPr>
          <w:rFonts w:ascii="Times New Roman" w:hAnsi="Times New Roman" w:cs="Times New Roman"/>
          <w:sz w:val="24"/>
          <w:szCs w:val="24"/>
        </w:rPr>
        <w:t xml:space="preserve">bu kişilerin </w:t>
      </w:r>
      <w:r w:rsidR="00A93F23" w:rsidRPr="00DA4ACA">
        <w:rPr>
          <w:rFonts w:ascii="Times New Roman" w:hAnsi="Times New Roman" w:cs="Times New Roman"/>
          <w:sz w:val="24"/>
          <w:szCs w:val="24"/>
        </w:rPr>
        <w:t>kılavuzluk ve/veya römorkörcülük hizmeti vermesine izin verilmez.</w:t>
      </w:r>
      <w:r w:rsidR="00C50377" w:rsidRPr="00DA4ACA">
        <w:rPr>
          <w:rFonts w:ascii="Times New Roman" w:hAnsi="Times New Roman" w:cs="Times New Roman"/>
          <w:sz w:val="24"/>
          <w:szCs w:val="24"/>
        </w:rPr>
        <w:t xml:space="preserve"> </w:t>
      </w:r>
      <w:r w:rsidR="001051EB" w:rsidRPr="00DA4ACA">
        <w:rPr>
          <w:rFonts w:ascii="Times New Roman" w:hAnsi="Times New Roman" w:cs="Times New Roman"/>
          <w:sz w:val="24"/>
          <w:szCs w:val="24"/>
        </w:rPr>
        <w:t xml:space="preserve">Bu durumda belirtilen şartları tekrar sağlaması </w:t>
      </w:r>
      <w:r w:rsidR="008D174E" w:rsidRPr="00DA4ACA">
        <w:rPr>
          <w:rFonts w:ascii="Times New Roman" w:hAnsi="Times New Roman" w:cs="Times New Roman"/>
          <w:sz w:val="24"/>
          <w:szCs w:val="24"/>
        </w:rPr>
        <w:t xml:space="preserve">için </w:t>
      </w:r>
      <w:r w:rsidR="00614B2E" w:rsidRPr="00DA4ACA">
        <w:rPr>
          <w:rFonts w:ascii="Times New Roman" w:hAnsi="Times New Roman" w:cs="Times New Roman"/>
          <w:sz w:val="24"/>
          <w:szCs w:val="24"/>
        </w:rPr>
        <w:t xml:space="preserve">İdare tarafından </w:t>
      </w:r>
      <w:r w:rsidR="00C50377" w:rsidRPr="00DA4ACA">
        <w:rPr>
          <w:rFonts w:ascii="Times New Roman" w:hAnsi="Times New Roman" w:cs="Times New Roman"/>
          <w:sz w:val="24"/>
          <w:szCs w:val="24"/>
        </w:rPr>
        <w:t xml:space="preserve">üç </w:t>
      </w:r>
      <w:r w:rsidR="00616603" w:rsidRPr="00DA4ACA">
        <w:rPr>
          <w:rFonts w:ascii="Times New Roman" w:hAnsi="Times New Roman" w:cs="Times New Roman"/>
          <w:sz w:val="24"/>
          <w:szCs w:val="24"/>
        </w:rPr>
        <w:t>ay süre veril</w:t>
      </w:r>
      <w:r w:rsidR="001051EB" w:rsidRPr="00DA4ACA">
        <w:rPr>
          <w:rFonts w:ascii="Times New Roman" w:hAnsi="Times New Roman" w:cs="Times New Roman"/>
          <w:sz w:val="24"/>
          <w:szCs w:val="24"/>
        </w:rPr>
        <w:t xml:space="preserve">ir. </w:t>
      </w:r>
      <w:r w:rsidR="00A93F23" w:rsidRPr="00DA4ACA">
        <w:rPr>
          <w:rFonts w:ascii="Times New Roman" w:hAnsi="Times New Roman" w:cs="Times New Roman"/>
          <w:sz w:val="24"/>
          <w:szCs w:val="24"/>
        </w:rPr>
        <w:t xml:space="preserve">Bu </w:t>
      </w:r>
      <w:r w:rsidR="001051EB" w:rsidRPr="00DA4ACA">
        <w:rPr>
          <w:rFonts w:ascii="Times New Roman" w:hAnsi="Times New Roman" w:cs="Times New Roman"/>
          <w:sz w:val="24"/>
          <w:szCs w:val="24"/>
        </w:rPr>
        <w:t>süreçte</w:t>
      </w:r>
      <w:r w:rsidR="00A93F23" w:rsidRPr="00DA4ACA">
        <w:rPr>
          <w:rFonts w:ascii="Times New Roman" w:hAnsi="Times New Roman" w:cs="Times New Roman"/>
          <w:sz w:val="24"/>
          <w:szCs w:val="24"/>
        </w:rPr>
        <w:t xml:space="preserve"> </w:t>
      </w:r>
      <w:r w:rsidR="008D174E" w:rsidRPr="00DA4ACA">
        <w:rPr>
          <w:rFonts w:ascii="Times New Roman" w:hAnsi="Times New Roman" w:cs="Times New Roman"/>
          <w:sz w:val="24"/>
          <w:szCs w:val="24"/>
        </w:rPr>
        <w:t xml:space="preserve">İdare </w:t>
      </w:r>
      <w:r w:rsidR="00A93F23" w:rsidRPr="00DA4ACA">
        <w:rPr>
          <w:rFonts w:ascii="Times New Roman" w:hAnsi="Times New Roman" w:cs="Times New Roman"/>
          <w:sz w:val="24"/>
          <w:szCs w:val="24"/>
        </w:rPr>
        <w:t>tarafından ilgili tesiste kılavuzluk ve</w:t>
      </w:r>
      <w:r w:rsidR="00B80381" w:rsidRPr="00DA4ACA">
        <w:rPr>
          <w:rFonts w:ascii="Times New Roman" w:hAnsi="Times New Roman" w:cs="Times New Roman"/>
          <w:sz w:val="24"/>
          <w:szCs w:val="24"/>
        </w:rPr>
        <w:t>/veya</w:t>
      </w:r>
      <w:r w:rsidR="00A93F23" w:rsidRPr="00DA4ACA">
        <w:rPr>
          <w:rFonts w:ascii="Times New Roman" w:hAnsi="Times New Roman" w:cs="Times New Roman"/>
          <w:sz w:val="24"/>
          <w:szCs w:val="24"/>
        </w:rPr>
        <w:t xml:space="preserve"> römorkörcülük hizmetinin devamı için geçici düzenlemeler yapılabilir.</w:t>
      </w:r>
    </w:p>
    <w:bookmarkEnd w:id="7"/>
    <w:p w14:paraId="14BC8F22" w14:textId="4F43A52C" w:rsidR="00F157AC" w:rsidRPr="00DA4ACA" w:rsidRDefault="00F157A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Liman </w:t>
      </w:r>
      <w:r w:rsidR="0048574F" w:rsidRPr="00DA4ACA">
        <w:rPr>
          <w:rFonts w:ascii="Times New Roman" w:hAnsi="Times New Roman" w:cs="Times New Roman"/>
          <w:sz w:val="24"/>
          <w:szCs w:val="24"/>
        </w:rPr>
        <w:t xml:space="preserve">tesisi </w:t>
      </w:r>
      <w:r w:rsidRPr="00DA4ACA">
        <w:rPr>
          <w:rFonts w:ascii="Times New Roman" w:hAnsi="Times New Roman" w:cs="Times New Roman"/>
          <w:sz w:val="24"/>
          <w:szCs w:val="24"/>
        </w:rPr>
        <w:t>işletme</w:t>
      </w:r>
      <w:r w:rsidR="0048574F" w:rsidRPr="00DA4ACA">
        <w:rPr>
          <w:rFonts w:ascii="Times New Roman" w:hAnsi="Times New Roman" w:cs="Times New Roman"/>
          <w:sz w:val="24"/>
          <w:szCs w:val="24"/>
        </w:rPr>
        <w:t xml:space="preserve"> hakkının</w:t>
      </w:r>
      <w:r w:rsidRPr="00DA4ACA">
        <w:rPr>
          <w:rFonts w:ascii="Times New Roman" w:hAnsi="Times New Roman" w:cs="Times New Roman"/>
          <w:sz w:val="24"/>
          <w:szCs w:val="24"/>
        </w:rPr>
        <w:t xml:space="preserve"> devri halinde, devralan</w:t>
      </w:r>
      <w:r w:rsidR="001051EB" w:rsidRPr="00DA4ACA">
        <w:rPr>
          <w:rFonts w:ascii="Times New Roman" w:hAnsi="Times New Roman" w:cs="Times New Roman"/>
          <w:sz w:val="24"/>
          <w:szCs w:val="24"/>
        </w:rPr>
        <w:t xml:space="preserve"> yeni</w:t>
      </w:r>
      <w:r w:rsidRPr="00DA4ACA">
        <w:rPr>
          <w:rFonts w:ascii="Times New Roman" w:hAnsi="Times New Roman" w:cs="Times New Roman"/>
          <w:sz w:val="24"/>
          <w:szCs w:val="24"/>
        </w:rPr>
        <w:t xml:space="preserve"> </w:t>
      </w:r>
      <w:r w:rsidR="00E0680E" w:rsidRPr="00DA4ACA">
        <w:rPr>
          <w:rFonts w:ascii="Times New Roman" w:hAnsi="Times New Roman" w:cs="Times New Roman"/>
          <w:sz w:val="24"/>
          <w:szCs w:val="24"/>
        </w:rPr>
        <w:t>işletmecinin</w:t>
      </w:r>
      <w:r w:rsidRPr="00DA4ACA">
        <w:rPr>
          <w:rFonts w:ascii="Times New Roman" w:hAnsi="Times New Roman" w:cs="Times New Roman"/>
          <w:sz w:val="24"/>
          <w:szCs w:val="24"/>
        </w:rPr>
        <w:t xml:space="preserve">, kılavuzluk ve/veya römorkörcülük hizmet izin başvurusu devirden itibaren </w:t>
      </w:r>
      <w:r w:rsidR="00583675" w:rsidRPr="00DA4ACA">
        <w:rPr>
          <w:rFonts w:ascii="Times New Roman" w:hAnsi="Times New Roman" w:cs="Times New Roman"/>
          <w:sz w:val="24"/>
          <w:szCs w:val="24"/>
        </w:rPr>
        <w:t xml:space="preserve">altı </w:t>
      </w:r>
      <w:r w:rsidRPr="00DA4ACA">
        <w:rPr>
          <w:rFonts w:ascii="Times New Roman" w:hAnsi="Times New Roman" w:cs="Times New Roman"/>
          <w:sz w:val="24"/>
          <w:szCs w:val="24"/>
        </w:rPr>
        <w:t xml:space="preserve">ay içerisinde İdareye yapılır. </w:t>
      </w:r>
    </w:p>
    <w:p w14:paraId="3945F8C4" w14:textId="2C854037" w:rsidR="007C78FA" w:rsidRPr="00DA4ACA" w:rsidRDefault="007C78FA" w:rsidP="00B64A8A">
      <w:pPr>
        <w:tabs>
          <w:tab w:val="left" w:pos="142"/>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12"/>
          <w:szCs w:val="12"/>
        </w:rPr>
      </w:pPr>
      <w:bookmarkStart w:id="8" w:name="_Hlk176255174"/>
      <w:bookmarkEnd w:id="1"/>
    </w:p>
    <w:bookmarkEnd w:id="8"/>
    <w:p w14:paraId="4D6FD615" w14:textId="26AD7ED8" w:rsidR="004D2CFD" w:rsidRPr="00DA4ACA" w:rsidRDefault="004D2C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bCs/>
          <w:sz w:val="24"/>
          <w:szCs w:val="24"/>
        </w:rPr>
      </w:pPr>
      <w:r w:rsidRPr="00DA4ACA">
        <w:rPr>
          <w:rFonts w:ascii="Times New Roman" w:hAnsi="Times New Roman" w:cs="Times New Roman"/>
          <w:b/>
          <w:bCs/>
          <w:sz w:val="24"/>
          <w:szCs w:val="24"/>
        </w:rPr>
        <w:t>DÖRDÜNCÜ BÖLÜM</w:t>
      </w:r>
    </w:p>
    <w:p w14:paraId="68E7DD1D" w14:textId="71D8B053" w:rsidR="00F157AC" w:rsidRPr="00DA4ACA" w:rsidRDefault="00F157A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sz w:val="24"/>
          <w:szCs w:val="24"/>
        </w:rPr>
      </w:pPr>
      <w:r w:rsidRPr="00DA4ACA">
        <w:rPr>
          <w:rFonts w:ascii="Times New Roman" w:hAnsi="Times New Roman" w:cs="Times New Roman"/>
          <w:b/>
          <w:sz w:val="24"/>
          <w:szCs w:val="24"/>
        </w:rPr>
        <w:t>Yasaklar, Yükümlülükler ve Denetim</w:t>
      </w:r>
    </w:p>
    <w:p w14:paraId="5986BFE4" w14:textId="77777777" w:rsidR="004D2CFD" w:rsidRPr="00DA4ACA" w:rsidRDefault="004D2CFD" w:rsidP="00B64A8A">
      <w:pPr>
        <w:tabs>
          <w:tab w:val="left" w:pos="142"/>
        </w:tabs>
        <w:ind w:left="-284" w:right="-569" w:firstLine="567"/>
        <w:jc w:val="both"/>
        <w:rPr>
          <w:rFonts w:ascii="Times New Roman" w:hAnsi="Times New Roman" w:cs="Times New Roman"/>
          <w:sz w:val="12"/>
          <w:szCs w:val="12"/>
        </w:rPr>
      </w:pPr>
    </w:p>
    <w:p w14:paraId="181E4E9B" w14:textId="65C34FA5" w:rsidR="002F54E4" w:rsidRPr="00DA4ACA" w:rsidRDefault="00F97EBA"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Yasaklar ve yükümlülükler</w:t>
      </w:r>
    </w:p>
    <w:p w14:paraId="74F8C518" w14:textId="451744EB" w:rsidR="00D64B28" w:rsidRPr="00DA4ACA" w:rsidRDefault="002F54E4"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073FCF" w:rsidRPr="00DA4ACA">
        <w:rPr>
          <w:rFonts w:ascii="Times New Roman" w:hAnsi="Times New Roman" w:cs="Times New Roman"/>
          <w:b/>
          <w:bCs/>
          <w:sz w:val="24"/>
          <w:szCs w:val="24"/>
        </w:rPr>
        <w:t xml:space="preserve">24 </w:t>
      </w:r>
      <w:r w:rsidRPr="00DA4ACA">
        <w:rPr>
          <w:rFonts w:ascii="Times New Roman" w:hAnsi="Times New Roman" w:cs="Times New Roman"/>
          <w:b/>
          <w:bCs/>
          <w:sz w:val="24"/>
          <w:szCs w:val="24"/>
        </w:rPr>
        <w:t xml:space="preserve">– </w:t>
      </w:r>
      <w:bookmarkStart w:id="9" w:name="_Hlk178693524"/>
      <w:r w:rsidRPr="00DA4ACA">
        <w:rPr>
          <w:rFonts w:ascii="Times New Roman" w:hAnsi="Times New Roman" w:cs="Times New Roman"/>
          <w:sz w:val="24"/>
          <w:szCs w:val="24"/>
        </w:rPr>
        <w:t xml:space="preserve">(1) </w:t>
      </w:r>
      <w:r w:rsidR="00C85CA7" w:rsidRPr="00DA4ACA">
        <w:rPr>
          <w:rFonts w:ascii="Times New Roman" w:hAnsi="Times New Roman" w:cs="Times New Roman"/>
          <w:sz w:val="24"/>
          <w:szCs w:val="24"/>
        </w:rPr>
        <w:t xml:space="preserve">Kılavuzluk ve/veya römorkörcülük hizmeti </w:t>
      </w:r>
      <w:r w:rsidR="00F157AC" w:rsidRPr="00DA4ACA">
        <w:rPr>
          <w:rFonts w:ascii="Times New Roman" w:hAnsi="Times New Roman" w:cs="Times New Roman"/>
          <w:sz w:val="24"/>
          <w:szCs w:val="24"/>
        </w:rPr>
        <w:t>verenler</w:t>
      </w:r>
      <w:r w:rsidR="000F770C" w:rsidRPr="00DA4ACA">
        <w:rPr>
          <w:rFonts w:ascii="Times New Roman" w:hAnsi="Times New Roman" w:cs="Times New Roman"/>
          <w:sz w:val="24"/>
          <w:szCs w:val="24"/>
        </w:rPr>
        <w:t xml:space="preserve"> </w:t>
      </w:r>
      <w:r w:rsidR="00D64B28" w:rsidRPr="00DA4ACA">
        <w:rPr>
          <w:rFonts w:ascii="Times New Roman" w:hAnsi="Times New Roman" w:cs="Times New Roman"/>
          <w:sz w:val="24"/>
          <w:szCs w:val="24"/>
        </w:rPr>
        <w:t>hizmetin ifasında İdareye karşı sorumludur.</w:t>
      </w:r>
    </w:p>
    <w:p w14:paraId="04F51DDD" w14:textId="67BF7AB7" w:rsidR="00514099" w:rsidRPr="00DA4ACA" w:rsidRDefault="00514099"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(2) Kılavuzluk ve römorkörcülük hizmetleri, 618 sayılı Kanun, bu Yönetmelik</w:t>
      </w:r>
      <w:r w:rsidR="001C1E42" w:rsidRPr="00DA4ACA">
        <w:rPr>
          <w:rFonts w:ascii="Times New Roman" w:hAnsi="Times New Roman" w:cs="Times New Roman"/>
          <w:sz w:val="24"/>
          <w:szCs w:val="24"/>
        </w:rPr>
        <w:t>,</w:t>
      </w:r>
      <w:r w:rsidRPr="00DA4ACA">
        <w:rPr>
          <w:rFonts w:ascii="Times New Roman" w:hAnsi="Times New Roman" w:cs="Times New Roman"/>
          <w:sz w:val="24"/>
          <w:szCs w:val="24"/>
        </w:rPr>
        <w:t xml:space="preserve"> ilgili diğer mevzuat hükümleri</w:t>
      </w:r>
      <w:r w:rsidR="001C1E42" w:rsidRPr="00DA4ACA">
        <w:rPr>
          <w:rFonts w:ascii="Times New Roman" w:hAnsi="Times New Roman" w:cs="Times New Roman"/>
          <w:sz w:val="24"/>
          <w:szCs w:val="24"/>
        </w:rPr>
        <w:t xml:space="preserve"> ve alt düzenleyici işlemler</w:t>
      </w:r>
      <w:r w:rsidRPr="00DA4ACA">
        <w:rPr>
          <w:rFonts w:ascii="Times New Roman" w:hAnsi="Times New Roman" w:cs="Times New Roman"/>
          <w:sz w:val="24"/>
          <w:szCs w:val="24"/>
        </w:rPr>
        <w:t xml:space="preserve"> ile taahhütname veya sözleşmede belirlenen </w:t>
      </w:r>
      <w:r w:rsidR="00E97E53" w:rsidRPr="00DA4ACA">
        <w:rPr>
          <w:rFonts w:ascii="Times New Roman" w:hAnsi="Times New Roman" w:cs="Times New Roman"/>
          <w:sz w:val="24"/>
          <w:szCs w:val="24"/>
        </w:rPr>
        <w:t>şartlara</w:t>
      </w:r>
      <w:r w:rsidRPr="00DA4ACA">
        <w:rPr>
          <w:rFonts w:ascii="Times New Roman" w:hAnsi="Times New Roman" w:cs="Times New Roman"/>
          <w:sz w:val="24"/>
          <w:szCs w:val="24"/>
        </w:rPr>
        <w:t xml:space="preserve"> uygun olarak </w:t>
      </w:r>
      <w:r w:rsidR="005F4E6A" w:rsidRPr="00DA4ACA">
        <w:rPr>
          <w:rFonts w:ascii="Times New Roman" w:hAnsi="Times New Roman" w:cs="Times New Roman"/>
          <w:sz w:val="24"/>
          <w:szCs w:val="24"/>
        </w:rPr>
        <w:t xml:space="preserve">mücbir sebep halleri olmadıkça </w:t>
      </w:r>
      <w:r w:rsidRPr="00DA4ACA">
        <w:rPr>
          <w:rFonts w:ascii="Times New Roman" w:hAnsi="Times New Roman" w:cs="Times New Roman"/>
          <w:sz w:val="24"/>
          <w:szCs w:val="24"/>
        </w:rPr>
        <w:t>7 gün 24 saat esasına göre kamu yararı ve sorumluluğuyla yürütülür.</w:t>
      </w:r>
    </w:p>
    <w:p w14:paraId="178799BD" w14:textId="235E0C0D" w:rsidR="001C1E42" w:rsidRPr="00DA4ACA" w:rsidRDefault="001C1E42"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3</w:t>
      </w:r>
      <w:r w:rsidRPr="00DA4ACA">
        <w:rPr>
          <w:rFonts w:ascii="Times New Roman" w:hAnsi="Times New Roman" w:cs="Times New Roman"/>
          <w:sz w:val="24"/>
          <w:szCs w:val="24"/>
        </w:rPr>
        <w:t xml:space="preserve">) </w:t>
      </w:r>
      <w:r w:rsidR="0036466F" w:rsidRPr="00DA4ACA">
        <w:rPr>
          <w:rFonts w:ascii="Times New Roman" w:hAnsi="Times New Roman" w:cs="Times New Roman"/>
          <w:sz w:val="24"/>
          <w:szCs w:val="24"/>
        </w:rPr>
        <w:t xml:space="preserve">Kılavuzluk ve/veya römorkörcülük hizmeti </w:t>
      </w:r>
      <w:r w:rsidRPr="00DA4ACA">
        <w:rPr>
          <w:rFonts w:ascii="Times New Roman" w:hAnsi="Times New Roman" w:cs="Times New Roman"/>
          <w:sz w:val="24"/>
          <w:szCs w:val="24"/>
        </w:rPr>
        <w:t>verenler, görev yapmakta oldukları deniz alanlarında İdarenin veya ilgili liman başkanlığının talimatları doğrultusunda; can kurtarmaya yönelik arama-kurtarma, deniz kirliliği, yangın, kurtarma-yardım gibi acil durumlarda gerekli müdahaleyi yapmak ve kamu yararına İdare adına görev almak zorundadır.</w:t>
      </w:r>
    </w:p>
    <w:p w14:paraId="482195BE" w14:textId="468CCFDE" w:rsidR="001C1E42" w:rsidRPr="00DA4ACA" w:rsidRDefault="001C1E42"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4</w:t>
      </w:r>
      <w:r w:rsidRPr="00DA4ACA">
        <w:rPr>
          <w:rFonts w:ascii="Times New Roman" w:hAnsi="Times New Roman" w:cs="Times New Roman"/>
          <w:sz w:val="24"/>
          <w:szCs w:val="24"/>
        </w:rPr>
        <w:t xml:space="preserve">) </w:t>
      </w:r>
      <w:r w:rsidR="0036466F" w:rsidRPr="00DA4ACA">
        <w:rPr>
          <w:rFonts w:ascii="Times New Roman" w:hAnsi="Times New Roman" w:cs="Times New Roman"/>
          <w:sz w:val="24"/>
          <w:szCs w:val="24"/>
        </w:rPr>
        <w:t xml:space="preserve">Kılavuzluk ve/veya römorkörcülük hizmeti </w:t>
      </w:r>
      <w:r w:rsidR="00FA5D43" w:rsidRPr="00DA4ACA">
        <w:rPr>
          <w:rFonts w:ascii="Times New Roman" w:hAnsi="Times New Roman" w:cs="Times New Roman"/>
          <w:sz w:val="24"/>
          <w:szCs w:val="24"/>
        </w:rPr>
        <w:t>verenler</w:t>
      </w:r>
      <w:r w:rsidRPr="00DA4ACA">
        <w:rPr>
          <w:rFonts w:ascii="Times New Roman" w:hAnsi="Times New Roman" w:cs="Times New Roman"/>
          <w:sz w:val="24"/>
          <w:szCs w:val="24"/>
        </w:rPr>
        <w:t xml:space="preserve">; hizmetlerin ifası esnasında seyir, can, mal ve çevre emniyetine veya güvenliğine yönelik risk oluşturan hususları, deniz kazalarını ve denizde meydana gelebilecek kirlilikle ilgili tespit ve uygunsuzlukları derhal sözlü olarak ve sonrasında da 24 saat içerisinde </w:t>
      </w:r>
      <w:r w:rsidR="00FA5D43" w:rsidRPr="00DA4ACA">
        <w:rPr>
          <w:rFonts w:ascii="Times New Roman" w:hAnsi="Times New Roman" w:cs="Times New Roman"/>
          <w:sz w:val="24"/>
          <w:szCs w:val="24"/>
        </w:rPr>
        <w:t xml:space="preserve">yazılı olarak </w:t>
      </w:r>
      <w:r w:rsidRPr="00DA4ACA">
        <w:rPr>
          <w:rFonts w:ascii="Times New Roman" w:hAnsi="Times New Roman" w:cs="Times New Roman"/>
          <w:sz w:val="24"/>
          <w:szCs w:val="24"/>
        </w:rPr>
        <w:t>ilgili liman başkanlığına bildirip verilen talimata uygun hareket etmek zorundadır.</w:t>
      </w:r>
      <w:r w:rsidR="00FA5D43" w:rsidRPr="00DA4ACA">
        <w:rPr>
          <w:rFonts w:ascii="Times New Roman" w:hAnsi="Times New Roman" w:cs="Times New Roman"/>
          <w:sz w:val="24"/>
          <w:szCs w:val="24"/>
        </w:rPr>
        <w:t xml:space="preserve"> </w:t>
      </w:r>
    </w:p>
    <w:p w14:paraId="682B1EA1" w14:textId="384FE706" w:rsidR="003B7DDA" w:rsidRPr="00DA4ACA" w:rsidRDefault="003B7DDA"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(5) </w:t>
      </w:r>
      <w:r w:rsidR="0036466F" w:rsidRPr="00DA4ACA">
        <w:rPr>
          <w:rFonts w:ascii="Times New Roman" w:hAnsi="Times New Roman" w:cs="Times New Roman"/>
          <w:sz w:val="24"/>
          <w:szCs w:val="24"/>
        </w:rPr>
        <w:t xml:space="preserve">Kılavuzluk ve römorkörcülük hizmetinin </w:t>
      </w:r>
      <w:r w:rsidRPr="00DA4ACA">
        <w:rPr>
          <w:rFonts w:ascii="Times New Roman" w:hAnsi="Times New Roman" w:cs="Times New Roman"/>
          <w:sz w:val="24"/>
          <w:szCs w:val="24"/>
        </w:rPr>
        <w:t>bağımsızlık ve tarafsızlık ilkesi gözetilerek emniyet ve güvenlik odaklı</w:t>
      </w:r>
      <w:r w:rsidR="00592C59" w:rsidRPr="00DA4ACA">
        <w:t xml:space="preserve"> </w:t>
      </w:r>
      <w:r w:rsidR="00592C59" w:rsidRPr="00DA4ACA">
        <w:rPr>
          <w:rFonts w:ascii="Times New Roman" w:hAnsi="Times New Roman" w:cs="Times New Roman"/>
          <w:sz w:val="24"/>
          <w:szCs w:val="24"/>
        </w:rPr>
        <w:t>ve ayrımcılık yapılmadan</w:t>
      </w:r>
      <w:r w:rsidRPr="00DA4ACA">
        <w:rPr>
          <w:rFonts w:ascii="Times New Roman" w:hAnsi="Times New Roman" w:cs="Times New Roman"/>
          <w:sz w:val="24"/>
          <w:szCs w:val="24"/>
        </w:rPr>
        <w:t xml:space="preserve"> yürütülmesi esastır. </w:t>
      </w:r>
      <w:r w:rsidR="006C385F" w:rsidRPr="00DA4ACA">
        <w:rPr>
          <w:rFonts w:ascii="Times New Roman" w:hAnsi="Times New Roman" w:cs="Times New Roman"/>
          <w:sz w:val="24"/>
          <w:szCs w:val="24"/>
        </w:rPr>
        <w:t xml:space="preserve">Bu hizmetleri </w:t>
      </w:r>
      <w:r w:rsidR="00FA5D43" w:rsidRPr="00DA4ACA">
        <w:rPr>
          <w:rFonts w:ascii="Times New Roman" w:hAnsi="Times New Roman" w:cs="Times New Roman"/>
          <w:sz w:val="24"/>
          <w:szCs w:val="24"/>
        </w:rPr>
        <w:t>verenler</w:t>
      </w:r>
      <w:r w:rsidRPr="00DA4ACA">
        <w:rPr>
          <w:rFonts w:ascii="Times New Roman" w:hAnsi="Times New Roman" w:cs="Times New Roman"/>
          <w:sz w:val="24"/>
          <w:szCs w:val="24"/>
        </w:rPr>
        <w:t>, haksız rekabet ve hukuka aykırı çıkar sağlayacak tutum ve davranışta bulunamaz.</w:t>
      </w:r>
    </w:p>
    <w:p w14:paraId="2AAF3D95" w14:textId="6D81F75D" w:rsidR="002F54E4" w:rsidRPr="00DA4ACA" w:rsidRDefault="00D64B28"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6</w:t>
      </w:r>
      <w:r w:rsidRPr="00DA4ACA">
        <w:rPr>
          <w:rFonts w:ascii="Times New Roman" w:hAnsi="Times New Roman" w:cs="Times New Roman"/>
          <w:sz w:val="24"/>
          <w:szCs w:val="24"/>
        </w:rPr>
        <w:t xml:space="preserve">) </w:t>
      </w:r>
      <w:r w:rsidR="0036466F" w:rsidRPr="00DA4ACA">
        <w:rPr>
          <w:rFonts w:ascii="Times New Roman" w:hAnsi="Times New Roman" w:cs="Times New Roman"/>
          <w:sz w:val="24"/>
          <w:szCs w:val="24"/>
        </w:rPr>
        <w:t xml:space="preserve">Kılavuzluk ve/veya römorkörcülük hizmeti </w:t>
      </w:r>
      <w:r w:rsidR="00FA5D43" w:rsidRPr="00DA4ACA">
        <w:rPr>
          <w:rFonts w:ascii="Times New Roman" w:hAnsi="Times New Roman" w:cs="Times New Roman"/>
          <w:sz w:val="24"/>
          <w:szCs w:val="24"/>
        </w:rPr>
        <w:t>verenler</w:t>
      </w:r>
      <w:r w:rsidR="00A423C5" w:rsidRPr="00DA4ACA">
        <w:rPr>
          <w:rFonts w:ascii="Times New Roman" w:hAnsi="Times New Roman" w:cs="Times New Roman"/>
          <w:sz w:val="24"/>
          <w:szCs w:val="24"/>
        </w:rPr>
        <w:t>; hastalık, ölüm, istifa</w:t>
      </w:r>
      <w:r w:rsidR="008175D4" w:rsidRPr="00DA4ACA">
        <w:rPr>
          <w:rFonts w:ascii="Times New Roman" w:hAnsi="Times New Roman" w:cs="Times New Roman"/>
          <w:sz w:val="24"/>
          <w:szCs w:val="24"/>
        </w:rPr>
        <w:t>, doğal afet</w:t>
      </w:r>
      <w:r w:rsidR="00A423C5" w:rsidRPr="00DA4ACA">
        <w:rPr>
          <w:rFonts w:ascii="Times New Roman" w:hAnsi="Times New Roman" w:cs="Times New Roman"/>
          <w:sz w:val="24"/>
          <w:szCs w:val="24"/>
        </w:rPr>
        <w:t xml:space="preserve"> gibi</w:t>
      </w:r>
      <w:r w:rsidR="008175D4" w:rsidRPr="00DA4ACA">
        <w:rPr>
          <w:rFonts w:ascii="Times New Roman" w:hAnsi="Times New Roman" w:cs="Times New Roman"/>
          <w:sz w:val="24"/>
          <w:szCs w:val="24"/>
        </w:rPr>
        <w:t xml:space="preserve"> </w:t>
      </w:r>
      <w:r w:rsidR="008175D4" w:rsidRPr="00DA4ACA">
        <w:rPr>
          <w:rFonts w:ascii="Times New Roman" w:hAnsi="Times New Roman" w:cs="Times New Roman"/>
          <w:sz w:val="24"/>
          <w:szCs w:val="24"/>
        </w:rPr>
        <w:lastRenderedPageBreak/>
        <w:t>mücbir</w:t>
      </w:r>
      <w:r w:rsidR="00A423C5" w:rsidRPr="00DA4ACA">
        <w:rPr>
          <w:rFonts w:ascii="Times New Roman" w:hAnsi="Times New Roman" w:cs="Times New Roman"/>
          <w:sz w:val="24"/>
          <w:szCs w:val="24"/>
        </w:rPr>
        <w:t xml:space="preserve"> sebeplere bağlı kılavuz kaptan yetersizliğinden veya deniz araçlarından kaynaklı beklenmedik teknik bir aksaklıktan dolayı geçici olarak hizmet veremeyecek duruma </w:t>
      </w:r>
      <w:r w:rsidR="00E97E53" w:rsidRPr="00DA4ACA">
        <w:rPr>
          <w:rFonts w:ascii="Times New Roman" w:hAnsi="Times New Roman" w:cs="Times New Roman"/>
          <w:sz w:val="24"/>
          <w:szCs w:val="24"/>
        </w:rPr>
        <w:t>gelmeleri</w:t>
      </w:r>
      <w:r w:rsidR="00A423C5" w:rsidRPr="00DA4ACA">
        <w:rPr>
          <w:rFonts w:ascii="Times New Roman" w:hAnsi="Times New Roman" w:cs="Times New Roman"/>
          <w:sz w:val="24"/>
          <w:szCs w:val="24"/>
        </w:rPr>
        <w:t xml:space="preserve"> halinde</w:t>
      </w:r>
      <w:r w:rsidR="00C359BD" w:rsidRPr="00DA4ACA">
        <w:rPr>
          <w:rFonts w:ascii="Times New Roman" w:hAnsi="Times New Roman" w:cs="Times New Roman"/>
          <w:sz w:val="24"/>
          <w:szCs w:val="24"/>
        </w:rPr>
        <w:t xml:space="preserve"> bu durumu</w:t>
      </w:r>
      <w:r w:rsidR="003B7DDA" w:rsidRPr="00DA4ACA">
        <w:rPr>
          <w:rFonts w:ascii="Times New Roman" w:hAnsi="Times New Roman" w:cs="Times New Roman"/>
          <w:sz w:val="24"/>
          <w:szCs w:val="24"/>
        </w:rPr>
        <w:t xml:space="preserve"> derhal</w:t>
      </w:r>
      <w:r w:rsidR="00C359BD" w:rsidRPr="00DA4ACA">
        <w:rPr>
          <w:rFonts w:ascii="Times New Roman" w:hAnsi="Times New Roman" w:cs="Times New Roman"/>
          <w:sz w:val="24"/>
          <w:szCs w:val="24"/>
        </w:rPr>
        <w:t xml:space="preserve"> İdareye bildirir</w:t>
      </w:r>
      <w:r w:rsidR="003B7DDA" w:rsidRPr="00DA4ACA">
        <w:rPr>
          <w:rFonts w:ascii="Times New Roman" w:hAnsi="Times New Roman" w:cs="Times New Roman"/>
          <w:sz w:val="24"/>
          <w:szCs w:val="24"/>
        </w:rPr>
        <w:t>.</w:t>
      </w:r>
      <w:r w:rsidR="00C359BD" w:rsidRPr="00DA4ACA">
        <w:rPr>
          <w:rFonts w:ascii="Times New Roman" w:hAnsi="Times New Roman" w:cs="Times New Roman"/>
          <w:sz w:val="24"/>
          <w:szCs w:val="24"/>
        </w:rPr>
        <w:t xml:space="preserve"> </w:t>
      </w:r>
    </w:p>
    <w:p w14:paraId="3CA573C2" w14:textId="2AF28AD1" w:rsidR="00FA5D43" w:rsidRPr="00DA4ACA" w:rsidRDefault="004C683E"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000000"/>
          <w:kern w:val="0"/>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7</w:t>
      </w:r>
      <w:r w:rsidRPr="00DA4ACA">
        <w:rPr>
          <w:rFonts w:ascii="Times New Roman" w:hAnsi="Times New Roman" w:cs="Times New Roman"/>
          <w:sz w:val="24"/>
          <w:szCs w:val="24"/>
        </w:rPr>
        <w:t xml:space="preserve">) </w:t>
      </w:r>
      <w:r w:rsidR="00FA5D43" w:rsidRPr="00DA4ACA">
        <w:rPr>
          <w:rFonts w:ascii="Times New Roman" w:hAnsi="Times New Roman" w:cs="Times New Roman"/>
          <w:color w:val="000000"/>
          <w:kern w:val="0"/>
          <w:sz w:val="24"/>
          <w:szCs w:val="24"/>
        </w:rPr>
        <w:t>Bir kılavuz kaptan, sadece yapmış olduğu iş akdi gereğince bünyesinde bulunduğu teşkilatın</w:t>
      </w:r>
      <w:r w:rsidR="009C39DE" w:rsidRPr="00DA4ACA">
        <w:rPr>
          <w:rFonts w:ascii="Times New Roman" w:hAnsi="Times New Roman" w:cs="Times New Roman"/>
          <w:color w:val="000000"/>
          <w:kern w:val="0"/>
          <w:sz w:val="24"/>
          <w:szCs w:val="24"/>
        </w:rPr>
        <w:t>/hizmet verenin</w:t>
      </w:r>
      <w:r w:rsidR="00FA5D43" w:rsidRPr="00DA4ACA">
        <w:rPr>
          <w:rFonts w:ascii="Times New Roman" w:hAnsi="Times New Roman" w:cs="Times New Roman"/>
          <w:color w:val="000000"/>
          <w:kern w:val="0"/>
          <w:sz w:val="24"/>
          <w:szCs w:val="24"/>
        </w:rPr>
        <w:t xml:space="preserve"> yetkili olduğu </w:t>
      </w:r>
      <w:r w:rsidR="009C39DE" w:rsidRPr="00DA4ACA">
        <w:rPr>
          <w:rFonts w:ascii="Times New Roman" w:hAnsi="Times New Roman" w:cs="Times New Roman"/>
          <w:color w:val="000000"/>
          <w:kern w:val="0"/>
          <w:sz w:val="24"/>
          <w:szCs w:val="24"/>
        </w:rPr>
        <w:t>yerde</w:t>
      </w:r>
      <w:r w:rsidR="00FA5D43" w:rsidRPr="00DA4ACA">
        <w:rPr>
          <w:rFonts w:ascii="Times New Roman" w:hAnsi="Times New Roman" w:cs="Times New Roman"/>
          <w:color w:val="000000"/>
          <w:kern w:val="0"/>
          <w:sz w:val="24"/>
          <w:szCs w:val="24"/>
        </w:rPr>
        <w:t xml:space="preserve"> kılavuzluk hizmeti verebilir. Bir kılavuz kaptanın acil ve mücbir hallerde aynı anda farklı bir </w:t>
      </w:r>
      <w:r w:rsidR="009C39DE" w:rsidRPr="00DA4ACA">
        <w:rPr>
          <w:rFonts w:ascii="Times New Roman" w:hAnsi="Times New Roman" w:cs="Times New Roman"/>
          <w:color w:val="000000"/>
          <w:kern w:val="0"/>
          <w:sz w:val="24"/>
          <w:szCs w:val="24"/>
        </w:rPr>
        <w:t>yerde</w:t>
      </w:r>
      <w:r w:rsidR="00FA5D43" w:rsidRPr="00DA4ACA">
        <w:rPr>
          <w:rFonts w:ascii="Times New Roman" w:hAnsi="Times New Roman" w:cs="Times New Roman"/>
          <w:color w:val="000000"/>
          <w:kern w:val="0"/>
          <w:sz w:val="24"/>
          <w:szCs w:val="24"/>
        </w:rPr>
        <w:t xml:space="preserve"> kılavuzluk hizmeti verebilmesi veya görev başı eğitimi yapabilmesi İdarenin onayına tabidir.</w:t>
      </w:r>
      <w:r w:rsidR="00985FE1" w:rsidRPr="00DA4ACA">
        <w:rPr>
          <w:rFonts w:ascii="Times New Roman" w:hAnsi="Times New Roman" w:cs="Times New Roman"/>
          <w:color w:val="000000"/>
          <w:kern w:val="0"/>
          <w:sz w:val="24"/>
          <w:szCs w:val="24"/>
        </w:rPr>
        <w:t xml:space="preserve"> Kılavuz kaptanın bu fıkra hükümlerine aykırı olarak bir başka bölgede kılavuz kaptanlık yapmasından bünyesinde görev yaptığı işletmeci veya tesis işleticisi sorumludur.</w:t>
      </w:r>
    </w:p>
    <w:p w14:paraId="71E2F915" w14:textId="29F4A5B7" w:rsidR="0006482B" w:rsidRPr="00DA4ACA" w:rsidRDefault="0006482B"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8</w:t>
      </w:r>
      <w:r w:rsidRPr="00DA4ACA">
        <w:rPr>
          <w:rFonts w:ascii="Times New Roman" w:hAnsi="Times New Roman" w:cs="Times New Roman"/>
          <w:sz w:val="24"/>
          <w:szCs w:val="24"/>
        </w:rPr>
        <w:t>) Liman başkanlıklarınca yanaşma</w:t>
      </w:r>
      <w:r w:rsidR="00985FE1" w:rsidRPr="00DA4ACA">
        <w:rPr>
          <w:rFonts w:ascii="Times New Roman" w:hAnsi="Times New Roman" w:cs="Times New Roman"/>
          <w:sz w:val="24"/>
          <w:szCs w:val="24"/>
        </w:rPr>
        <w:t>sına veya ayrılmasına izin verilmeyen</w:t>
      </w:r>
      <w:r w:rsidRPr="00DA4ACA">
        <w:rPr>
          <w:rFonts w:ascii="Times New Roman" w:hAnsi="Times New Roman" w:cs="Times New Roman"/>
          <w:sz w:val="24"/>
          <w:szCs w:val="24"/>
        </w:rPr>
        <w:t xml:space="preserve"> gemilere ve İdarenin gemi yanaşması/ayrılmasını uygun görmediği </w:t>
      </w:r>
      <w:r w:rsidR="00736FF9" w:rsidRPr="00DA4ACA">
        <w:rPr>
          <w:rFonts w:ascii="Times New Roman" w:hAnsi="Times New Roman" w:cs="Times New Roman"/>
          <w:sz w:val="24"/>
          <w:szCs w:val="24"/>
        </w:rPr>
        <w:t xml:space="preserve">liman </w:t>
      </w:r>
      <w:r w:rsidRPr="00DA4ACA">
        <w:rPr>
          <w:rFonts w:ascii="Times New Roman" w:hAnsi="Times New Roman" w:cs="Times New Roman"/>
          <w:sz w:val="24"/>
          <w:szCs w:val="24"/>
        </w:rPr>
        <w:t>tesislerine kılavuzluk ve römorkörcülük hizmeti ver</w:t>
      </w:r>
      <w:r w:rsidR="00426DA5" w:rsidRPr="00DA4ACA">
        <w:rPr>
          <w:rFonts w:ascii="Times New Roman" w:hAnsi="Times New Roman" w:cs="Times New Roman"/>
          <w:sz w:val="24"/>
          <w:szCs w:val="24"/>
        </w:rPr>
        <w:t>il</w:t>
      </w:r>
      <w:r w:rsidRPr="00DA4ACA">
        <w:rPr>
          <w:rFonts w:ascii="Times New Roman" w:hAnsi="Times New Roman" w:cs="Times New Roman"/>
          <w:sz w:val="24"/>
          <w:szCs w:val="24"/>
        </w:rPr>
        <w:t>mez.</w:t>
      </w:r>
    </w:p>
    <w:p w14:paraId="0233BAED" w14:textId="7EF19419" w:rsidR="00B865DE" w:rsidRPr="00DA4ACA" w:rsidRDefault="00B865DE"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9</w:t>
      </w:r>
      <w:r w:rsidRPr="00DA4ACA">
        <w:rPr>
          <w:rFonts w:ascii="Times New Roman" w:hAnsi="Times New Roman" w:cs="Times New Roman"/>
          <w:sz w:val="24"/>
          <w:szCs w:val="24"/>
        </w:rPr>
        <w:t xml:space="preserve">) </w:t>
      </w:r>
      <w:r w:rsidR="006C385F" w:rsidRPr="00DA4ACA">
        <w:rPr>
          <w:rFonts w:ascii="Times New Roman" w:hAnsi="Times New Roman" w:cs="Times New Roman"/>
          <w:sz w:val="24"/>
          <w:szCs w:val="24"/>
        </w:rPr>
        <w:t xml:space="preserve">Kılavuzluk ve/veya römorkörcülük hizmeti </w:t>
      </w:r>
      <w:r w:rsidR="007809B8" w:rsidRPr="00DA4ACA">
        <w:rPr>
          <w:rFonts w:ascii="Times New Roman" w:hAnsi="Times New Roman" w:cs="Times New Roman"/>
          <w:sz w:val="24"/>
          <w:szCs w:val="24"/>
        </w:rPr>
        <w:t>verenler</w:t>
      </w:r>
      <w:r w:rsidRPr="00DA4ACA">
        <w:rPr>
          <w:rFonts w:ascii="Times New Roman" w:hAnsi="Times New Roman" w:cs="Times New Roman"/>
          <w:sz w:val="24"/>
          <w:szCs w:val="24"/>
        </w:rPr>
        <w:t xml:space="preserve">, vermiş oldukları </w:t>
      </w:r>
      <w:bookmarkStart w:id="10" w:name="_Hlk178780924"/>
      <w:r w:rsidRPr="00DA4ACA">
        <w:rPr>
          <w:rFonts w:ascii="Times New Roman" w:hAnsi="Times New Roman" w:cs="Times New Roman"/>
          <w:sz w:val="24"/>
          <w:szCs w:val="24"/>
        </w:rPr>
        <w:t xml:space="preserve">hizmetlere yönelik olarak </w:t>
      </w:r>
      <w:bookmarkEnd w:id="10"/>
      <w:r w:rsidRPr="00DA4ACA">
        <w:rPr>
          <w:rFonts w:ascii="Times New Roman" w:hAnsi="Times New Roman" w:cs="Times New Roman"/>
          <w:sz w:val="24"/>
          <w:szCs w:val="24"/>
        </w:rPr>
        <w:t>gemi hareketleri,</w:t>
      </w:r>
      <w:r w:rsidR="002415B9" w:rsidRPr="00DA4ACA">
        <w:rPr>
          <w:rFonts w:ascii="Times New Roman" w:hAnsi="Times New Roman" w:cs="Times New Roman"/>
          <w:sz w:val="24"/>
          <w:szCs w:val="24"/>
        </w:rPr>
        <w:t xml:space="preserve"> </w:t>
      </w:r>
      <w:r w:rsidRPr="00DA4ACA">
        <w:rPr>
          <w:rFonts w:ascii="Times New Roman" w:hAnsi="Times New Roman" w:cs="Times New Roman"/>
          <w:sz w:val="24"/>
          <w:szCs w:val="24"/>
        </w:rPr>
        <w:t>kılavuz kaptan, gemi ve liman tesisi</w:t>
      </w:r>
      <w:r w:rsidR="007F5901" w:rsidRPr="00DA4ACA">
        <w:rPr>
          <w:rFonts w:ascii="Times New Roman" w:hAnsi="Times New Roman" w:cs="Times New Roman"/>
          <w:sz w:val="24"/>
          <w:szCs w:val="24"/>
        </w:rPr>
        <w:t xml:space="preserve"> ile</w:t>
      </w:r>
      <w:r w:rsidRPr="00DA4ACA">
        <w:rPr>
          <w:rFonts w:ascii="Times New Roman" w:hAnsi="Times New Roman" w:cs="Times New Roman"/>
          <w:sz w:val="24"/>
          <w:szCs w:val="24"/>
        </w:rPr>
        <w:t xml:space="preserve"> yanaşma/ayrılma</w:t>
      </w:r>
      <w:r w:rsidR="00B2778D" w:rsidRPr="00DA4ACA">
        <w:rPr>
          <w:rFonts w:ascii="Times New Roman" w:hAnsi="Times New Roman" w:cs="Times New Roman"/>
          <w:sz w:val="24"/>
          <w:szCs w:val="24"/>
        </w:rPr>
        <w:t xml:space="preserve"> </w:t>
      </w:r>
      <w:r w:rsidRPr="00DA4ACA">
        <w:rPr>
          <w:rFonts w:ascii="Times New Roman" w:hAnsi="Times New Roman" w:cs="Times New Roman"/>
          <w:sz w:val="24"/>
          <w:szCs w:val="24"/>
        </w:rPr>
        <w:t>manevraları</w:t>
      </w:r>
      <w:r w:rsidR="007F5901" w:rsidRPr="00DA4ACA">
        <w:rPr>
          <w:rFonts w:ascii="Times New Roman" w:hAnsi="Times New Roman" w:cs="Times New Roman"/>
          <w:sz w:val="24"/>
          <w:szCs w:val="24"/>
        </w:rPr>
        <w:t>na ilişkin bilgileri</w:t>
      </w:r>
      <w:r w:rsidRPr="00DA4ACA">
        <w:rPr>
          <w:rFonts w:ascii="Times New Roman" w:hAnsi="Times New Roman" w:cs="Times New Roman"/>
          <w:sz w:val="24"/>
          <w:szCs w:val="24"/>
        </w:rPr>
        <w:t xml:space="preserve">, </w:t>
      </w:r>
      <w:r w:rsidR="007F5901" w:rsidRPr="00DA4ACA">
        <w:rPr>
          <w:rFonts w:ascii="Times New Roman" w:hAnsi="Times New Roman" w:cs="Times New Roman"/>
          <w:sz w:val="24"/>
          <w:szCs w:val="24"/>
        </w:rPr>
        <w:t xml:space="preserve">kılavuzluk ve/veya römorkörcülük ve bunlarla bağlantılı olabilecek </w:t>
      </w:r>
      <w:proofErr w:type="spellStart"/>
      <w:r w:rsidRPr="00DA4ACA">
        <w:rPr>
          <w:rFonts w:ascii="Times New Roman" w:hAnsi="Times New Roman" w:cs="Times New Roman"/>
          <w:sz w:val="24"/>
          <w:szCs w:val="24"/>
        </w:rPr>
        <w:t>shifting</w:t>
      </w:r>
      <w:proofErr w:type="spellEnd"/>
      <w:r w:rsidR="007F5901" w:rsidRPr="00DA4ACA">
        <w:rPr>
          <w:rFonts w:ascii="Times New Roman" w:hAnsi="Times New Roman" w:cs="Times New Roman"/>
          <w:sz w:val="24"/>
          <w:szCs w:val="24"/>
        </w:rPr>
        <w:t>,</w:t>
      </w:r>
      <w:r w:rsidRPr="00DA4ACA">
        <w:rPr>
          <w:rFonts w:ascii="Times New Roman" w:hAnsi="Times New Roman" w:cs="Times New Roman"/>
          <w:sz w:val="24"/>
          <w:szCs w:val="24"/>
        </w:rPr>
        <w:t xml:space="preserve"> </w:t>
      </w:r>
      <w:r w:rsidR="00736FF9" w:rsidRPr="00DA4ACA">
        <w:rPr>
          <w:rFonts w:ascii="Times New Roman" w:hAnsi="Times New Roman" w:cs="Times New Roman"/>
          <w:sz w:val="24"/>
          <w:szCs w:val="24"/>
        </w:rPr>
        <w:t xml:space="preserve">palamar, </w:t>
      </w:r>
      <w:r w:rsidR="00B2778D" w:rsidRPr="00DA4ACA">
        <w:rPr>
          <w:rFonts w:ascii="Times New Roman" w:hAnsi="Times New Roman" w:cs="Times New Roman"/>
          <w:sz w:val="24"/>
          <w:szCs w:val="24"/>
        </w:rPr>
        <w:t>etap seyri, refakat, deneme seyri</w:t>
      </w:r>
      <w:r w:rsidR="005905B6" w:rsidRPr="00DA4ACA">
        <w:rPr>
          <w:rFonts w:ascii="Times New Roman" w:hAnsi="Times New Roman" w:cs="Times New Roman"/>
          <w:sz w:val="24"/>
          <w:szCs w:val="24"/>
        </w:rPr>
        <w:t>,</w:t>
      </w:r>
      <w:r w:rsidR="00B2778D" w:rsidRPr="00DA4ACA">
        <w:rPr>
          <w:rFonts w:ascii="Times New Roman" w:hAnsi="Times New Roman" w:cs="Times New Roman"/>
          <w:sz w:val="24"/>
          <w:szCs w:val="24"/>
        </w:rPr>
        <w:t xml:space="preserve"> </w:t>
      </w:r>
      <w:r w:rsidR="005905B6" w:rsidRPr="00DA4ACA">
        <w:rPr>
          <w:rFonts w:ascii="Times New Roman" w:hAnsi="Times New Roman" w:cs="Times New Roman"/>
          <w:sz w:val="24"/>
          <w:szCs w:val="24"/>
        </w:rPr>
        <w:t>demirleme</w:t>
      </w:r>
      <w:r w:rsidR="00736FF9" w:rsidRPr="00DA4ACA">
        <w:rPr>
          <w:rFonts w:ascii="Times New Roman" w:hAnsi="Times New Roman" w:cs="Times New Roman"/>
          <w:sz w:val="24"/>
          <w:szCs w:val="24"/>
        </w:rPr>
        <w:t xml:space="preserve">, </w:t>
      </w:r>
      <w:proofErr w:type="spellStart"/>
      <w:r w:rsidR="00736FF9" w:rsidRPr="00DA4ACA">
        <w:rPr>
          <w:rFonts w:ascii="Times New Roman" w:hAnsi="Times New Roman" w:cs="Times New Roman"/>
          <w:sz w:val="24"/>
          <w:szCs w:val="24"/>
        </w:rPr>
        <w:t>stand</w:t>
      </w:r>
      <w:proofErr w:type="spellEnd"/>
      <w:r w:rsidR="00736FF9" w:rsidRPr="00DA4ACA">
        <w:rPr>
          <w:rFonts w:ascii="Times New Roman" w:hAnsi="Times New Roman" w:cs="Times New Roman"/>
          <w:sz w:val="24"/>
          <w:szCs w:val="24"/>
        </w:rPr>
        <w:t xml:space="preserve"> </w:t>
      </w:r>
      <w:proofErr w:type="spellStart"/>
      <w:r w:rsidR="00736FF9" w:rsidRPr="00DA4ACA">
        <w:rPr>
          <w:rFonts w:ascii="Times New Roman" w:hAnsi="Times New Roman" w:cs="Times New Roman"/>
          <w:sz w:val="24"/>
          <w:szCs w:val="24"/>
        </w:rPr>
        <w:t>by</w:t>
      </w:r>
      <w:proofErr w:type="spellEnd"/>
      <w:r w:rsidR="00736FF9" w:rsidRPr="00DA4ACA">
        <w:rPr>
          <w:rFonts w:ascii="Times New Roman" w:hAnsi="Times New Roman" w:cs="Times New Roman"/>
          <w:sz w:val="24"/>
          <w:szCs w:val="24"/>
        </w:rPr>
        <w:t xml:space="preserve"> bekleme</w:t>
      </w:r>
      <w:r w:rsidR="005905B6" w:rsidRPr="00DA4ACA">
        <w:rPr>
          <w:rFonts w:ascii="Times New Roman" w:hAnsi="Times New Roman" w:cs="Times New Roman"/>
          <w:sz w:val="24"/>
          <w:szCs w:val="24"/>
        </w:rPr>
        <w:t xml:space="preserve"> </w:t>
      </w:r>
      <w:r w:rsidR="00B2778D" w:rsidRPr="00DA4ACA">
        <w:rPr>
          <w:rFonts w:ascii="Times New Roman" w:hAnsi="Times New Roman" w:cs="Times New Roman"/>
          <w:sz w:val="24"/>
          <w:szCs w:val="24"/>
        </w:rPr>
        <w:t>gibi hizmetler</w:t>
      </w:r>
      <w:r w:rsidRPr="00DA4ACA">
        <w:rPr>
          <w:rFonts w:ascii="Times New Roman" w:hAnsi="Times New Roman" w:cs="Times New Roman"/>
          <w:sz w:val="24"/>
          <w:szCs w:val="24"/>
        </w:rPr>
        <w:t xml:space="preserve"> karşılığı elde edilen</w:t>
      </w:r>
      <w:r w:rsidR="002415B9"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ücretler </w:t>
      </w:r>
      <w:r w:rsidR="00B2778D" w:rsidRPr="00DA4ACA">
        <w:rPr>
          <w:rFonts w:ascii="Times New Roman" w:hAnsi="Times New Roman" w:cs="Times New Roman"/>
          <w:sz w:val="24"/>
          <w:szCs w:val="24"/>
        </w:rPr>
        <w:t>ve</w:t>
      </w:r>
      <w:r w:rsidRPr="00DA4ACA">
        <w:rPr>
          <w:rFonts w:ascii="Times New Roman" w:hAnsi="Times New Roman" w:cs="Times New Roman"/>
          <w:sz w:val="24"/>
          <w:szCs w:val="24"/>
        </w:rPr>
        <w:t xml:space="preserve"> bu ücretler karşılığı ödenmesi gereken </w:t>
      </w:r>
      <w:r w:rsidR="00E106AD" w:rsidRPr="00DA4ACA">
        <w:rPr>
          <w:rFonts w:ascii="Times New Roman" w:hAnsi="Times New Roman" w:cs="Times New Roman"/>
          <w:sz w:val="24"/>
          <w:szCs w:val="24"/>
        </w:rPr>
        <w:t>pay</w:t>
      </w:r>
      <w:r w:rsidRPr="00DA4ACA">
        <w:rPr>
          <w:rFonts w:ascii="Times New Roman" w:hAnsi="Times New Roman" w:cs="Times New Roman"/>
          <w:sz w:val="24"/>
          <w:szCs w:val="24"/>
        </w:rPr>
        <w:t xml:space="preserve"> bildirimleri</w:t>
      </w:r>
      <w:r w:rsidR="00A46C7A" w:rsidRPr="00DA4ACA">
        <w:rPr>
          <w:rFonts w:ascii="Times New Roman" w:hAnsi="Times New Roman" w:cs="Times New Roman"/>
          <w:sz w:val="24"/>
          <w:szCs w:val="24"/>
        </w:rPr>
        <w:t>ni</w:t>
      </w:r>
      <w:r w:rsidRPr="00DA4ACA">
        <w:rPr>
          <w:rFonts w:ascii="Times New Roman" w:hAnsi="Times New Roman" w:cs="Times New Roman"/>
          <w:sz w:val="24"/>
          <w:szCs w:val="24"/>
        </w:rPr>
        <w:t xml:space="preserve"> ve benzeri tüm bilgileri eksiksiz</w:t>
      </w:r>
      <w:r w:rsidR="001E5D33" w:rsidRPr="00DA4ACA">
        <w:rPr>
          <w:rFonts w:ascii="Times New Roman" w:hAnsi="Times New Roman" w:cs="Times New Roman"/>
          <w:sz w:val="24"/>
          <w:szCs w:val="24"/>
        </w:rPr>
        <w:t xml:space="preserve"> </w:t>
      </w:r>
      <w:r w:rsidR="005E0AF8" w:rsidRPr="00DA4ACA">
        <w:rPr>
          <w:rFonts w:ascii="Times New Roman" w:hAnsi="Times New Roman" w:cs="Times New Roman"/>
          <w:sz w:val="24"/>
          <w:szCs w:val="24"/>
        </w:rPr>
        <w:t>olarak hizmetin tamamlanmasını takip eden en geç 48 saat içerisinde</w:t>
      </w:r>
      <w:r w:rsidR="00CB511B" w:rsidRPr="00DA4ACA">
        <w:rPr>
          <w:rFonts w:ascii="Times New Roman" w:hAnsi="Times New Roman" w:cs="Times New Roman"/>
          <w:sz w:val="24"/>
          <w:szCs w:val="24"/>
        </w:rPr>
        <w:t xml:space="preserve"> </w:t>
      </w:r>
      <w:r w:rsidRPr="00DA4ACA">
        <w:rPr>
          <w:rFonts w:ascii="Times New Roman" w:hAnsi="Times New Roman" w:cs="Times New Roman"/>
          <w:sz w:val="24"/>
          <w:szCs w:val="24"/>
        </w:rPr>
        <w:t>İdarenin hazırlamış olduğu bilgi sistemine girerler.</w:t>
      </w:r>
    </w:p>
    <w:p w14:paraId="036CAB51" w14:textId="72BC630C" w:rsidR="00D973AB" w:rsidRPr="00DA4ACA" w:rsidRDefault="00D973AB"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10</w:t>
      </w:r>
      <w:r w:rsidRPr="00DA4ACA">
        <w:rPr>
          <w:rFonts w:ascii="Times New Roman" w:hAnsi="Times New Roman" w:cs="Times New Roman"/>
          <w:sz w:val="24"/>
          <w:szCs w:val="24"/>
        </w:rPr>
        <w:t>) Kılavuzluk hizmeti veren</w:t>
      </w:r>
      <w:r w:rsidR="000F770C" w:rsidRPr="00DA4ACA">
        <w:rPr>
          <w:rFonts w:ascii="Times New Roman" w:hAnsi="Times New Roman" w:cs="Times New Roman"/>
          <w:sz w:val="24"/>
          <w:szCs w:val="24"/>
        </w:rPr>
        <w:t>ler</w:t>
      </w:r>
      <w:r w:rsidRPr="00DA4ACA">
        <w:rPr>
          <w:rFonts w:ascii="Times New Roman" w:hAnsi="Times New Roman" w:cs="Times New Roman"/>
          <w:sz w:val="24"/>
          <w:szCs w:val="24"/>
        </w:rPr>
        <w:t xml:space="preserve"> yetkili oldukları</w:t>
      </w:r>
      <w:r w:rsidR="00CC6791" w:rsidRPr="00DA4ACA">
        <w:rPr>
          <w:rFonts w:ascii="Times New Roman" w:hAnsi="Times New Roman" w:cs="Times New Roman"/>
          <w:sz w:val="24"/>
          <w:szCs w:val="24"/>
        </w:rPr>
        <w:t xml:space="preserve"> bölgesel</w:t>
      </w:r>
      <w:r w:rsidRPr="00DA4ACA">
        <w:rPr>
          <w:rFonts w:ascii="Times New Roman" w:hAnsi="Times New Roman" w:cs="Times New Roman"/>
          <w:sz w:val="24"/>
          <w:szCs w:val="24"/>
        </w:rPr>
        <w:t xml:space="preserve"> hizmet sahalarında, İdarenin uygun gördüğü sayıdaki kılavuz kaptan adayına </w:t>
      </w:r>
      <w:proofErr w:type="spellStart"/>
      <w:r w:rsidRPr="00DA4ACA">
        <w:rPr>
          <w:rFonts w:ascii="Times New Roman" w:hAnsi="Times New Roman" w:cs="Times New Roman"/>
          <w:sz w:val="24"/>
          <w:szCs w:val="24"/>
        </w:rPr>
        <w:t>Gemiadamları</w:t>
      </w:r>
      <w:proofErr w:type="spellEnd"/>
      <w:r w:rsidRPr="00DA4ACA">
        <w:rPr>
          <w:rFonts w:ascii="Times New Roman" w:hAnsi="Times New Roman" w:cs="Times New Roman"/>
          <w:sz w:val="24"/>
          <w:szCs w:val="24"/>
        </w:rPr>
        <w:t xml:space="preserve"> ve Kılavuz Kaptanlar Yönetmeliğinde belirtilen sürelerde görev başı eğitimi yaptırmak zorundadır.</w:t>
      </w:r>
    </w:p>
    <w:p w14:paraId="71CE0748" w14:textId="566F69E4" w:rsidR="00B7625E" w:rsidRPr="00DA4ACA" w:rsidRDefault="00B7625E"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11</w:t>
      </w:r>
      <w:r w:rsidRPr="00DA4ACA">
        <w:rPr>
          <w:rFonts w:ascii="Times New Roman" w:hAnsi="Times New Roman" w:cs="Times New Roman"/>
          <w:sz w:val="24"/>
          <w:szCs w:val="24"/>
        </w:rPr>
        <w:t xml:space="preserve">) </w:t>
      </w:r>
      <w:r w:rsidR="006C385F" w:rsidRPr="00DA4ACA">
        <w:rPr>
          <w:rFonts w:ascii="Times New Roman" w:hAnsi="Times New Roman" w:cs="Times New Roman"/>
          <w:sz w:val="24"/>
          <w:szCs w:val="24"/>
        </w:rPr>
        <w:t xml:space="preserve">Kılavuzluk ve/veya römorkörcülük hizmeti </w:t>
      </w:r>
      <w:r w:rsidR="007809B8" w:rsidRPr="00DA4ACA">
        <w:rPr>
          <w:rFonts w:ascii="Times New Roman" w:hAnsi="Times New Roman" w:cs="Times New Roman"/>
          <w:sz w:val="24"/>
          <w:szCs w:val="24"/>
        </w:rPr>
        <w:t>verenler</w:t>
      </w:r>
      <w:r w:rsidRPr="00DA4ACA">
        <w:rPr>
          <w:rFonts w:ascii="Times New Roman" w:hAnsi="Times New Roman" w:cs="Times New Roman"/>
          <w:sz w:val="24"/>
          <w:szCs w:val="24"/>
        </w:rPr>
        <w:t>, gayrisafi hasılat</w:t>
      </w:r>
      <w:r w:rsidR="000F770C" w:rsidRPr="00DA4ACA">
        <w:rPr>
          <w:rFonts w:ascii="Times New Roman" w:hAnsi="Times New Roman" w:cs="Times New Roman"/>
          <w:sz w:val="24"/>
          <w:szCs w:val="24"/>
        </w:rPr>
        <w:t>ların</w:t>
      </w:r>
      <w:r w:rsidRPr="00DA4ACA">
        <w:rPr>
          <w:rFonts w:ascii="Times New Roman" w:hAnsi="Times New Roman" w:cs="Times New Roman"/>
          <w:sz w:val="24"/>
          <w:szCs w:val="24"/>
        </w:rPr>
        <w:t>ın ve bu hasılat üzerinden ödenmesi gereken payların tam ve doğru bir şekilde tespiti amacıyla, yeminli mali müşavir</w:t>
      </w:r>
      <w:r w:rsidR="004814E3">
        <w:rPr>
          <w:rFonts w:ascii="Times New Roman" w:hAnsi="Times New Roman" w:cs="Times New Roman"/>
          <w:sz w:val="24"/>
          <w:szCs w:val="24"/>
        </w:rPr>
        <w:t xml:space="preserve"> tarafından</w:t>
      </w:r>
      <w:r w:rsidRPr="00DA4ACA">
        <w:rPr>
          <w:rFonts w:ascii="Times New Roman" w:hAnsi="Times New Roman" w:cs="Times New Roman"/>
          <w:sz w:val="24"/>
          <w:szCs w:val="24"/>
        </w:rPr>
        <w:t xml:space="preserve"> hazırlanmış özel amaçlı tasdik raporunu, en geç sonraki yılın </w:t>
      </w:r>
      <w:r w:rsidR="00736FF9" w:rsidRPr="00DA4ACA">
        <w:rPr>
          <w:rFonts w:ascii="Times New Roman" w:hAnsi="Times New Roman" w:cs="Times New Roman"/>
          <w:sz w:val="24"/>
          <w:szCs w:val="24"/>
        </w:rPr>
        <w:t>ş</w:t>
      </w:r>
      <w:r w:rsidRPr="00DA4ACA">
        <w:rPr>
          <w:rFonts w:ascii="Times New Roman" w:hAnsi="Times New Roman" w:cs="Times New Roman"/>
          <w:sz w:val="24"/>
          <w:szCs w:val="24"/>
        </w:rPr>
        <w:t xml:space="preserve">ubat </w:t>
      </w:r>
      <w:r w:rsidR="00B64A8A">
        <w:rPr>
          <w:rFonts w:ascii="Times New Roman" w:hAnsi="Times New Roman" w:cs="Times New Roman"/>
          <w:sz w:val="24"/>
          <w:szCs w:val="24"/>
        </w:rPr>
        <w:t xml:space="preserve">ayı </w:t>
      </w:r>
      <w:r w:rsidRPr="00DA4ACA">
        <w:rPr>
          <w:rFonts w:ascii="Times New Roman" w:hAnsi="Times New Roman" w:cs="Times New Roman"/>
          <w:sz w:val="24"/>
          <w:szCs w:val="24"/>
        </w:rPr>
        <w:t xml:space="preserve">sonuna kadar </w:t>
      </w:r>
      <w:r w:rsidR="007809B8" w:rsidRPr="00DA4ACA">
        <w:rPr>
          <w:rFonts w:ascii="Times New Roman" w:hAnsi="Times New Roman" w:cs="Times New Roman"/>
          <w:sz w:val="24"/>
          <w:szCs w:val="24"/>
        </w:rPr>
        <w:t>Döner Sermaye İşletme</w:t>
      </w:r>
      <w:r w:rsidR="00D03CAC">
        <w:rPr>
          <w:rFonts w:ascii="Times New Roman" w:hAnsi="Times New Roman" w:cs="Times New Roman"/>
          <w:sz w:val="24"/>
          <w:szCs w:val="24"/>
        </w:rPr>
        <w:t xml:space="preserve">si Daire Başkanlığına </w:t>
      </w:r>
      <w:r w:rsidRPr="00DA4ACA">
        <w:rPr>
          <w:rFonts w:ascii="Times New Roman" w:hAnsi="Times New Roman" w:cs="Times New Roman"/>
          <w:sz w:val="24"/>
          <w:szCs w:val="24"/>
        </w:rPr>
        <w:t xml:space="preserve">ibraz </w:t>
      </w:r>
      <w:r w:rsidR="000F770C" w:rsidRPr="00DA4ACA">
        <w:rPr>
          <w:rFonts w:ascii="Times New Roman" w:hAnsi="Times New Roman" w:cs="Times New Roman"/>
          <w:sz w:val="24"/>
          <w:szCs w:val="24"/>
        </w:rPr>
        <w:t>eder</w:t>
      </w:r>
      <w:r w:rsidRPr="00DA4ACA">
        <w:rPr>
          <w:rFonts w:ascii="Times New Roman" w:hAnsi="Times New Roman" w:cs="Times New Roman"/>
          <w:sz w:val="24"/>
          <w:szCs w:val="24"/>
        </w:rPr>
        <w:t xml:space="preserve">. </w:t>
      </w:r>
      <w:r w:rsidR="00B81297" w:rsidRPr="00DA4ACA">
        <w:rPr>
          <w:rFonts w:ascii="Times New Roman" w:hAnsi="Times New Roman" w:cs="Times New Roman"/>
          <w:sz w:val="24"/>
          <w:szCs w:val="24"/>
        </w:rPr>
        <w:t xml:space="preserve">Kamu kurum ve kuruluşları </w:t>
      </w:r>
      <w:r w:rsidRPr="00DA4ACA">
        <w:rPr>
          <w:rFonts w:ascii="Times New Roman" w:hAnsi="Times New Roman" w:cs="Times New Roman"/>
          <w:sz w:val="24"/>
          <w:szCs w:val="24"/>
        </w:rPr>
        <w:t>bu fıkra hükmünden muaftır.</w:t>
      </w:r>
    </w:p>
    <w:p w14:paraId="4C60ECF6" w14:textId="4A5BD290" w:rsidR="00704BF3" w:rsidRPr="00DA4ACA" w:rsidRDefault="00704BF3"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12</w:t>
      </w:r>
      <w:r w:rsidRPr="00DA4ACA">
        <w:rPr>
          <w:rFonts w:ascii="Times New Roman" w:hAnsi="Times New Roman" w:cs="Times New Roman"/>
          <w:sz w:val="24"/>
          <w:szCs w:val="24"/>
        </w:rPr>
        <w:t xml:space="preserve">) </w:t>
      </w:r>
      <w:r w:rsidR="006C385F" w:rsidRPr="00DA4ACA">
        <w:rPr>
          <w:rFonts w:ascii="Times New Roman" w:hAnsi="Times New Roman" w:cs="Times New Roman"/>
          <w:sz w:val="24"/>
          <w:szCs w:val="24"/>
        </w:rPr>
        <w:t xml:space="preserve">Kılavuzluk ve/veya römorkörcülük hizmeti </w:t>
      </w:r>
      <w:r w:rsidR="00CB511B" w:rsidRPr="00DA4ACA">
        <w:rPr>
          <w:rFonts w:ascii="Times New Roman" w:hAnsi="Times New Roman" w:cs="Times New Roman"/>
          <w:sz w:val="24"/>
          <w:szCs w:val="24"/>
        </w:rPr>
        <w:t>verenler</w:t>
      </w:r>
      <w:r w:rsidR="00592C59" w:rsidRPr="00DA4ACA">
        <w:rPr>
          <w:rFonts w:ascii="Times New Roman" w:hAnsi="Times New Roman" w:cs="Times New Roman"/>
          <w:sz w:val="24"/>
          <w:szCs w:val="24"/>
        </w:rPr>
        <w:t>,</w:t>
      </w:r>
      <w:r w:rsidR="00CB511B" w:rsidRPr="00DA4ACA">
        <w:rPr>
          <w:rFonts w:ascii="Times New Roman" w:hAnsi="Times New Roman" w:cs="Times New Roman"/>
          <w:sz w:val="24"/>
          <w:szCs w:val="24"/>
        </w:rPr>
        <w:t xml:space="preserve"> </w:t>
      </w:r>
      <w:r w:rsidR="0064723B" w:rsidRPr="00DA4ACA">
        <w:rPr>
          <w:rFonts w:ascii="Times New Roman" w:hAnsi="Times New Roman" w:cs="Times New Roman"/>
          <w:sz w:val="24"/>
          <w:szCs w:val="24"/>
        </w:rPr>
        <w:t>618 sayılı Kanun</w:t>
      </w:r>
      <w:r w:rsidR="008074DF" w:rsidRPr="00DA4ACA">
        <w:rPr>
          <w:rFonts w:ascii="Times New Roman" w:hAnsi="Times New Roman" w:cs="Times New Roman"/>
          <w:sz w:val="24"/>
          <w:szCs w:val="24"/>
        </w:rPr>
        <w:t xml:space="preserve">un ek 1 inci maddesinde </w:t>
      </w:r>
      <w:r w:rsidR="0064723B" w:rsidRPr="00DA4ACA">
        <w:rPr>
          <w:rFonts w:ascii="Times New Roman" w:hAnsi="Times New Roman" w:cs="Times New Roman"/>
          <w:sz w:val="24"/>
          <w:szCs w:val="24"/>
        </w:rPr>
        <w:t>belirlenen</w:t>
      </w:r>
      <w:r w:rsidR="00592C59" w:rsidRPr="00DA4ACA">
        <w:rPr>
          <w:rFonts w:ascii="Times New Roman" w:hAnsi="Times New Roman" w:cs="Times New Roman"/>
          <w:sz w:val="24"/>
          <w:szCs w:val="24"/>
        </w:rPr>
        <w:t xml:space="preserve"> veya aynı madde uyarınca yapılan ihale sonucunda belirlenen</w:t>
      </w:r>
      <w:r w:rsidR="0064723B" w:rsidRPr="00DA4ACA">
        <w:rPr>
          <w:rFonts w:ascii="Times New Roman" w:hAnsi="Times New Roman" w:cs="Times New Roman"/>
          <w:sz w:val="24"/>
          <w:szCs w:val="24"/>
        </w:rPr>
        <w:t xml:space="preserve"> </w:t>
      </w:r>
      <w:r w:rsidRPr="00DA4ACA">
        <w:rPr>
          <w:rFonts w:ascii="Times New Roman" w:hAnsi="Times New Roman" w:cs="Times New Roman"/>
          <w:sz w:val="24"/>
          <w:szCs w:val="24"/>
        </w:rPr>
        <w:t>oranlarda</w:t>
      </w:r>
      <w:r w:rsidR="008C53F0" w:rsidRPr="00DA4ACA">
        <w:rPr>
          <w:rFonts w:ascii="Times New Roman" w:hAnsi="Times New Roman" w:cs="Times New Roman"/>
          <w:sz w:val="24"/>
          <w:szCs w:val="24"/>
        </w:rPr>
        <w:t>ki payı</w:t>
      </w:r>
      <w:r w:rsidRPr="00DA4ACA">
        <w:rPr>
          <w:rFonts w:ascii="Times New Roman" w:hAnsi="Times New Roman" w:cs="Times New Roman"/>
          <w:sz w:val="24"/>
          <w:szCs w:val="24"/>
        </w:rPr>
        <w:t xml:space="preserve">, </w:t>
      </w:r>
      <w:r w:rsidR="00BF046C" w:rsidRPr="00DA4ACA">
        <w:rPr>
          <w:rFonts w:ascii="Times New Roman" w:hAnsi="Times New Roman" w:cs="Times New Roman"/>
          <w:sz w:val="24"/>
          <w:szCs w:val="24"/>
        </w:rPr>
        <w:t xml:space="preserve">en geç </w:t>
      </w:r>
      <w:r w:rsidRPr="00DA4ACA">
        <w:rPr>
          <w:rFonts w:ascii="Times New Roman" w:hAnsi="Times New Roman" w:cs="Times New Roman"/>
          <w:sz w:val="24"/>
          <w:szCs w:val="24"/>
        </w:rPr>
        <w:t>hizmetin verildiği ayı takip eden ayın on beşine kadar Döner Sermaye İşletme</w:t>
      </w:r>
      <w:r w:rsidR="00BF046C" w:rsidRPr="00DA4ACA">
        <w:rPr>
          <w:rFonts w:ascii="Times New Roman" w:hAnsi="Times New Roman" w:cs="Times New Roman"/>
          <w:sz w:val="24"/>
          <w:szCs w:val="24"/>
        </w:rPr>
        <w:t>si</w:t>
      </w:r>
      <w:r w:rsidRPr="00DA4ACA">
        <w:rPr>
          <w:rFonts w:ascii="Times New Roman" w:hAnsi="Times New Roman" w:cs="Times New Roman"/>
          <w:sz w:val="24"/>
          <w:szCs w:val="24"/>
        </w:rPr>
        <w:t xml:space="preserve"> </w:t>
      </w:r>
      <w:r w:rsidR="00BF046C" w:rsidRPr="00DA4ACA">
        <w:rPr>
          <w:rFonts w:ascii="Times New Roman" w:hAnsi="Times New Roman" w:cs="Times New Roman"/>
          <w:sz w:val="24"/>
          <w:szCs w:val="24"/>
        </w:rPr>
        <w:t xml:space="preserve">muhasebe birimi </w:t>
      </w:r>
      <w:r w:rsidRPr="00DA4ACA">
        <w:rPr>
          <w:rFonts w:ascii="Times New Roman" w:hAnsi="Times New Roman" w:cs="Times New Roman"/>
          <w:sz w:val="24"/>
          <w:szCs w:val="24"/>
        </w:rPr>
        <w:t>hesabına yatır</w:t>
      </w:r>
      <w:r w:rsidR="008C53F0" w:rsidRPr="00DA4ACA">
        <w:rPr>
          <w:rFonts w:ascii="Times New Roman" w:hAnsi="Times New Roman" w:cs="Times New Roman"/>
          <w:sz w:val="24"/>
          <w:szCs w:val="24"/>
        </w:rPr>
        <w:t>ır</w:t>
      </w:r>
      <w:r w:rsidRPr="00DA4ACA">
        <w:rPr>
          <w:rFonts w:ascii="Times New Roman" w:hAnsi="Times New Roman" w:cs="Times New Roman"/>
          <w:sz w:val="24"/>
          <w:szCs w:val="24"/>
        </w:rPr>
        <w:t>.</w:t>
      </w:r>
      <w:r w:rsidR="00BF046C" w:rsidRPr="00DA4ACA">
        <w:t xml:space="preserve"> </w:t>
      </w:r>
    </w:p>
    <w:p w14:paraId="216D2289" w14:textId="4E7D48AE" w:rsidR="003A47FE" w:rsidRPr="00DA4ACA" w:rsidRDefault="00FB1E1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13</w:t>
      </w:r>
      <w:r w:rsidRPr="00DA4ACA">
        <w:rPr>
          <w:rFonts w:ascii="Times New Roman" w:hAnsi="Times New Roman" w:cs="Times New Roman"/>
          <w:sz w:val="24"/>
          <w:szCs w:val="24"/>
        </w:rPr>
        <w:t xml:space="preserve">) </w:t>
      </w:r>
      <w:r w:rsidR="00D300E7" w:rsidRPr="00DA4ACA">
        <w:rPr>
          <w:rFonts w:ascii="Times New Roman" w:hAnsi="Times New Roman" w:cs="Times New Roman"/>
          <w:sz w:val="24"/>
          <w:szCs w:val="24"/>
        </w:rPr>
        <w:t xml:space="preserve">Kılavuzluk ve/veya römorkörcülük hizmeti verenler, ilgili mevzuatı uyarınca kendi tarifelerini belirleme yetkileri yoksa Bakanlıkça belirlenen tarifeye uymak zorundadır. </w:t>
      </w:r>
      <w:r w:rsidR="0011560C" w:rsidRPr="00DA4ACA">
        <w:rPr>
          <w:rFonts w:ascii="Times New Roman" w:hAnsi="Times New Roman" w:cs="Times New Roman"/>
          <w:sz w:val="24"/>
          <w:szCs w:val="24"/>
        </w:rPr>
        <w:t xml:space="preserve"> </w:t>
      </w:r>
      <w:r w:rsidR="00D300E7" w:rsidRPr="00DA4ACA">
        <w:rPr>
          <w:rFonts w:ascii="Times New Roman" w:hAnsi="Times New Roman" w:cs="Times New Roman"/>
          <w:sz w:val="24"/>
          <w:szCs w:val="24"/>
        </w:rPr>
        <w:t xml:space="preserve">Bu tarifeden </w:t>
      </w:r>
      <w:r w:rsidR="0011560C" w:rsidRPr="00DA4ACA">
        <w:rPr>
          <w:rFonts w:ascii="Times New Roman" w:hAnsi="Times New Roman" w:cs="Times New Roman"/>
          <w:sz w:val="24"/>
          <w:szCs w:val="24"/>
        </w:rPr>
        <w:t>daha az ücret alınması halinde veya verilen hizmetlerden ücret alınmasa dahi ödenecek pay</w:t>
      </w:r>
      <w:r w:rsidR="006C385F" w:rsidRPr="00DA4ACA">
        <w:rPr>
          <w:rFonts w:ascii="Times New Roman" w:hAnsi="Times New Roman" w:cs="Times New Roman"/>
          <w:sz w:val="24"/>
          <w:szCs w:val="24"/>
        </w:rPr>
        <w:t>,</w:t>
      </w:r>
      <w:r w:rsidR="0011560C" w:rsidRPr="00DA4ACA">
        <w:rPr>
          <w:rFonts w:ascii="Times New Roman" w:hAnsi="Times New Roman" w:cs="Times New Roman"/>
          <w:sz w:val="24"/>
          <w:szCs w:val="24"/>
        </w:rPr>
        <w:t xml:space="preserve"> ücret tarifesi üzerinden hesaplanarak </w:t>
      </w:r>
      <w:r w:rsidR="000F770C" w:rsidRPr="00DA4ACA">
        <w:rPr>
          <w:rFonts w:ascii="Times New Roman" w:hAnsi="Times New Roman" w:cs="Times New Roman"/>
          <w:sz w:val="24"/>
          <w:szCs w:val="24"/>
        </w:rPr>
        <w:t>ödenir</w:t>
      </w:r>
      <w:r w:rsidR="00315631" w:rsidRPr="00DA4ACA">
        <w:rPr>
          <w:rFonts w:ascii="Times New Roman" w:hAnsi="Times New Roman" w:cs="Times New Roman"/>
          <w:sz w:val="24"/>
          <w:szCs w:val="24"/>
        </w:rPr>
        <w:t>.</w:t>
      </w:r>
    </w:p>
    <w:p w14:paraId="471EDF20" w14:textId="02C58514" w:rsidR="0073502C" w:rsidRPr="00DA4ACA" w:rsidRDefault="004668E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3B7DDA" w:rsidRPr="00DA4ACA">
        <w:rPr>
          <w:rFonts w:ascii="Times New Roman" w:hAnsi="Times New Roman" w:cs="Times New Roman"/>
          <w:sz w:val="24"/>
          <w:szCs w:val="24"/>
        </w:rPr>
        <w:t>1</w:t>
      </w:r>
      <w:r w:rsidR="0073502C" w:rsidRPr="00DA4ACA">
        <w:rPr>
          <w:rFonts w:ascii="Times New Roman" w:hAnsi="Times New Roman" w:cs="Times New Roman"/>
          <w:sz w:val="24"/>
          <w:szCs w:val="24"/>
        </w:rPr>
        <w:t>4</w:t>
      </w:r>
      <w:r w:rsidRPr="00DA4ACA">
        <w:rPr>
          <w:rFonts w:ascii="Times New Roman" w:hAnsi="Times New Roman" w:cs="Times New Roman"/>
          <w:sz w:val="24"/>
          <w:szCs w:val="24"/>
        </w:rPr>
        <w:t xml:space="preserve">) </w:t>
      </w:r>
      <w:bookmarkStart w:id="11" w:name="_Hlk178945494"/>
      <w:r w:rsidR="006C385F" w:rsidRPr="00DA4ACA">
        <w:rPr>
          <w:rFonts w:ascii="Times New Roman" w:hAnsi="Times New Roman" w:cs="Times New Roman"/>
          <w:sz w:val="24"/>
          <w:szCs w:val="24"/>
        </w:rPr>
        <w:t xml:space="preserve">Kılavuzluk ve/veya römorkörcülük hizmeti </w:t>
      </w:r>
      <w:r w:rsidR="000F770C" w:rsidRPr="00DA4ACA">
        <w:rPr>
          <w:rFonts w:ascii="Times New Roman" w:hAnsi="Times New Roman" w:cs="Times New Roman"/>
          <w:sz w:val="24"/>
          <w:szCs w:val="24"/>
        </w:rPr>
        <w:t>verenlerin</w:t>
      </w:r>
      <w:r w:rsidR="000F770C" w:rsidRPr="00DA4ACA" w:rsidDel="000F770C">
        <w:rPr>
          <w:rFonts w:ascii="Times New Roman" w:hAnsi="Times New Roman" w:cs="Times New Roman"/>
          <w:sz w:val="24"/>
          <w:szCs w:val="24"/>
        </w:rPr>
        <w:t xml:space="preserve"> </w:t>
      </w:r>
      <w:r w:rsidRPr="00DA4ACA">
        <w:rPr>
          <w:rFonts w:ascii="Times New Roman" w:hAnsi="Times New Roman" w:cs="Times New Roman"/>
          <w:sz w:val="24"/>
          <w:szCs w:val="24"/>
        </w:rPr>
        <w:t xml:space="preserve">hizmet vermekte olduğu gemi ilgilileri veya </w:t>
      </w:r>
      <w:r w:rsidR="00736FF9" w:rsidRPr="00DA4ACA">
        <w:rPr>
          <w:rFonts w:ascii="Times New Roman" w:hAnsi="Times New Roman" w:cs="Times New Roman"/>
          <w:sz w:val="24"/>
          <w:szCs w:val="24"/>
        </w:rPr>
        <w:t xml:space="preserve">liman </w:t>
      </w:r>
      <w:r w:rsidRPr="00DA4ACA">
        <w:rPr>
          <w:rFonts w:ascii="Times New Roman" w:hAnsi="Times New Roman" w:cs="Times New Roman"/>
          <w:sz w:val="24"/>
          <w:szCs w:val="24"/>
        </w:rPr>
        <w:t>tesisi ile yapmış olduğu herhangi bir sözleşme</w:t>
      </w:r>
      <w:r w:rsidR="00CB511B" w:rsidRPr="00DA4ACA">
        <w:rPr>
          <w:rFonts w:ascii="Times New Roman" w:hAnsi="Times New Roman" w:cs="Times New Roman"/>
          <w:sz w:val="24"/>
          <w:szCs w:val="24"/>
        </w:rPr>
        <w:t>,</w:t>
      </w:r>
      <w:r w:rsidRPr="00DA4ACA">
        <w:rPr>
          <w:rFonts w:ascii="Times New Roman" w:hAnsi="Times New Roman" w:cs="Times New Roman"/>
          <w:sz w:val="24"/>
          <w:szCs w:val="24"/>
        </w:rPr>
        <w:t xml:space="preserve"> </w:t>
      </w:r>
      <w:r w:rsidR="00CB511B" w:rsidRPr="00DA4ACA">
        <w:rPr>
          <w:rFonts w:ascii="Times New Roman" w:hAnsi="Times New Roman" w:cs="Times New Roman"/>
          <w:sz w:val="24"/>
          <w:szCs w:val="24"/>
        </w:rPr>
        <w:t>hizmet verenin</w:t>
      </w:r>
      <w:r w:rsidRPr="00DA4ACA">
        <w:rPr>
          <w:rFonts w:ascii="Times New Roman" w:hAnsi="Times New Roman" w:cs="Times New Roman"/>
          <w:sz w:val="24"/>
          <w:szCs w:val="24"/>
        </w:rPr>
        <w:t xml:space="preserve"> İdareye karşı olan sorumluluklarını ortadan</w:t>
      </w:r>
      <w:r w:rsidR="00C51651" w:rsidRPr="00DA4ACA">
        <w:rPr>
          <w:rFonts w:ascii="Times New Roman" w:hAnsi="Times New Roman" w:cs="Times New Roman"/>
          <w:sz w:val="24"/>
          <w:szCs w:val="24"/>
        </w:rPr>
        <w:t xml:space="preserve"> </w:t>
      </w:r>
      <w:r w:rsidRPr="00DA4ACA">
        <w:rPr>
          <w:rFonts w:ascii="Times New Roman" w:hAnsi="Times New Roman" w:cs="Times New Roman"/>
          <w:sz w:val="24"/>
          <w:szCs w:val="24"/>
        </w:rPr>
        <w:t>kaldırmaz.</w:t>
      </w:r>
      <w:r w:rsidR="0073502C" w:rsidRPr="00DA4ACA">
        <w:rPr>
          <w:rFonts w:ascii="Times New Roman" w:hAnsi="Times New Roman" w:cs="Times New Roman"/>
          <w:sz w:val="24"/>
          <w:szCs w:val="24"/>
        </w:rPr>
        <w:t xml:space="preserve"> </w:t>
      </w:r>
    </w:p>
    <w:p w14:paraId="7D5CBE68" w14:textId="18846A53" w:rsidR="0073502C" w:rsidRPr="00DA4ACA" w:rsidRDefault="0073502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(15) </w:t>
      </w:r>
      <w:r w:rsidR="00583675" w:rsidRPr="00DA4ACA">
        <w:rPr>
          <w:rFonts w:ascii="Times New Roman" w:hAnsi="Times New Roman" w:cs="Times New Roman"/>
          <w:sz w:val="24"/>
          <w:szCs w:val="24"/>
        </w:rPr>
        <w:t>Kılavuzluk hizmeti verenler, k</w:t>
      </w:r>
      <w:r w:rsidRPr="00DA4ACA">
        <w:rPr>
          <w:rFonts w:ascii="Times New Roman" w:hAnsi="Times New Roman" w:cs="Times New Roman"/>
          <w:sz w:val="24"/>
          <w:szCs w:val="24"/>
        </w:rPr>
        <w:t>ılavuz kaptanların ve kılavuzluk hizmetlerinde görev yapan diğer personelin emniyeti, eğitimi ve iaşe</w:t>
      </w:r>
      <w:r w:rsidR="00DE1FF0" w:rsidRPr="00DA4ACA">
        <w:rPr>
          <w:rFonts w:ascii="Times New Roman" w:hAnsi="Times New Roman" w:cs="Times New Roman"/>
          <w:sz w:val="24"/>
          <w:szCs w:val="24"/>
        </w:rPr>
        <w:t xml:space="preserve"> ve ibatesi</w:t>
      </w:r>
      <w:r w:rsidRPr="00DA4ACA">
        <w:rPr>
          <w:rFonts w:ascii="Times New Roman" w:hAnsi="Times New Roman" w:cs="Times New Roman"/>
          <w:sz w:val="24"/>
          <w:szCs w:val="24"/>
        </w:rPr>
        <w:t xml:space="preserve"> ile kılavuz botlarının</w:t>
      </w:r>
      <w:r w:rsidR="00DE1FF0" w:rsidRPr="00DA4ACA">
        <w:rPr>
          <w:rFonts w:ascii="Times New Roman" w:hAnsi="Times New Roman" w:cs="Times New Roman"/>
          <w:sz w:val="24"/>
          <w:szCs w:val="24"/>
        </w:rPr>
        <w:t>, diğer araç gereçlerin</w:t>
      </w:r>
      <w:r w:rsidRPr="00DA4ACA">
        <w:rPr>
          <w:rFonts w:ascii="Times New Roman" w:hAnsi="Times New Roman" w:cs="Times New Roman"/>
          <w:sz w:val="24"/>
          <w:szCs w:val="24"/>
        </w:rPr>
        <w:t xml:space="preserve"> ve istasyonlarının gereklilikleri gibi hususlarda İdarece düzenlenen Yönergelere uygun hareket </w:t>
      </w:r>
      <w:r w:rsidR="00A46C7A" w:rsidRPr="00DA4ACA">
        <w:rPr>
          <w:rFonts w:ascii="Times New Roman" w:hAnsi="Times New Roman" w:cs="Times New Roman"/>
          <w:sz w:val="24"/>
          <w:szCs w:val="24"/>
        </w:rPr>
        <w:t>eder</w:t>
      </w:r>
      <w:r w:rsidRPr="00DA4ACA">
        <w:rPr>
          <w:rFonts w:ascii="Times New Roman" w:hAnsi="Times New Roman" w:cs="Times New Roman"/>
          <w:sz w:val="24"/>
          <w:szCs w:val="24"/>
        </w:rPr>
        <w:t>.</w:t>
      </w:r>
    </w:p>
    <w:p w14:paraId="47BFACE7" w14:textId="62CA966F" w:rsidR="00DE1FF0" w:rsidRPr="00DA4ACA" w:rsidRDefault="00DE1FF0"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(16) Kılavuzluk hizmeti verenler, ilgili bölgede hizmet verebilecek yapıya sahip en az 12 metre boyunda, açık düz güverteli, kılavuz kaptanları her türlü deniz şartlarında hizmet verilecek gemiye ulaştırabilecek</w:t>
      </w:r>
      <w:r w:rsidR="00E52BED" w:rsidRPr="00DA4ACA">
        <w:rPr>
          <w:rFonts w:ascii="Times New Roman" w:hAnsi="Times New Roman" w:cs="Times New Roman"/>
          <w:sz w:val="24"/>
          <w:szCs w:val="24"/>
        </w:rPr>
        <w:t>,</w:t>
      </w:r>
      <w:r w:rsidRPr="00DA4ACA">
        <w:rPr>
          <w:rFonts w:ascii="Times New Roman" w:hAnsi="Times New Roman" w:cs="Times New Roman"/>
          <w:sz w:val="24"/>
          <w:szCs w:val="24"/>
        </w:rPr>
        <w:t xml:space="preserve"> yüksek manevra kabiliyetli</w:t>
      </w:r>
      <w:r w:rsidR="00E52BED" w:rsidRPr="00DA4ACA">
        <w:rPr>
          <w:rFonts w:ascii="Times New Roman" w:hAnsi="Times New Roman" w:cs="Times New Roman"/>
          <w:sz w:val="24"/>
          <w:szCs w:val="24"/>
        </w:rPr>
        <w:t>,</w:t>
      </w:r>
      <w:r w:rsidRPr="00DA4ACA">
        <w:rPr>
          <w:rFonts w:ascii="Times New Roman" w:hAnsi="Times New Roman" w:cs="Times New Roman"/>
          <w:sz w:val="24"/>
          <w:szCs w:val="24"/>
        </w:rPr>
        <w:t xml:space="preserve"> kılavuz botlarına </w:t>
      </w:r>
      <w:r w:rsidR="00E52BED" w:rsidRPr="00DA4ACA">
        <w:rPr>
          <w:rFonts w:ascii="Times New Roman" w:hAnsi="Times New Roman" w:cs="Times New Roman"/>
          <w:sz w:val="24"/>
          <w:szCs w:val="24"/>
        </w:rPr>
        <w:t>yönelik</w:t>
      </w:r>
      <w:r w:rsidRPr="00DA4ACA">
        <w:rPr>
          <w:rFonts w:ascii="Times New Roman" w:hAnsi="Times New Roman" w:cs="Times New Roman"/>
          <w:sz w:val="24"/>
          <w:szCs w:val="24"/>
        </w:rPr>
        <w:t xml:space="preserve"> </w:t>
      </w:r>
      <w:r w:rsidR="00E52BED" w:rsidRPr="00DA4ACA">
        <w:rPr>
          <w:rFonts w:ascii="Times New Roman" w:hAnsi="Times New Roman" w:cs="Times New Roman"/>
          <w:sz w:val="24"/>
          <w:szCs w:val="24"/>
        </w:rPr>
        <w:t xml:space="preserve">mevzuata </w:t>
      </w:r>
      <w:r w:rsidRPr="00DA4ACA">
        <w:rPr>
          <w:rFonts w:ascii="Times New Roman" w:hAnsi="Times New Roman" w:cs="Times New Roman"/>
          <w:sz w:val="24"/>
          <w:szCs w:val="24"/>
        </w:rPr>
        <w:t xml:space="preserve">uygun kılavuz </w:t>
      </w:r>
      <w:r w:rsidR="00E52BED" w:rsidRPr="00DA4ACA">
        <w:rPr>
          <w:rFonts w:ascii="Times New Roman" w:hAnsi="Times New Roman" w:cs="Times New Roman"/>
          <w:sz w:val="24"/>
          <w:szCs w:val="24"/>
        </w:rPr>
        <w:t>botu</w:t>
      </w:r>
      <w:r w:rsidRPr="00DA4ACA">
        <w:rPr>
          <w:rFonts w:ascii="Times New Roman" w:hAnsi="Times New Roman" w:cs="Times New Roman"/>
          <w:sz w:val="24"/>
          <w:szCs w:val="24"/>
        </w:rPr>
        <w:t xml:space="preserve"> temin etmek ve her an çalışır durumda bulundurmak zorundadır. </w:t>
      </w:r>
    </w:p>
    <w:p w14:paraId="30927D42" w14:textId="73815713" w:rsidR="006C385F" w:rsidRPr="00DA4ACA" w:rsidRDefault="0073502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DE1FF0" w:rsidRPr="00DA4ACA">
        <w:rPr>
          <w:rFonts w:ascii="Times New Roman" w:hAnsi="Times New Roman" w:cs="Times New Roman"/>
          <w:sz w:val="24"/>
          <w:szCs w:val="24"/>
        </w:rPr>
        <w:t>17</w:t>
      </w:r>
      <w:r w:rsidRPr="00DA4ACA">
        <w:rPr>
          <w:rFonts w:ascii="Times New Roman" w:hAnsi="Times New Roman" w:cs="Times New Roman"/>
          <w:sz w:val="24"/>
          <w:szCs w:val="24"/>
        </w:rPr>
        <w:t>) Kılavuzluk hizmeti verenler</w:t>
      </w:r>
      <w:r w:rsidR="00583675" w:rsidRPr="00DA4ACA">
        <w:rPr>
          <w:rFonts w:ascii="Times New Roman" w:hAnsi="Times New Roman" w:cs="Times New Roman"/>
          <w:sz w:val="24"/>
          <w:szCs w:val="24"/>
        </w:rPr>
        <w:t>,</w:t>
      </w:r>
      <w:r w:rsidRPr="00DA4ACA">
        <w:rPr>
          <w:rFonts w:ascii="Times New Roman" w:hAnsi="Times New Roman" w:cs="Times New Roman"/>
          <w:sz w:val="24"/>
          <w:szCs w:val="24"/>
        </w:rPr>
        <w:t xml:space="preserve"> kılavuz kaptanların</w:t>
      </w:r>
      <w:r w:rsidR="00592C59" w:rsidRPr="00DA4ACA">
        <w:t xml:space="preserve"> </w:t>
      </w:r>
      <w:bookmarkStart w:id="12" w:name="_Hlk179281512"/>
      <w:proofErr w:type="spellStart"/>
      <w:r w:rsidR="00592C59" w:rsidRPr="00DA4ACA">
        <w:rPr>
          <w:rFonts w:ascii="Times New Roman" w:hAnsi="Times New Roman" w:cs="Times New Roman"/>
          <w:sz w:val="24"/>
          <w:szCs w:val="24"/>
        </w:rPr>
        <w:t>Gemiadamları</w:t>
      </w:r>
      <w:proofErr w:type="spellEnd"/>
      <w:r w:rsidR="00592C59" w:rsidRPr="00DA4ACA">
        <w:rPr>
          <w:rFonts w:ascii="Times New Roman" w:hAnsi="Times New Roman" w:cs="Times New Roman"/>
          <w:sz w:val="24"/>
          <w:szCs w:val="24"/>
        </w:rPr>
        <w:t xml:space="preserve"> ve Kılavuz Kaptanlar Yönetmeliği</w:t>
      </w:r>
      <w:r w:rsidRPr="00DA4ACA">
        <w:rPr>
          <w:rFonts w:ascii="Times New Roman" w:hAnsi="Times New Roman" w:cs="Times New Roman"/>
          <w:sz w:val="24"/>
          <w:szCs w:val="24"/>
        </w:rPr>
        <w:t xml:space="preserve"> </w:t>
      </w:r>
      <w:r w:rsidR="00592C59" w:rsidRPr="00DA4ACA">
        <w:rPr>
          <w:rFonts w:ascii="Times New Roman" w:hAnsi="Times New Roman" w:cs="Times New Roman"/>
          <w:sz w:val="24"/>
          <w:szCs w:val="24"/>
        </w:rPr>
        <w:t xml:space="preserve">uyarınca sahip olması gereken belge veya yeterliklerin </w:t>
      </w:r>
      <w:r w:rsidRPr="00DA4ACA">
        <w:rPr>
          <w:rFonts w:ascii="Times New Roman" w:hAnsi="Times New Roman" w:cs="Times New Roman"/>
          <w:sz w:val="24"/>
          <w:szCs w:val="24"/>
        </w:rPr>
        <w:t>geçerliliğini takip</w:t>
      </w:r>
      <w:bookmarkEnd w:id="12"/>
      <w:r w:rsidRPr="00DA4ACA">
        <w:rPr>
          <w:rFonts w:ascii="Times New Roman" w:hAnsi="Times New Roman" w:cs="Times New Roman"/>
          <w:sz w:val="24"/>
          <w:szCs w:val="24"/>
        </w:rPr>
        <w:t xml:space="preserve"> etmekle yükümlüdür.</w:t>
      </w:r>
      <w:r w:rsidR="00DE1FF0" w:rsidRPr="00DA4ACA">
        <w:rPr>
          <w:rFonts w:ascii="Times New Roman" w:hAnsi="Times New Roman" w:cs="Times New Roman"/>
          <w:sz w:val="24"/>
          <w:szCs w:val="24"/>
        </w:rPr>
        <w:t xml:space="preserve"> Kılavuzluk hizmetinde görev alan gözcü/</w:t>
      </w:r>
      <w:proofErr w:type="spellStart"/>
      <w:r w:rsidR="00DE1FF0" w:rsidRPr="00DA4ACA">
        <w:rPr>
          <w:rFonts w:ascii="Times New Roman" w:hAnsi="Times New Roman" w:cs="Times New Roman"/>
          <w:sz w:val="24"/>
          <w:szCs w:val="24"/>
        </w:rPr>
        <w:t>muhaberecinin</w:t>
      </w:r>
      <w:proofErr w:type="spellEnd"/>
      <w:r w:rsidR="00DE1FF0" w:rsidRPr="00DA4ACA">
        <w:rPr>
          <w:rFonts w:ascii="Times New Roman" w:hAnsi="Times New Roman" w:cs="Times New Roman"/>
          <w:sz w:val="24"/>
          <w:szCs w:val="24"/>
        </w:rPr>
        <w:t xml:space="preserve"> en az Tahditli Telsiz Operatörü (ROC) yeterlik belgesine sahip olması gerekir.</w:t>
      </w:r>
    </w:p>
    <w:p w14:paraId="7B3C8D73" w14:textId="5A746601" w:rsidR="002A6328" w:rsidRPr="00DA4ACA" w:rsidDel="00A46C7A" w:rsidRDefault="00DE1FF0"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(18) Römorkörcülük hizmetinde kullanılan römorkörlerin ilgili mevzuatına uygun, </w:t>
      </w:r>
      <w:r w:rsidR="002A6328" w:rsidRPr="00DA4ACA">
        <w:rPr>
          <w:rFonts w:ascii="Times New Roman" w:hAnsi="Times New Roman" w:cs="Times New Roman"/>
          <w:sz w:val="24"/>
          <w:szCs w:val="24"/>
        </w:rPr>
        <w:t xml:space="preserve">İdareden onaylı ve son beş yıl içinde alınmış </w:t>
      </w:r>
      <w:r w:rsidR="00BE65A4" w:rsidRPr="00DA4ACA">
        <w:rPr>
          <w:rFonts w:ascii="Times New Roman" w:hAnsi="Times New Roman" w:cs="Times New Roman"/>
          <w:sz w:val="24"/>
          <w:szCs w:val="24"/>
        </w:rPr>
        <w:t>çeki gücü</w:t>
      </w:r>
      <w:r w:rsidR="002A6328" w:rsidRPr="00DA4ACA">
        <w:rPr>
          <w:rFonts w:ascii="Times New Roman" w:hAnsi="Times New Roman" w:cs="Times New Roman"/>
          <w:sz w:val="24"/>
          <w:szCs w:val="24"/>
        </w:rPr>
        <w:t xml:space="preserve"> </w:t>
      </w:r>
      <w:r w:rsidR="008A388E" w:rsidRPr="00DA4ACA">
        <w:rPr>
          <w:rFonts w:ascii="Times New Roman" w:hAnsi="Times New Roman" w:cs="Times New Roman"/>
          <w:sz w:val="24"/>
          <w:szCs w:val="24"/>
        </w:rPr>
        <w:t xml:space="preserve">testi </w:t>
      </w:r>
      <w:r w:rsidR="002A6328" w:rsidRPr="00DA4ACA">
        <w:rPr>
          <w:rFonts w:ascii="Times New Roman" w:hAnsi="Times New Roman" w:cs="Times New Roman"/>
          <w:sz w:val="24"/>
          <w:szCs w:val="24"/>
        </w:rPr>
        <w:t>(</w:t>
      </w:r>
      <w:proofErr w:type="spellStart"/>
      <w:r w:rsidR="002A6328" w:rsidRPr="00DA4ACA">
        <w:rPr>
          <w:rFonts w:ascii="Times New Roman" w:hAnsi="Times New Roman" w:cs="Times New Roman"/>
          <w:sz w:val="24"/>
          <w:szCs w:val="24"/>
        </w:rPr>
        <w:t>bollard</w:t>
      </w:r>
      <w:proofErr w:type="spellEnd"/>
      <w:r w:rsidR="002A6328" w:rsidRPr="00DA4ACA">
        <w:rPr>
          <w:rFonts w:ascii="Times New Roman" w:hAnsi="Times New Roman" w:cs="Times New Roman"/>
          <w:sz w:val="24"/>
          <w:szCs w:val="24"/>
        </w:rPr>
        <w:t xml:space="preserve"> </w:t>
      </w:r>
      <w:proofErr w:type="spellStart"/>
      <w:r w:rsidR="002A6328" w:rsidRPr="00DA4ACA">
        <w:rPr>
          <w:rFonts w:ascii="Times New Roman" w:hAnsi="Times New Roman" w:cs="Times New Roman"/>
          <w:sz w:val="24"/>
          <w:szCs w:val="24"/>
        </w:rPr>
        <w:t>pull</w:t>
      </w:r>
      <w:proofErr w:type="spellEnd"/>
      <w:r w:rsidR="002A6328" w:rsidRPr="00DA4ACA">
        <w:rPr>
          <w:rFonts w:ascii="Times New Roman" w:hAnsi="Times New Roman" w:cs="Times New Roman"/>
          <w:sz w:val="24"/>
          <w:szCs w:val="24"/>
        </w:rPr>
        <w:t xml:space="preserve">) sertifikası bulunması, </w:t>
      </w:r>
      <w:r w:rsidRPr="00DA4ACA">
        <w:rPr>
          <w:rFonts w:ascii="Times New Roman" w:hAnsi="Times New Roman" w:cs="Times New Roman"/>
          <w:sz w:val="24"/>
          <w:szCs w:val="24"/>
        </w:rPr>
        <w:t xml:space="preserve">manevra yeteneği yüksek, liman römorkörü özelliklerine sahip, yangın söndürme donanımlı </w:t>
      </w:r>
      <w:r w:rsidR="002A6328" w:rsidRPr="00DA4ACA">
        <w:rPr>
          <w:rFonts w:ascii="Times New Roman" w:hAnsi="Times New Roman" w:cs="Times New Roman"/>
          <w:sz w:val="24"/>
          <w:szCs w:val="24"/>
        </w:rPr>
        <w:t xml:space="preserve">olması, tekne ve makine sigortası ile birlikte İdarece kabul edilen P&amp;I sigortasına sahip olması </w:t>
      </w:r>
      <w:r w:rsidRPr="00DA4ACA">
        <w:rPr>
          <w:rFonts w:ascii="Times New Roman" w:hAnsi="Times New Roman" w:cs="Times New Roman"/>
          <w:sz w:val="24"/>
          <w:szCs w:val="24"/>
        </w:rPr>
        <w:t xml:space="preserve">ve taahhütnamede veya </w:t>
      </w:r>
      <w:r w:rsidRPr="00DA4ACA">
        <w:rPr>
          <w:rFonts w:ascii="Times New Roman" w:hAnsi="Times New Roman" w:cs="Times New Roman"/>
          <w:sz w:val="24"/>
          <w:szCs w:val="24"/>
        </w:rPr>
        <w:lastRenderedPageBreak/>
        <w:t xml:space="preserve">sözleşmede belirtilen </w:t>
      </w:r>
      <w:r w:rsidR="002A6328" w:rsidRPr="00DA4ACA">
        <w:rPr>
          <w:rFonts w:ascii="Times New Roman" w:hAnsi="Times New Roman" w:cs="Times New Roman"/>
          <w:sz w:val="24"/>
          <w:szCs w:val="24"/>
        </w:rPr>
        <w:t>çeki güçlerinde olması gerekir. Zaman içinde römorkörlerin çeki güçlerin</w:t>
      </w:r>
      <w:r w:rsidR="00BE65A4" w:rsidRPr="00DA4ACA">
        <w:rPr>
          <w:rFonts w:ascii="Times New Roman" w:hAnsi="Times New Roman" w:cs="Times New Roman"/>
          <w:sz w:val="24"/>
          <w:szCs w:val="24"/>
        </w:rPr>
        <w:t>d</w:t>
      </w:r>
      <w:r w:rsidR="002A6328" w:rsidRPr="00DA4ACA">
        <w:rPr>
          <w:rFonts w:ascii="Times New Roman" w:hAnsi="Times New Roman" w:cs="Times New Roman"/>
          <w:sz w:val="24"/>
          <w:szCs w:val="24"/>
        </w:rPr>
        <w:t xml:space="preserve">e tespit edilen %10 çeki gücü kaybı kabul edilebilir. </w:t>
      </w:r>
    </w:p>
    <w:p w14:paraId="16AB49D0" w14:textId="6F5C8612" w:rsidR="00DE1FF0" w:rsidRPr="00DA4ACA" w:rsidRDefault="002A6328"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(19) Römorkörcülük hizmeti verenlerin, i</w:t>
      </w:r>
      <w:r w:rsidR="00DE1FF0" w:rsidRPr="00DA4ACA">
        <w:rPr>
          <w:rFonts w:ascii="Times New Roman" w:hAnsi="Times New Roman" w:cs="Times New Roman"/>
          <w:sz w:val="24"/>
          <w:szCs w:val="24"/>
        </w:rPr>
        <w:t xml:space="preserve">lgili bölgede hizmet vermeye uygun yapıda </w:t>
      </w:r>
      <w:r w:rsidRPr="00DA4ACA">
        <w:rPr>
          <w:rFonts w:ascii="Times New Roman" w:hAnsi="Times New Roman" w:cs="Times New Roman"/>
          <w:sz w:val="24"/>
          <w:szCs w:val="24"/>
        </w:rPr>
        <w:t xml:space="preserve">ve sözleşme veya taahhütnamede belirlenen sayıda palamar </w:t>
      </w:r>
      <w:r w:rsidR="00DE1FF0" w:rsidRPr="00DA4ACA">
        <w:rPr>
          <w:rFonts w:ascii="Times New Roman" w:hAnsi="Times New Roman" w:cs="Times New Roman"/>
          <w:sz w:val="24"/>
          <w:szCs w:val="24"/>
        </w:rPr>
        <w:t>botunu ve palamar botu personelin</w:t>
      </w:r>
      <w:r w:rsidRPr="00DA4ACA">
        <w:rPr>
          <w:rFonts w:ascii="Times New Roman" w:hAnsi="Times New Roman" w:cs="Times New Roman"/>
          <w:sz w:val="24"/>
          <w:szCs w:val="24"/>
        </w:rPr>
        <w:t>i sağlaması</w:t>
      </w:r>
      <w:r w:rsidR="00A35D0A" w:rsidRPr="00DA4ACA">
        <w:rPr>
          <w:rFonts w:ascii="Times New Roman" w:hAnsi="Times New Roman" w:cs="Times New Roman"/>
          <w:sz w:val="24"/>
          <w:szCs w:val="24"/>
        </w:rPr>
        <w:t xml:space="preserve">, </w:t>
      </w:r>
      <w:r w:rsidR="00BE65A4" w:rsidRPr="00DA4ACA">
        <w:rPr>
          <w:rFonts w:ascii="Times New Roman" w:hAnsi="Times New Roman" w:cs="Times New Roman"/>
          <w:sz w:val="24"/>
          <w:szCs w:val="24"/>
        </w:rPr>
        <w:t xml:space="preserve">römorkörcülük ve palamar </w:t>
      </w:r>
      <w:r w:rsidR="00A35D0A" w:rsidRPr="00DA4ACA">
        <w:rPr>
          <w:rFonts w:ascii="Times New Roman" w:hAnsi="Times New Roman" w:cs="Times New Roman"/>
          <w:sz w:val="24"/>
          <w:szCs w:val="24"/>
        </w:rPr>
        <w:t>hizmetler</w:t>
      </w:r>
      <w:r w:rsidR="00BE65A4" w:rsidRPr="00DA4ACA">
        <w:rPr>
          <w:rFonts w:ascii="Times New Roman" w:hAnsi="Times New Roman" w:cs="Times New Roman"/>
          <w:sz w:val="24"/>
          <w:szCs w:val="24"/>
        </w:rPr>
        <w:t>in</w:t>
      </w:r>
      <w:r w:rsidR="00A35D0A" w:rsidRPr="00DA4ACA">
        <w:rPr>
          <w:rFonts w:ascii="Times New Roman" w:hAnsi="Times New Roman" w:cs="Times New Roman"/>
          <w:sz w:val="24"/>
          <w:szCs w:val="24"/>
        </w:rPr>
        <w:t xml:space="preserve">de çalışan personelin iaşe ve ibatelerinin sağlanacağı bir kara istasyonu temin etmeleri </w:t>
      </w:r>
      <w:r w:rsidRPr="00DA4ACA">
        <w:rPr>
          <w:rFonts w:ascii="Times New Roman" w:hAnsi="Times New Roman" w:cs="Times New Roman"/>
          <w:sz w:val="24"/>
          <w:szCs w:val="24"/>
        </w:rPr>
        <w:t>gerekir.</w:t>
      </w:r>
    </w:p>
    <w:p w14:paraId="1E8D6F06" w14:textId="4B906217" w:rsidR="00327F9F" w:rsidRPr="00DA4ACA" w:rsidRDefault="00327F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A35D0A" w:rsidRPr="00DA4ACA">
        <w:rPr>
          <w:rFonts w:ascii="Times New Roman" w:hAnsi="Times New Roman" w:cs="Times New Roman"/>
          <w:sz w:val="24"/>
          <w:szCs w:val="24"/>
        </w:rPr>
        <w:t>20</w:t>
      </w:r>
      <w:r w:rsidRPr="00DA4ACA">
        <w:rPr>
          <w:rFonts w:ascii="Times New Roman" w:hAnsi="Times New Roman" w:cs="Times New Roman"/>
          <w:sz w:val="24"/>
          <w:szCs w:val="24"/>
        </w:rPr>
        <w:t>) Kılavuzluk veya römorkörcülük hizmeti verenler, kötü hava koşullarında</w:t>
      </w:r>
      <w:r w:rsidR="007E3BF6" w:rsidRPr="00DA4ACA">
        <w:rPr>
          <w:rFonts w:ascii="Times New Roman" w:hAnsi="Times New Roman" w:cs="Times New Roman"/>
          <w:sz w:val="24"/>
          <w:szCs w:val="24"/>
        </w:rPr>
        <w:t xml:space="preserve"> veya acil durumlarda</w:t>
      </w:r>
      <w:r w:rsidRPr="00DA4ACA">
        <w:rPr>
          <w:rFonts w:ascii="Times New Roman" w:hAnsi="Times New Roman" w:cs="Times New Roman"/>
          <w:sz w:val="24"/>
          <w:szCs w:val="24"/>
        </w:rPr>
        <w:t xml:space="preserve"> limanda veya bölgesel hizmet sahasında gemilerin ivedilikle limandan çıkarılmasına ilişkin gerekli planlamayı önceden yapmak ve liman başkanlığına sunmak zorundadır. </w:t>
      </w:r>
    </w:p>
    <w:p w14:paraId="75B6C153"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bookmarkStart w:id="13" w:name="_Hlk177632706"/>
      <w:bookmarkEnd w:id="9"/>
      <w:bookmarkEnd w:id="11"/>
    </w:p>
    <w:p w14:paraId="638ED931" w14:textId="1BF3DECB" w:rsidR="00C3360B" w:rsidRPr="00DA4ACA" w:rsidRDefault="00C3360B"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Denetim</w:t>
      </w:r>
    </w:p>
    <w:p w14:paraId="2DF38258" w14:textId="54864121" w:rsidR="006675EF" w:rsidRPr="00DA4ACA" w:rsidRDefault="00C3360B"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 xml:space="preserve">MADDE </w:t>
      </w:r>
      <w:r w:rsidR="00073FCF" w:rsidRPr="00DA4ACA">
        <w:rPr>
          <w:rFonts w:ascii="Times New Roman" w:hAnsi="Times New Roman" w:cs="Times New Roman"/>
          <w:b/>
          <w:bCs/>
          <w:sz w:val="24"/>
          <w:szCs w:val="24"/>
        </w:rPr>
        <w:t>25</w:t>
      </w:r>
      <w:r w:rsidRPr="00DA4ACA">
        <w:rPr>
          <w:rFonts w:ascii="Times New Roman" w:hAnsi="Times New Roman" w:cs="Times New Roman"/>
          <w:b/>
          <w:bCs/>
          <w:sz w:val="24"/>
          <w:szCs w:val="24"/>
        </w:rPr>
        <w:t xml:space="preserve">– </w:t>
      </w:r>
      <w:r w:rsidRPr="00DA4ACA">
        <w:rPr>
          <w:rFonts w:ascii="Times New Roman" w:hAnsi="Times New Roman" w:cs="Times New Roman"/>
          <w:sz w:val="24"/>
          <w:szCs w:val="24"/>
        </w:rPr>
        <w:t xml:space="preserve">(1) </w:t>
      </w:r>
      <w:r w:rsidR="006675EF" w:rsidRPr="00DA4ACA">
        <w:rPr>
          <w:rFonts w:ascii="Times New Roman" w:hAnsi="Times New Roman" w:cs="Times New Roman"/>
          <w:sz w:val="24"/>
          <w:szCs w:val="24"/>
        </w:rPr>
        <w:t xml:space="preserve">İdare ve/veya liman başkanlıkları, </w:t>
      </w:r>
      <w:r w:rsidR="00B918DD" w:rsidRPr="00DA4ACA">
        <w:rPr>
          <w:rFonts w:ascii="Times New Roman" w:hAnsi="Times New Roman" w:cs="Times New Roman"/>
          <w:sz w:val="24"/>
          <w:szCs w:val="24"/>
        </w:rPr>
        <w:t xml:space="preserve">tüm </w:t>
      </w:r>
      <w:r w:rsidR="00B80381" w:rsidRPr="00DA4ACA">
        <w:rPr>
          <w:rFonts w:ascii="Times New Roman" w:hAnsi="Times New Roman" w:cs="Times New Roman"/>
          <w:sz w:val="24"/>
          <w:szCs w:val="24"/>
        </w:rPr>
        <w:t xml:space="preserve">kılavuzluk ve/veya römorkörcülük hizmeti </w:t>
      </w:r>
      <w:r w:rsidR="000F770C" w:rsidRPr="00DA4ACA">
        <w:rPr>
          <w:rFonts w:ascii="Times New Roman" w:hAnsi="Times New Roman" w:cs="Times New Roman"/>
          <w:sz w:val="24"/>
          <w:szCs w:val="24"/>
        </w:rPr>
        <w:t>verenleri</w:t>
      </w:r>
      <w:r w:rsidR="000F770C" w:rsidRPr="00DA4ACA" w:rsidDel="000F770C">
        <w:rPr>
          <w:rFonts w:ascii="Times New Roman" w:hAnsi="Times New Roman" w:cs="Times New Roman"/>
          <w:sz w:val="24"/>
          <w:szCs w:val="24"/>
        </w:rPr>
        <w:t xml:space="preserve"> </w:t>
      </w:r>
      <w:r w:rsidR="006675EF" w:rsidRPr="00DA4ACA">
        <w:rPr>
          <w:rFonts w:ascii="Times New Roman" w:hAnsi="Times New Roman" w:cs="Times New Roman"/>
          <w:sz w:val="24"/>
          <w:szCs w:val="24"/>
        </w:rPr>
        <w:t>bu Yönetmelik hükümlerine</w:t>
      </w:r>
      <w:r w:rsidR="00A141E1" w:rsidRPr="00DA4ACA">
        <w:rPr>
          <w:rFonts w:ascii="Times New Roman" w:hAnsi="Times New Roman" w:cs="Times New Roman"/>
          <w:sz w:val="24"/>
          <w:szCs w:val="24"/>
        </w:rPr>
        <w:t>,</w:t>
      </w:r>
      <w:r w:rsidR="006675EF" w:rsidRPr="00DA4ACA">
        <w:rPr>
          <w:rFonts w:ascii="Times New Roman" w:hAnsi="Times New Roman" w:cs="Times New Roman"/>
          <w:sz w:val="24"/>
          <w:szCs w:val="24"/>
        </w:rPr>
        <w:t xml:space="preserve"> </w:t>
      </w:r>
      <w:r w:rsidR="00C16766" w:rsidRPr="00DA4ACA">
        <w:rPr>
          <w:rFonts w:ascii="Times New Roman" w:hAnsi="Times New Roman" w:cs="Times New Roman"/>
          <w:sz w:val="24"/>
          <w:szCs w:val="24"/>
        </w:rPr>
        <w:t>sözleşmelerine</w:t>
      </w:r>
      <w:r w:rsidR="00A141E1" w:rsidRPr="00DA4ACA">
        <w:rPr>
          <w:rFonts w:ascii="Times New Roman" w:hAnsi="Times New Roman" w:cs="Times New Roman"/>
          <w:sz w:val="24"/>
          <w:szCs w:val="24"/>
        </w:rPr>
        <w:t xml:space="preserve"> veya taahhütlerine</w:t>
      </w:r>
      <w:r w:rsidR="006675EF" w:rsidRPr="00DA4ACA">
        <w:rPr>
          <w:rFonts w:ascii="Times New Roman" w:hAnsi="Times New Roman" w:cs="Times New Roman"/>
          <w:sz w:val="24"/>
          <w:szCs w:val="24"/>
        </w:rPr>
        <w:t xml:space="preserve"> </w:t>
      </w:r>
      <w:r w:rsidR="00C16766" w:rsidRPr="00DA4ACA">
        <w:rPr>
          <w:rFonts w:ascii="Times New Roman" w:hAnsi="Times New Roman" w:cs="Times New Roman"/>
          <w:sz w:val="24"/>
          <w:szCs w:val="24"/>
        </w:rPr>
        <w:t>uygun hareket edip etmedikleri</w:t>
      </w:r>
      <w:r w:rsidR="00A141E1" w:rsidRPr="00DA4ACA">
        <w:rPr>
          <w:rFonts w:ascii="Times New Roman" w:hAnsi="Times New Roman" w:cs="Times New Roman"/>
          <w:sz w:val="24"/>
          <w:szCs w:val="24"/>
        </w:rPr>
        <w:t xml:space="preserve"> v</w:t>
      </w:r>
      <w:r w:rsidR="006675EF" w:rsidRPr="00DA4ACA">
        <w:rPr>
          <w:rFonts w:ascii="Times New Roman" w:hAnsi="Times New Roman" w:cs="Times New Roman"/>
          <w:sz w:val="24"/>
          <w:szCs w:val="24"/>
        </w:rPr>
        <w:t xml:space="preserve">eya izin belgesi alma şartlarının devam edip etmediği hususunda </w:t>
      </w:r>
      <w:r w:rsidR="009C6A40" w:rsidRPr="00DA4ACA">
        <w:rPr>
          <w:rFonts w:ascii="Times New Roman" w:hAnsi="Times New Roman" w:cs="Times New Roman"/>
          <w:sz w:val="24"/>
          <w:szCs w:val="24"/>
        </w:rPr>
        <w:t xml:space="preserve">meri mevzuat kapsamında </w:t>
      </w:r>
      <w:r w:rsidR="006675EF" w:rsidRPr="00DA4ACA">
        <w:rPr>
          <w:rFonts w:ascii="Times New Roman" w:hAnsi="Times New Roman" w:cs="Times New Roman"/>
          <w:sz w:val="24"/>
          <w:szCs w:val="24"/>
        </w:rPr>
        <w:t xml:space="preserve">planlı veya </w:t>
      </w:r>
      <w:r w:rsidR="00731B5D" w:rsidRPr="00DA4ACA">
        <w:rPr>
          <w:rFonts w:ascii="Times New Roman" w:hAnsi="Times New Roman" w:cs="Times New Roman"/>
          <w:sz w:val="24"/>
          <w:szCs w:val="24"/>
        </w:rPr>
        <w:t>İdare</w:t>
      </w:r>
      <w:r w:rsidR="00B57381" w:rsidRPr="00DA4ACA">
        <w:rPr>
          <w:rFonts w:ascii="Times New Roman" w:hAnsi="Times New Roman" w:cs="Times New Roman"/>
          <w:sz w:val="24"/>
          <w:szCs w:val="24"/>
        </w:rPr>
        <w:t>ce</w:t>
      </w:r>
      <w:r w:rsidR="00731B5D" w:rsidRPr="00DA4ACA">
        <w:rPr>
          <w:rFonts w:ascii="Times New Roman" w:hAnsi="Times New Roman" w:cs="Times New Roman"/>
          <w:sz w:val="24"/>
          <w:szCs w:val="24"/>
        </w:rPr>
        <w:t xml:space="preserve"> gerekli gör</w:t>
      </w:r>
      <w:r w:rsidR="00B57381" w:rsidRPr="00DA4ACA">
        <w:rPr>
          <w:rFonts w:ascii="Times New Roman" w:hAnsi="Times New Roman" w:cs="Times New Roman"/>
          <w:sz w:val="24"/>
          <w:szCs w:val="24"/>
        </w:rPr>
        <w:t xml:space="preserve">ülen </w:t>
      </w:r>
      <w:r w:rsidR="00731B5D" w:rsidRPr="00DA4ACA">
        <w:rPr>
          <w:rFonts w:ascii="Times New Roman" w:hAnsi="Times New Roman" w:cs="Times New Roman"/>
          <w:sz w:val="24"/>
          <w:szCs w:val="24"/>
        </w:rPr>
        <w:t xml:space="preserve">hallerde </w:t>
      </w:r>
      <w:r w:rsidR="006675EF" w:rsidRPr="00DA4ACA">
        <w:rPr>
          <w:rFonts w:ascii="Times New Roman" w:hAnsi="Times New Roman" w:cs="Times New Roman"/>
          <w:sz w:val="24"/>
          <w:szCs w:val="24"/>
        </w:rPr>
        <w:t>plansız denetleme yetkisine sahiptir</w:t>
      </w:r>
      <w:r w:rsidR="006675EF" w:rsidRPr="00DA4ACA">
        <w:rPr>
          <w:rFonts w:ascii="Times New Roman" w:hAnsi="Times New Roman" w:cs="Times New Roman"/>
          <w:b/>
          <w:bCs/>
          <w:sz w:val="24"/>
          <w:szCs w:val="24"/>
        </w:rPr>
        <w:t>.</w:t>
      </w:r>
    </w:p>
    <w:p w14:paraId="5FC082D4" w14:textId="1776D74E" w:rsidR="00550999" w:rsidRPr="00DA4ACA" w:rsidRDefault="00550999"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(2) Planlı denetim,</w:t>
      </w:r>
      <w:r w:rsidR="00382EED" w:rsidRPr="00DA4ACA">
        <w:rPr>
          <w:rFonts w:ascii="Times New Roman" w:hAnsi="Times New Roman" w:cs="Times New Roman"/>
          <w:sz w:val="24"/>
          <w:szCs w:val="24"/>
        </w:rPr>
        <w:t xml:space="preserve"> </w:t>
      </w:r>
      <w:r w:rsidR="00C403B1" w:rsidRPr="00DA4ACA">
        <w:rPr>
          <w:rFonts w:ascii="Times New Roman" w:hAnsi="Times New Roman" w:cs="Times New Roman"/>
          <w:sz w:val="24"/>
          <w:szCs w:val="24"/>
        </w:rPr>
        <w:t xml:space="preserve">iki </w:t>
      </w:r>
      <w:r w:rsidRPr="00DA4ACA">
        <w:rPr>
          <w:rFonts w:ascii="Times New Roman" w:hAnsi="Times New Roman" w:cs="Times New Roman"/>
          <w:sz w:val="24"/>
          <w:szCs w:val="24"/>
        </w:rPr>
        <w:t xml:space="preserve">yıldan fazla olmayan periyotlar </w:t>
      </w:r>
      <w:r w:rsidR="00382EED" w:rsidRPr="00DA4ACA">
        <w:rPr>
          <w:rFonts w:ascii="Times New Roman" w:hAnsi="Times New Roman" w:cs="Times New Roman"/>
          <w:sz w:val="24"/>
          <w:szCs w:val="24"/>
        </w:rPr>
        <w:t>halinde</w:t>
      </w:r>
      <w:r w:rsidR="00AB47A2" w:rsidRPr="00DA4ACA">
        <w:rPr>
          <w:rFonts w:ascii="Times New Roman" w:hAnsi="Times New Roman" w:cs="Times New Roman"/>
          <w:sz w:val="24"/>
          <w:szCs w:val="24"/>
        </w:rPr>
        <w:t>;</w:t>
      </w:r>
      <w:r w:rsidR="00C403B1" w:rsidRPr="00DA4ACA">
        <w:rPr>
          <w:rFonts w:ascii="Times New Roman" w:hAnsi="Times New Roman" w:cs="Times New Roman"/>
          <w:sz w:val="24"/>
          <w:szCs w:val="24"/>
        </w:rPr>
        <w:t xml:space="preserve"> </w:t>
      </w:r>
      <w:r w:rsidR="00AB47A2" w:rsidRPr="00DA4ACA">
        <w:rPr>
          <w:rFonts w:ascii="Times New Roman" w:hAnsi="Times New Roman" w:cs="Times New Roman"/>
          <w:sz w:val="24"/>
          <w:szCs w:val="24"/>
        </w:rPr>
        <w:t xml:space="preserve">bölgesel hizmet sahalarında </w:t>
      </w:r>
      <w:r w:rsidR="00C403B1" w:rsidRPr="00DA4ACA">
        <w:rPr>
          <w:rFonts w:ascii="Times New Roman" w:hAnsi="Times New Roman" w:cs="Times New Roman"/>
          <w:sz w:val="24"/>
          <w:szCs w:val="24"/>
        </w:rPr>
        <w:t>İdare ve liman başkanlığı</w:t>
      </w:r>
      <w:r w:rsidRPr="00DA4ACA">
        <w:rPr>
          <w:rFonts w:ascii="Times New Roman" w:hAnsi="Times New Roman" w:cs="Times New Roman"/>
          <w:sz w:val="24"/>
          <w:szCs w:val="24"/>
        </w:rPr>
        <w:t>,</w:t>
      </w:r>
      <w:r w:rsidR="00382EED" w:rsidRPr="00DA4ACA">
        <w:rPr>
          <w:rFonts w:ascii="Times New Roman" w:hAnsi="Times New Roman" w:cs="Times New Roman"/>
          <w:sz w:val="24"/>
          <w:szCs w:val="24"/>
        </w:rPr>
        <w:t xml:space="preserve"> </w:t>
      </w:r>
      <w:r w:rsidR="002D5F7F" w:rsidRPr="00DA4ACA">
        <w:rPr>
          <w:rFonts w:ascii="Times New Roman" w:hAnsi="Times New Roman" w:cs="Times New Roman"/>
          <w:sz w:val="24"/>
          <w:szCs w:val="24"/>
        </w:rPr>
        <w:t xml:space="preserve">diğerleri için </w:t>
      </w:r>
      <w:r w:rsidR="00AB47A2" w:rsidRPr="00DA4ACA">
        <w:rPr>
          <w:rFonts w:ascii="Times New Roman" w:hAnsi="Times New Roman" w:cs="Times New Roman"/>
          <w:sz w:val="24"/>
          <w:szCs w:val="24"/>
        </w:rPr>
        <w:t>ise</w:t>
      </w:r>
      <w:r w:rsidR="00356995"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İdare </w:t>
      </w:r>
      <w:r w:rsidR="00356995" w:rsidRPr="00DA4ACA">
        <w:rPr>
          <w:rFonts w:ascii="Times New Roman" w:hAnsi="Times New Roman" w:cs="Times New Roman"/>
          <w:sz w:val="24"/>
          <w:szCs w:val="24"/>
        </w:rPr>
        <w:t>veya</w:t>
      </w:r>
      <w:r w:rsidRPr="00DA4ACA">
        <w:rPr>
          <w:rFonts w:ascii="Times New Roman" w:hAnsi="Times New Roman" w:cs="Times New Roman"/>
          <w:sz w:val="24"/>
          <w:szCs w:val="24"/>
        </w:rPr>
        <w:t xml:space="preserve"> liman başkanlığı personelinden oluşan en az 3 kişilik heyet tarafından gerçekleştirilir.</w:t>
      </w:r>
      <w:r w:rsidR="000377B7" w:rsidRPr="00DA4ACA">
        <w:rPr>
          <w:rFonts w:ascii="Times New Roman" w:hAnsi="Times New Roman" w:cs="Times New Roman"/>
          <w:sz w:val="24"/>
          <w:szCs w:val="24"/>
        </w:rPr>
        <w:t xml:space="preserve"> </w:t>
      </w:r>
    </w:p>
    <w:p w14:paraId="0E29F977" w14:textId="7618A07C" w:rsidR="00126821" w:rsidRPr="00DA4ACA" w:rsidRDefault="001E4F57"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r w:rsidRPr="00DA4ACA" w:rsidDel="001E4F57">
        <w:rPr>
          <w:rFonts w:ascii="Times New Roman" w:hAnsi="Times New Roman" w:cs="Times New Roman"/>
          <w:sz w:val="24"/>
          <w:szCs w:val="24"/>
        </w:rPr>
        <w:t xml:space="preserve"> </w:t>
      </w:r>
      <w:r w:rsidR="009C6A40" w:rsidRPr="00DA4ACA" w:rsidDel="00A46C7A">
        <w:rPr>
          <w:rFonts w:ascii="Times New Roman" w:hAnsi="Times New Roman" w:cs="Times New Roman"/>
          <w:sz w:val="24"/>
          <w:szCs w:val="24"/>
        </w:rPr>
        <w:t>(</w:t>
      </w:r>
      <w:r w:rsidRPr="00DA4ACA">
        <w:rPr>
          <w:rFonts w:ascii="Times New Roman" w:hAnsi="Times New Roman" w:cs="Times New Roman"/>
          <w:sz w:val="24"/>
          <w:szCs w:val="24"/>
        </w:rPr>
        <w:t>3</w:t>
      </w:r>
      <w:r w:rsidR="009C6A40" w:rsidRPr="00DA4ACA" w:rsidDel="00A46C7A">
        <w:rPr>
          <w:rFonts w:ascii="Times New Roman" w:hAnsi="Times New Roman" w:cs="Times New Roman"/>
          <w:sz w:val="24"/>
          <w:szCs w:val="24"/>
        </w:rPr>
        <w:t xml:space="preserve">) </w:t>
      </w:r>
      <w:r w:rsidR="00B80381" w:rsidRPr="00DA4ACA" w:rsidDel="00A46C7A">
        <w:rPr>
          <w:rFonts w:ascii="Times New Roman" w:hAnsi="Times New Roman" w:cs="Times New Roman"/>
          <w:sz w:val="24"/>
          <w:szCs w:val="24"/>
        </w:rPr>
        <w:t xml:space="preserve">Kılavuzluk ve/veya römorkörcülük hizmeti </w:t>
      </w:r>
      <w:r w:rsidR="000377B7" w:rsidRPr="00DA4ACA" w:rsidDel="00A46C7A">
        <w:rPr>
          <w:rFonts w:ascii="Times New Roman" w:hAnsi="Times New Roman" w:cs="Times New Roman"/>
          <w:sz w:val="24"/>
          <w:szCs w:val="24"/>
        </w:rPr>
        <w:t>verenler</w:t>
      </w:r>
      <w:r w:rsidR="00217940" w:rsidRPr="00DA4ACA" w:rsidDel="00A46C7A">
        <w:rPr>
          <w:rFonts w:ascii="Times New Roman" w:hAnsi="Times New Roman" w:cs="Times New Roman"/>
          <w:sz w:val="24"/>
          <w:szCs w:val="24"/>
        </w:rPr>
        <w:t xml:space="preserve">, ilgili mevzuata göre tutmaya mecbur olduğu </w:t>
      </w:r>
      <w:bookmarkStart w:id="14" w:name="_Hlk178945453"/>
      <w:r w:rsidR="00217940" w:rsidRPr="00DA4ACA" w:rsidDel="00A46C7A">
        <w:rPr>
          <w:rFonts w:ascii="Times New Roman" w:hAnsi="Times New Roman" w:cs="Times New Roman"/>
          <w:sz w:val="24"/>
          <w:szCs w:val="24"/>
        </w:rPr>
        <w:t>ticarî ve kanunî defterlerini, hizmet sözleşmelerini, kılavuzluk ve/veya römorkörcülük hizmetleri kapsamında yazdığı ve teslim aldığı mektup, ordino, faks, elektronik posta ve benzeri belgeler ile düzenlediği fatura, elektronik fatura, makbuz ve masraflarına ilişkin belgelerin asıllarını ve örneklerini, özel kanunlardaki hükümler saklı kalmak kaydı ile en az 5 yıl süreyle muhafaza etmeye ve talep edildiği takdirde İdareye ibraz etmek üzere hazır bulundurma</w:t>
      </w:r>
      <w:r w:rsidR="00664113" w:rsidRPr="00DA4ACA" w:rsidDel="00A46C7A">
        <w:rPr>
          <w:rFonts w:ascii="Times New Roman" w:hAnsi="Times New Roman" w:cs="Times New Roman"/>
          <w:sz w:val="24"/>
          <w:szCs w:val="24"/>
        </w:rPr>
        <w:t xml:space="preserve">k </w:t>
      </w:r>
      <w:bookmarkEnd w:id="14"/>
      <w:r w:rsidR="00664113" w:rsidRPr="00DA4ACA" w:rsidDel="00A46C7A">
        <w:rPr>
          <w:rFonts w:ascii="Times New Roman" w:hAnsi="Times New Roman" w:cs="Times New Roman"/>
          <w:sz w:val="24"/>
          <w:szCs w:val="24"/>
        </w:rPr>
        <w:t>zorundadır</w:t>
      </w:r>
      <w:r w:rsidR="00217940" w:rsidRPr="00DA4ACA" w:rsidDel="00A46C7A">
        <w:rPr>
          <w:rFonts w:ascii="Times New Roman" w:hAnsi="Times New Roman" w:cs="Times New Roman"/>
          <w:sz w:val="24"/>
          <w:szCs w:val="24"/>
        </w:rPr>
        <w:t>.</w:t>
      </w:r>
      <w:bookmarkEnd w:id="13"/>
    </w:p>
    <w:p w14:paraId="63D15388" w14:textId="77777777" w:rsidR="00740464" w:rsidRDefault="00740464"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p>
    <w:p w14:paraId="67A885CB" w14:textId="1B173177" w:rsidR="000328FD" w:rsidRPr="00DA4ACA" w:rsidRDefault="000328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İdari para cezaları</w:t>
      </w:r>
    </w:p>
    <w:p w14:paraId="4721AE6A" w14:textId="77777777" w:rsidR="000328FD" w:rsidRPr="00DA4ACA" w:rsidRDefault="000328F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26 – </w:t>
      </w:r>
      <w:r w:rsidRPr="00DA4ACA">
        <w:rPr>
          <w:rFonts w:ascii="Times New Roman" w:hAnsi="Times New Roman" w:cs="Times New Roman"/>
          <w:sz w:val="24"/>
          <w:szCs w:val="24"/>
        </w:rPr>
        <w:t>(1) İdare, hizmet verenlere;</w:t>
      </w:r>
    </w:p>
    <w:p w14:paraId="722CE109" w14:textId="77777777" w:rsidR="000328FD" w:rsidRPr="00DA4ACA" w:rsidRDefault="000328FD"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24 üncü</w:t>
      </w:r>
      <w:proofErr w:type="gramEnd"/>
      <w:r w:rsidRPr="00DA4ACA">
        <w:rPr>
          <w:rFonts w:ascii="Times New Roman" w:hAnsi="Times New Roman" w:cs="Times New Roman"/>
          <w:sz w:val="24"/>
          <w:szCs w:val="24"/>
        </w:rPr>
        <w:t xml:space="preserve"> maddenin;</w:t>
      </w:r>
    </w:p>
    <w:p w14:paraId="3EC20FE1" w14:textId="6ECA8A32"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1) İkinci, sekizinci, </w:t>
      </w:r>
      <w:proofErr w:type="spellStart"/>
      <w:r w:rsidRPr="00DA4ACA">
        <w:rPr>
          <w:rFonts w:ascii="Times New Roman" w:hAnsi="Times New Roman" w:cs="Times New Roman"/>
          <w:sz w:val="24"/>
          <w:szCs w:val="24"/>
        </w:rPr>
        <w:t>onsekizinci</w:t>
      </w:r>
      <w:proofErr w:type="spellEnd"/>
      <w:r w:rsidRPr="00DA4ACA">
        <w:rPr>
          <w:rFonts w:ascii="Times New Roman" w:hAnsi="Times New Roman" w:cs="Times New Roman"/>
          <w:sz w:val="24"/>
          <w:szCs w:val="24"/>
        </w:rPr>
        <w:t xml:space="preserve"> fıkrasına aykırı davranılması durumunda iki yüz bin Türk Lirası,</w:t>
      </w:r>
    </w:p>
    <w:p w14:paraId="35E7FD16"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Üçüncü ve yedinci fıkrasına aykırı hareket edilmesi durumunda beş yüz bin Türk Lirası, </w:t>
      </w:r>
    </w:p>
    <w:p w14:paraId="1FE5005F"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Dördüncü, dokuzuncu, </w:t>
      </w:r>
      <w:proofErr w:type="spellStart"/>
      <w:r w:rsidRPr="00DA4ACA">
        <w:rPr>
          <w:rFonts w:ascii="Times New Roman" w:hAnsi="Times New Roman" w:cs="Times New Roman"/>
          <w:sz w:val="24"/>
          <w:szCs w:val="24"/>
        </w:rPr>
        <w:t>onbeşinci</w:t>
      </w:r>
      <w:proofErr w:type="spellEnd"/>
      <w:r w:rsidRPr="00DA4ACA">
        <w:rPr>
          <w:rFonts w:ascii="Times New Roman" w:hAnsi="Times New Roman" w:cs="Times New Roman"/>
          <w:sz w:val="24"/>
          <w:szCs w:val="24"/>
        </w:rPr>
        <w:t xml:space="preserve">, </w:t>
      </w:r>
      <w:proofErr w:type="spellStart"/>
      <w:r w:rsidRPr="00DA4ACA">
        <w:rPr>
          <w:rFonts w:ascii="Times New Roman" w:hAnsi="Times New Roman" w:cs="Times New Roman"/>
          <w:sz w:val="24"/>
          <w:szCs w:val="24"/>
        </w:rPr>
        <w:t>onaltıncı</w:t>
      </w:r>
      <w:proofErr w:type="spellEnd"/>
      <w:r w:rsidRPr="00DA4ACA">
        <w:rPr>
          <w:rFonts w:ascii="Times New Roman" w:hAnsi="Times New Roman" w:cs="Times New Roman"/>
          <w:sz w:val="24"/>
          <w:szCs w:val="24"/>
        </w:rPr>
        <w:t xml:space="preserve">, </w:t>
      </w:r>
      <w:proofErr w:type="spellStart"/>
      <w:r w:rsidRPr="00DA4ACA">
        <w:rPr>
          <w:rFonts w:ascii="Times New Roman" w:hAnsi="Times New Roman" w:cs="Times New Roman"/>
          <w:sz w:val="24"/>
          <w:szCs w:val="24"/>
        </w:rPr>
        <w:t>onyedinci</w:t>
      </w:r>
      <w:proofErr w:type="spellEnd"/>
      <w:r w:rsidRPr="00DA4ACA">
        <w:rPr>
          <w:rFonts w:ascii="Times New Roman" w:hAnsi="Times New Roman" w:cs="Times New Roman"/>
          <w:sz w:val="24"/>
          <w:szCs w:val="24"/>
        </w:rPr>
        <w:t xml:space="preserve">, </w:t>
      </w:r>
      <w:proofErr w:type="spellStart"/>
      <w:r w:rsidRPr="00DA4ACA">
        <w:rPr>
          <w:rFonts w:ascii="Times New Roman" w:hAnsi="Times New Roman" w:cs="Times New Roman"/>
          <w:sz w:val="24"/>
          <w:szCs w:val="24"/>
        </w:rPr>
        <w:t>ondokuzuncu</w:t>
      </w:r>
      <w:proofErr w:type="spellEnd"/>
      <w:r w:rsidRPr="00DA4ACA">
        <w:rPr>
          <w:rFonts w:ascii="Times New Roman" w:hAnsi="Times New Roman" w:cs="Times New Roman"/>
          <w:sz w:val="24"/>
          <w:szCs w:val="24"/>
        </w:rPr>
        <w:t xml:space="preserve"> ve yirminci fıkrasına aykırı hareket edilmesi durumunda yüz bin Türk Lirası,</w:t>
      </w:r>
    </w:p>
    <w:p w14:paraId="2F4C0C03"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4) Beşinci ve onuncu fıkrasına aykırı davranılması durumunda bir milyon Türk Lirası,</w:t>
      </w:r>
    </w:p>
    <w:p w14:paraId="13759E38"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5) Altıncı fıkrasına aykırı davranılması durumunda dört yüz bin Türk Lirası,</w:t>
      </w:r>
    </w:p>
    <w:p w14:paraId="224376A1"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6) Onbirinci fıkrasına aykırı davranılması durumunda altı yüz bin Türk Lirası,  </w:t>
      </w:r>
    </w:p>
    <w:p w14:paraId="112ABF61" w14:textId="77777777" w:rsidR="000328FD" w:rsidRPr="00DA4ACA" w:rsidRDefault="000328FD"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7) </w:t>
      </w:r>
      <w:proofErr w:type="spellStart"/>
      <w:r w:rsidRPr="00DA4ACA">
        <w:rPr>
          <w:rFonts w:ascii="Times New Roman" w:hAnsi="Times New Roman" w:cs="Times New Roman"/>
          <w:sz w:val="24"/>
          <w:szCs w:val="24"/>
        </w:rPr>
        <w:t>Onikinci</w:t>
      </w:r>
      <w:proofErr w:type="spellEnd"/>
      <w:r w:rsidRPr="00DA4ACA">
        <w:rPr>
          <w:rFonts w:ascii="Times New Roman" w:hAnsi="Times New Roman" w:cs="Times New Roman"/>
          <w:sz w:val="24"/>
          <w:szCs w:val="24"/>
        </w:rPr>
        <w:t xml:space="preserve"> ve onüçüncü fıkrasına aykırı davranılması durumunda üç yüz bin Türk Lirası,</w:t>
      </w:r>
    </w:p>
    <w:p w14:paraId="33370922" w14:textId="0ABE1DFA" w:rsidR="006E56A9" w:rsidRPr="00DA4ACA" w:rsidRDefault="00AB395B"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İdare veya liman başkanlığı tarafından </w:t>
      </w:r>
      <w:r w:rsidR="002244A3" w:rsidRPr="00DA4ACA">
        <w:rPr>
          <w:rFonts w:ascii="Times New Roman" w:hAnsi="Times New Roman" w:cs="Times New Roman"/>
          <w:sz w:val="24"/>
          <w:szCs w:val="24"/>
        </w:rPr>
        <w:t xml:space="preserve">mevzuat kapsamında </w:t>
      </w:r>
      <w:r w:rsidRPr="00DA4ACA">
        <w:rPr>
          <w:rFonts w:ascii="Times New Roman" w:hAnsi="Times New Roman" w:cs="Times New Roman"/>
          <w:sz w:val="24"/>
          <w:szCs w:val="24"/>
        </w:rPr>
        <w:t xml:space="preserve">verilen yazılı talimatlara kasıtlı olarak uyulmaması durumunda </w:t>
      </w:r>
      <w:r w:rsidR="00760560" w:rsidRPr="00DA4ACA">
        <w:rPr>
          <w:rFonts w:ascii="Times New Roman" w:hAnsi="Times New Roman" w:cs="Times New Roman"/>
          <w:sz w:val="24"/>
          <w:szCs w:val="24"/>
        </w:rPr>
        <w:t xml:space="preserve">bir milyon </w:t>
      </w:r>
      <w:r w:rsidR="006E56A9" w:rsidRPr="00DA4ACA">
        <w:rPr>
          <w:rFonts w:ascii="Times New Roman" w:hAnsi="Times New Roman" w:cs="Times New Roman"/>
          <w:sz w:val="24"/>
          <w:szCs w:val="24"/>
        </w:rPr>
        <w:t xml:space="preserve">Türk Lirasından </w:t>
      </w:r>
      <w:r w:rsidR="00760560" w:rsidRPr="00DA4ACA">
        <w:rPr>
          <w:rFonts w:ascii="Times New Roman" w:hAnsi="Times New Roman" w:cs="Times New Roman"/>
          <w:sz w:val="24"/>
          <w:szCs w:val="24"/>
        </w:rPr>
        <w:t xml:space="preserve">iki milyon </w:t>
      </w:r>
      <w:r w:rsidR="006E56A9" w:rsidRPr="00DA4ACA">
        <w:rPr>
          <w:rFonts w:ascii="Times New Roman" w:hAnsi="Times New Roman" w:cs="Times New Roman"/>
          <w:sz w:val="24"/>
          <w:szCs w:val="24"/>
        </w:rPr>
        <w:t>Türk Lirasına kadar,</w:t>
      </w:r>
    </w:p>
    <w:p w14:paraId="654E1E82" w14:textId="2BA83395" w:rsidR="00AB395B" w:rsidRPr="00DA4ACA" w:rsidRDefault="00A36BD0"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Mücbir sebepler hariç olmak üzere y</w:t>
      </w:r>
      <w:r w:rsidR="00E91901" w:rsidRPr="00DA4ACA">
        <w:rPr>
          <w:rFonts w:ascii="Times New Roman" w:hAnsi="Times New Roman" w:cs="Times New Roman"/>
          <w:sz w:val="24"/>
          <w:szCs w:val="24"/>
        </w:rPr>
        <w:t>etkili olunan hizmet sahasında</w:t>
      </w:r>
      <w:r w:rsidR="00753ADA" w:rsidRPr="00DA4ACA">
        <w:rPr>
          <w:rFonts w:ascii="Times New Roman" w:hAnsi="Times New Roman" w:cs="Times New Roman"/>
          <w:sz w:val="24"/>
          <w:szCs w:val="24"/>
        </w:rPr>
        <w:t xml:space="preserve"> ya da liman tesisi</w:t>
      </w:r>
      <w:r w:rsidR="00E0680E" w:rsidRPr="00DA4ACA">
        <w:rPr>
          <w:rFonts w:ascii="Times New Roman" w:hAnsi="Times New Roman" w:cs="Times New Roman"/>
          <w:sz w:val="24"/>
          <w:szCs w:val="24"/>
        </w:rPr>
        <w:t xml:space="preserve">nde </w:t>
      </w:r>
      <w:r w:rsidR="00E91901" w:rsidRPr="00DA4ACA">
        <w:rPr>
          <w:rFonts w:ascii="Times New Roman" w:hAnsi="Times New Roman" w:cs="Times New Roman"/>
          <w:sz w:val="24"/>
          <w:szCs w:val="24"/>
        </w:rPr>
        <w:t>kılavuzluk ve/veya römorkörcülük hizmetinin</w:t>
      </w:r>
      <w:r w:rsidR="00753ADA" w:rsidRPr="00DA4ACA">
        <w:rPr>
          <w:rFonts w:ascii="Times New Roman" w:hAnsi="Times New Roman" w:cs="Times New Roman"/>
          <w:sz w:val="24"/>
          <w:szCs w:val="24"/>
        </w:rPr>
        <w:t xml:space="preserve"> </w:t>
      </w:r>
      <w:r w:rsidR="00E91901" w:rsidRPr="00DA4ACA">
        <w:rPr>
          <w:rFonts w:ascii="Times New Roman" w:hAnsi="Times New Roman" w:cs="Times New Roman"/>
          <w:sz w:val="24"/>
          <w:szCs w:val="24"/>
        </w:rPr>
        <w:t xml:space="preserve">verilmemesi durumunda </w:t>
      </w:r>
      <w:r w:rsidR="00760560" w:rsidRPr="00DA4ACA">
        <w:rPr>
          <w:rFonts w:ascii="Times New Roman" w:hAnsi="Times New Roman" w:cs="Times New Roman"/>
          <w:sz w:val="24"/>
          <w:szCs w:val="24"/>
        </w:rPr>
        <w:t xml:space="preserve">bir milyon </w:t>
      </w:r>
      <w:r w:rsidR="006D7A09" w:rsidRPr="00DA4ACA">
        <w:rPr>
          <w:rFonts w:ascii="Times New Roman" w:hAnsi="Times New Roman" w:cs="Times New Roman"/>
          <w:sz w:val="24"/>
          <w:szCs w:val="24"/>
        </w:rPr>
        <w:t>Türk Lirası</w:t>
      </w:r>
      <w:r w:rsidR="00487056" w:rsidRPr="00DA4ACA">
        <w:rPr>
          <w:rFonts w:ascii="Times New Roman" w:hAnsi="Times New Roman" w:cs="Times New Roman"/>
          <w:sz w:val="24"/>
          <w:szCs w:val="24"/>
        </w:rPr>
        <w:t>,</w:t>
      </w:r>
    </w:p>
    <w:p w14:paraId="42F486D9" w14:textId="2282C21B" w:rsidR="00C77249" w:rsidRPr="00DA4ACA" w:rsidRDefault="00C77249"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Mücbir sebepler dışında, İdare tarafından belirlenmiş kılavuz kaptan alma/bırakma yerinden farklı bir</w:t>
      </w:r>
      <w:r w:rsidR="00E106AD" w:rsidRPr="00DA4ACA">
        <w:rPr>
          <w:rFonts w:ascii="Times New Roman" w:hAnsi="Times New Roman" w:cs="Times New Roman"/>
          <w:sz w:val="24"/>
          <w:szCs w:val="24"/>
        </w:rPr>
        <w:t xml:space="preserve"> </w:t>
      </w:r>
      <w:r w:rsidRPr="00DA4ACA">
        <w:rPr>
          <w:rFonts w:ascii="Times New Roman" w:hAnsi="Times New Roman" w:cs="Times New Roman"/>
          <w:sz w:val="24"/>
          <w:szCs w:val="24"/>
        </w:rPr>
        <w:t xml:space="preserve">mevkide kılavuz kaptan alınması ya da bırakılması durumunda </w:t>
      </w:r>
      <w:r w:rsidR="00760560" w:rsidRPr="00DA4ACA">
        <w:rPr>
          <w:rFonts w:ascii="Times New Roman" w:hAnsi="Times New Roman" w:cs="Times New Roman"/>
          <w:sz w:val="24"/>
          <w:szCs w:val="24"/>
        </w:rPr>
        <w:t>beş yüz bin</w:t>
      </w:r>
      <w:r w:rsidR="00E82D77" w:rsidRPr="00DA4ACA">
        <w:rPr>
          <w:rFonts w:ascii="Times New Roman" w:hAnsi="Times New Roman" w:cs="Times New Roman"/>
          <w:sz w:val="24"/>
          <w:szCs w:val="24"/>
        </w:rPr>
        <w:t xml:space="preserve"> </w:t>
      </w:r>
      <w:r w:rsidR="003A4CC4" w:rsidRPr="00DA4ACA">
        <w:rPr>
          <w:rFonts w:ascii="Times New Roman" w:hAnsi="Times New Roman" w:cs="Times New Roman"/>
          <w:sz w:val="24"/>
          <w:szCs w:val="24"/>
        </w:rPr>
        <w:t>Türk Lirası</w:t>
      </w:r>
      <w:r w:rsidRPr="00DA4ACA">
        <w:rPr>
          <w:rFonts w:ascii="Times New Roman" w:hAnsi="Times New Roman" w:cs="Times New Roman"/>
          <w:sz w:val="24"/>
          <w:szCs w:val="24"/>
        </w:rPr>
        <w:t>,</w:t>
      </w:r>
    </w:p>
    <w:p w14:paraId="59AE9494" w14:textId="6063ECAE" w:rsidR="00C77249" w:rsidRPr="00DA4ACA" w:rsidRDefault="00643B49"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Kılavuzluk ve/veya römorkörcülük hizmeti verilmediği halde hizmet verilmiş gibi fatura düzenlenmesi durumunda </w:t>
      </w:r>
      <w:r w:rsidR="00760560" w:rsidRPr="00DA4ACA">
        <w:rPr>
          <w:rFonts w:ascii="Times New Roman" w:hAnsi="Times New Roman" w:cs="Times New Roman"/>
          <w:sz w:val="24"/>
          <w:szCs w:val="24"/>
        </w:rPr>
        <w:t xml:space="preserve">bir milyon </w:t>
      </w:r>
      <w:r w:rsidRPr="00DA4ACA">
        <w:rPr>
          <w:rFonts w:ascii="Times New Roman" w:hAnsi="Times New Roman" w:cs="Times New Roman"/>
          <w:sz w:val="24"/>
          <w:szCs w:val="24"/>
        </w:rPr>
        <w:t>Türk Lirası,</w:t>
      </w:r>
    </w:p>
    <w:p w14:paraId="5EFD03A2" w14:textId="747BBF13" w:rsidR="00692DA2" w:rsidRPr="00DA4ACA" w:rsidRDefault="00A44A5B" w:rsidP="00B64A8A">
      <w:pPr>
        <w:pStyle w:val="ListeParagraf"/>
        <w:numPr>
          <w:ilvl w:val="0"/>
          <w:numId w:val="48"/>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25 inci</w:t>
      </w:r>
      <w:r w:rsidR="00692DA2" w:rsidRPr="00DA4ACA">
        <w:rPr>
          <w:rFonts w:ascii="Times New Roman" w:hAnsi="Times New Roman" w:cs="Times New Roman"/>
          <w:sz w:val="24"/>
          <w:szCs w:val="24"/>
        </w:rPr>
        <w:t xml:space="preserve"> madde uyarınca yapılan </w:t>
      </w:r>
      <w:r w:rsidR="00A35D0A" w:rsidRPr="00DA4ACA">
        <w:rPr>
          <w:rFonts w:ascii="Times New Roman" w:hAnsi="Times New Roman" w:cs="Times New Roman"/>
          <w:sz w:val="24"/>
          <w:szCs w:val="24"/>
        </w:rPr>
        <w:t xml:space="preserve">denetim </w:t>
      </w:r>
      <w:r w:rsidR="00692DA2" w:rsidRPr="00DA4ACA">
        <w:rPr>
          <w:rFonts w:ascii="Times New Roman" w:hAnsi="Times New Roman" w:cs="Times New Roman"/>
          <w:sz w:val="24"/>
          <w:szCs w:val="24"/>
        </w:rPr>
        <w:t xml:space="preserve">neticesinde gerekli görülen durumlarda </w:t>
      </w:r>
      <w:r w:rsidR="00760560" w:rsidRPr="00DA4ACA">
        <w:rPr>
          <w:rFonts w:ascii="Times New Roman" w:hAnsi="Times New Roman" w:cs="Times New Roman"/>
          <w:sz w:val="24"/>
          <w:szCs w:val="24"/>
        </w:rPr>
        <w:t xml:space="preserve">yüz bin </w:t>
      </w:r>
      <w:r w:rsidR="00692DA2" w:rsidRPr="00DA4ACA">
        <w:rPr>
          <w:rFonts w:ascii="Times New Roman" w:hAnsi="Times New Roman" w:cs="Times New Roman"/>
          <w:sz w:val="24"/>
          <w:szCs w:val="24"/>
        </w:rPr>
        <w:t xml:space="preserve">Türk Lirasından </w:t>
      </w:r>
      <w:r w:rsidR="00760560" w:rsidRPr="00DA4ACA">
        <w:rPr>
          <w:rFonts w:ascii="Times New Roman" w:hAnsi="Times New Roman" w:cs="Times New Roman"/>
          <w:sz w:val="24"/>
          <w:szCs w:val="24"/>
        </w:rPr>
        <w:t>iki milyon</w:t>
      </w:r>
      <w:r w:rsidR="00692DA2" w:rsidRPr="00DA4ACA">
        <w:rPr>
          <w:rFonts w:ascii="Times New Roman" w:hAnsi="Times New Roman" w:cs="Times New Roman"/>
          <w:sz w:val="24"/>
          <w:szCs w:val="24"/>
        </w:rPr>
        <w:t xml:space="preserve"> Türk Lirasına kadar, </w:t>
      </w:r>
    </w:p>
    <w:p w14:paraId="788FDF44" w14:textId="1882FBD7" w:rsidR="00E5134C" w:rsidRPr="00DA4ACA" w:rsidRDefault="00685317" w:rsidP="00B64A8A">
      <w:pPr>
        <w:pStyle w:val="ListeParagraf"/>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i</w:t>
      </w:r>
      <w:r w:rsidR="00D366D6" w:rsidRPr="00DA4ACA">
        <w:rPr>
          <w:rFonts w:ascii="Times New Roman" w:hAnsi="Times New Roman" w:cs="Times New Roman"/>
          <w:sz w:val="24"/>
          <w:szCs w:val="24"/>
        </w:rPr>
        <w:t>dari</w:t>
      </w:r>
      <w:proofErr w:type="gramEnd"/>
      <w:r w:rsidR="00D366D6" w:rsidRPr="00DA4ACA">
        <w:rPr>
          <w:rFonts w:ascii="Times New Roman" w:hAnsi="Times New Roman" w:cs="Times New Roman"/>
          <w:sz w:val="24"/>
          <w:szCs w:val="24"/>
        </w:rPr>
        <w:t xml:space="preserve"> para cezası </w:t>
      </w:r>
      <w:r w:rsidR="005C2F19" w:rsidRPr="00DA4ACA">
        <w:rPr>
          <w:rFonts w:ascii="Times New Roman" w:hAnsi="Times New Roman" w:cs="Times New Roman"/>
          <w:sz w:val="24"/>
          <w:szCs w:val="24"/>
        </w:rPr>
        <w:t>uygular</w:t>
      </w:r>
      <w:r w:rsidR="00D366D6" w:rsidRPr="00DA4ACA">
        <w:rPr>
          <w:rFonts w:ascii="Times New Roman" w:hAnsi="Times New Roman" w:cs="Times New Roman"/>
          <w:sz w:val="24"/>
          <w:szCs w:val="24"/>
        </w:rPr>
        <w:t>.</w:t>
      </w:r>
    </w:p>
    <w:p w14:paraId="740416C2" w14:textId="360DA383" w:rsidR="00522328" w:rsidRPr="00DA4ACA" w:rsidRDefault="00522328" w:rsidP="00B64A8A">
      <w:pPr>
        <w:pStyle w:val="ListeParagraf"/>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6D3364" w:rsidRPr="00DA4ACA">
        <w:rPr>
          <w:rFonts w:ascii="Times New Roman" w:hAnsi="Times New Roman" w:cs="Times New Roman"/>
          <w:sz w:val="24"/>
          <w:szCs w:val="24"/>
        </w:rPr>
        <w:t>2</w:t>
      </w:r>
      <w:r w:rsidRPr="00DA4ACA">
        <w:rPr>
          <w:rFonts w:ascii="Times New Roman" w:hAnsi="Times New Roman" w:cs="Times New Roman"/>
          <w:sz w:val="24"/>
          <w:szCs w:val="24"/>
        </w:rPr>
        <w:t xml:space="preserve">) İkinci bölüm uyarınca </w:t>
      </w:r>
      <w:r w:rsidR="006E10D4" w:rsidRPr="00DA4ACA">
        <w:rPr>
          <w:rFonts w:ascii="Times New Roman" w:hAnsi="Times New Roman" w:cs="Times New Roman"/>
          <w:sz w:val="24"/>
          <w:szCs w:val="24"/>
        </w:rPr>
        <w:t>kılavuzluk veya römorkörcülük hizmeti veren</w:t>
      </w:r>
      <w:r w:rsidRPr="00DA4ACA">
        <w:rPr>
          <w:rFonts w:ascii="Times New Roman" w:hAnsi="Times New Roman" w:cs="Times New Roman"/>
          <w:sz w:val="24"/>
          <w:szCs w:val="24"/>
        </w:rPr>
        <w:t xml:space="preserve"> </w:t>
      </w:r>
      <w:r w:rsidR="00607D6F" w:rsidRPr="00DA4ACA">
        <w:rPr>
          <w:rFonts w:ascii="Times New Roman" w:hAnsi="Times New Roman" w:cs="Times New Roman"/>
          <w:sz w:val="24"/>
          <w:szCs w:val="24"/>
        </w:rPr>
        <w:t xml:space="preserve">işleticilerin </w:t>
      </w:r>
      <w:r w:rsidRPr="00DA4ACA">
        <w:rPr>
          <w:rFonts w:ascii="Times New Roman" w:hAnsi="Times New Roman" w:cs="Times New Roman"/>
          <w:sz w:val="24"/>
          <w:szCs w:val="24"/>
        </w:rPr>
        <w:t>sözleşmelerinde</w:t>
      </w:r>
      <w:r w:rsidR="00607D6F" w:rsidRPr="00DA4ACA">
        <w:rPr>
          <w:rFonts w:ascii="Times New Roman" w:hAnsi="Times New Roman" w:cs="Times New Roman"/>
          <w:sz w:val="24"/>
          <w:szCs w:val="24"/>
        </w:rPr>
        <w:t xml:space="preserve"> yer alan</w:t>
      </w:r>
      <w:r w:rsidRPr="00DA4ACA">
        <w:rPr>
          <w:rFonts w:ascii="Times New Roman" w:hAnsi="Times New Roman" w:cs="Times New Roman"/>
          <w:sz w:val="24"/>
          <w:szCs w:val="24"/>
        </w:rPr>
        <w:t xml:space="preserve"> </w:t>
      </w:r>
      <w:r w:rsidR="00A46C7A" w:rsidRPr="00DA4ACA">
        <w:rPr>
          <w:rFonts w:ascii="Times New Roman" w:hAnsi="Times New Roman" w:cs="Times New Roman"/>
          <w:sz w:val="24"/>
          <w:szCs w:val="24"/>
        </w:rPr>
        <w:t>ceza koşulu veya uyarma, geçici faaliyet durdurma gibi koşullar</w:t>
      </w:r>
      <w:r w:rsidR="00607D6F" w:rsidRPr="00DA4ACA">
        <w:rPr>
          <w:rFonts w:ascii="Times New Roman" w:hAnsi="Times New Roman" w:cs="Times New Roman"/>
          <w:sz w:val="24"/>
          <w:szCs w:val="24"/>
        </w:rPr>
        <w:t>ın uygulanması bu maddede yer alan idari para cezalarının uygulanmasına engel olmaz.</w:t>
      </w:r>
      <w:r w:rsidRPr="00DA4ACA">
        <w:rPr>
          <w:rFonts w:ascii="Times New Roman" w:hAnsi="Times New Roman" w:cs="Times New Roman"/>
          <w:sz w:val="24"/>
          <w:szCs w:val="24"/>
        </w:rPr>
        <w:t xml:space="preserve"> </w:t>
      </w:r>
    </w:p>
    <w:p w14:paraId="63DC7BA4" w14:textId="376743D5" w:rsidR="005C388D" w:rsidRPr="00DA4ACA" w:rsidRDefault="00710328"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6D3364" w:rsidRPr="00DA4ACA">
        <w:rPr>
          <w:rFonts w:ascii="Times New Roman" w:hAnsi="Times New Roman" w:cs="Times New Roman"/>
          <w:sz w:val="24"/>
          <w:szCs w:val="24"/>
        </w:rPr>
        <w:t>3</w:t>
      </w:r>
      <w:r w:rsidRPr="00DA4ACA">
        <w:rPr>
          <w:rFonts w:ascii="Times New Roman" w:hAnsi="Times New Roman" w:cs="Times New Roman"/>
          <w:sz w:val="24"/>
          <w:szCs w:val="24"/>
        </w:rPr>
        <w:t xml:space="preserve">) </w:t>
      </w:r>
      <w:r w:rsidR="00835477" w:rsidRPr="00DA4ACA">
        <w:rPr>
          <w:rFonts w:ascii="Times New Roman" w:hAnsi="Times New Roman" w:cs="Times New Roman"/>
          <w:sz w:val="24"/>
          <w:szCs w:val="24"/>
        </w:rPr>
        <w:t xml:space="preserve">Bu madde uyarınca idari para cezası uygulanmasına neden olan ihlalin bir yıl içerisinde tekrarlanması </w:t>
      </w:r>
      <w:r w:rsidRPr="00DA4ACA">
        <w:rPr>
          <w:rFonts w:ascii="Times New Roman" w:hAnsi="Times New Roman" w:cs="Times New Roman"/>
          <w:sz w:val="24"/>
          <w:szCs w:val="24"/>
        </w:rPr>
        <w:t xml:space="preserve">halinde </w:t>
      </w:r>
      <w:r w:rsidR="00D4547C" w:rsidRPr="00DA4ACA">
        <w:rPr>
          <w:rFonts w:ascii="Times New Roman" w:hAnsi="Times New Roman" w:cs="Times New Roman"/>
          <w:sz w:val="24"/>
          <w:szCs w:val="24"/>
        </w:rPr>
        <w:t xml:space="preserve">her tekrar için </w:t>
      </w:r>
      <w:r w:rsidRPr="00DA4ACA">
        <w:rPr>
          <w:rFonts w:ascii="Times New Roman" w:hAnsi="Times New Roman" w:cs="Times New Roman"/>
          <w:sz w:val="24"/>
          <w:szCs w:val="24"/>
        </w:rPr>
        <w:t xml:space="preserve">idari para cezası </w:t>
      </w:r>
      <w:r w:rsidR="00522328" w:rsidRPr="00DA4ACA">
        <w:rPr>
          <w:rFonts w:ascii="Times New Roman" w:hAnsi="Times New Roman" w:cs="Times New Roman"/>
          <w:sz w:val="24"/>
          <w:szCs w:val="24"/>
        </w:rPr>
        <w:t xml:space="preserve">artırımlı olarak </w:t>
      </w:r>
      <w:r w:rsidRPr="00DA4ACA">
        <w:rPr>
          <w:rFonts w:ascii="Times New Roman" w:hAnsi="Times New Roman" w:cs="Times New Roman"/>
          <w:sz w:val="24"/>
          <w:szCs w:val="24"/>
        </w:rPr>
        <w:t>uygulanır.</w:t>
      </w:r>
      <w:r w:rsidR="006E10D4" w:rsidRPr="00DA4ACA">
        <w:rPr>
          <w:rFonts w:ascii="Times New Roman" w:hAnsi="Times New Roman" w:cs="Times New Roman"/>
          <w:sz w:val="24"/>
          <w:szCs w:val="24"/>
        </w:rPr>
        <w:t xml:space="preserve"> Ancak her </w:t>
      </w:r>
      <w:r w:rsidR="00A80BF0" w:rsidRPr="00DA4ACA">
        <w:rPr>
          <w:rFonts w:ascii="Times New Roman" w:hAnsi="Times New Roman" w:cs="Times New Roman"/>
          <w:sz w:val="24"/>
          <w:szCs w:val="24"/>
        </w:rPr>
        <w:t>halükârda</w:t>
      </w:r>
      <w:r w:rsidR="006E10D4" w:rsidRPr="00DA4ACA">
        <w:rPr>
          <w:rFonts w:ascii="Times New Roman" w:hAnsi="Times New Roman" w:cs="Times New Roman"/>
          <w:sz w:val="24"/>
          <w:szCs w:val="24"/>
        </w:rPr>
        <w:t xml:space="preserve"> uygulanan idari para cezası</w:t>
      </w:r>
      <w:r w:rsidR="00EF0ED8" w:rsidRPr="00DA4ACA">
        <w:rPr>
          <w:rFonts w:ascii="Times New Roman" w:hAnsi="Times New Roman" w:cs="Times New Roman"/>
          <w:sz w:val="24"/>
          <w:szCs w:val="24"/>
        </w:rPr>
        <w:t xml:space="preserve"> Kanunla</w:t>
      </w:r>
      <w:r w:rsidR="006E10D4" w:rsidRPr="00DA4ACA">
        <w:rPr>
          <w:rFonts w:ascii="Times New Roman" w:hAnsi="Times New Roman" w:cs="Times New Roman"/>
          <w:sz w:val="24"/>
          <w:szCs w:val="24"/>
        </w:rPr>
        <w:t xml:space="preserve"> belirlenen üst limiti geçemez.</w:t>
      </w:r>
      <w:r w:rsidR="005C388D" w:rsidRPr="00DA4ACA">
        <w:rPr>
          <w:rFonts w:ascii="Times New Roman" w:hAnsi="Times New Roman" w:cs="Times New Roman"/>
          <w:sz w:val="24"/>
          <w:szCs w:val="24"/>
        </w:rPr>
        <w:t xml:space="preserve"> Bir yıl</w:t>
      </w:r>
      <w:r w:rsidR="00835477" w:rsidRPr="00DA4ACA">
        <w:rPr>
          <w:rFonts w:ascii="Times New Roman" w:hAnsi="Times New Roman" w:cs="Times New Roman"/>
          <w:sz w:val="24"/>
          <w:szCs w:val="24"/>
        </w:rPr>
        <w:t>,</w:t>
      </w:r>
      <w:r w:rsidR="005C388D" w:rsidRPr="00DA4ACA">
        <w:rPr>
          <w:rFonts w:ascii="Times New Roman" w:hAnsi="Times New Roman" w:cs="Times New Roman"/>
          <w:sz w:val="24"/>
          <w:szCs w:val="24"/>
        </w:rPr>
        <w:t xml:space="preserve"> ilk idari para cezasının </w:t>
      </w:r>
      <w:r w:rsidR="005C388D" w:rsidRPr="00DA4ACA">
        <w:rPr>
          <w:rFonts w:ascii="Times New Roman" w:hAnsi="Times New Roman" w:cs="Times New Roman"/>
          <w:sz w:val="24"/>
          <w:szCs w:val="24"/>
        </w:rPr>
        <w:lastRenderedPageBreak/>
        <w:t>uygulandığı tarihten itibaren hesaplanır.</w:t>
      </w:r>
    </w:p>
    <w:p w14:paraId="0ACDBE84" w14:textId="53935DB9" w:rsidR="00C53C17" w:rsidRPr="00DA4ACA" w:rsidRDefault="00C53C17"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w:t>
      </w:r>
      <w:r w:rsidR="006D3364" w:rsidRPr="00DA4ACA">
        <w:rPr>
          <w:rFonts w:ascii="Times New Roman" w:hAnsi="Times New Roman" w:cs="Times New Roman"/>
          <w:sz w:val="24"/>
          <w:szCs w:val="24"/>
        </w:rPr>
        <w:t>4</w:t>
      </w:r>
      <w:r w:rsidRPr="00DA4ACA">
        <w:rPr>
          <w:rFonts w:ascii="Times New Roman" w:hAnsi="Times New Roman" w:cs="Times New Roman"/>
          <w:sz w:val="24"/>
          <w:szCs w:val="24"/>
        </w:rPr>
        <w:t>) Bu Yönetmelik ile düzenlenen idari yaptırım</w:t>
      </w:r>
      <w:r w:rsidR="00126821" w:rsidRPr="00DA4ACA">
        <w:rPr>
          <w:rFonts w:ascii="Times New Roman" w:hAnsi="Times New Roman" w:cs="Times New Roman"/>
          <w:sz w:val="24"/>
          <w:szCs w:val="24"/>
        </w:rPr>
        <w:t>lar</w:t>
      </w:r>
      <w:r w:rsidRPr="00DA4ACA">
        <w:rPr>
          <w:rFonts w:ascii="Times New Roman" w:hAnsi="Times New Roman" w:cs="Times New Roman"/>
          <w:sz w:val="24"/>
          <w:szCs w:val="24"/>
        </w:rPr>
        <w:t xml:space="preserve"> İdare</w:t>
      </w:r>
      <w:r w:rsidR="00261FAE" w:rsidRPr="00DA4ACA">
        <w:rPr>
          <w:rFonts w:ascii="Times New Roman" w:hAnsi="Times New Roman" w:cs="Times New Roman"/>
          <w:sz w:val="24"/>
          <w:szCs w:val="24"/>
        </w:rPr>
        <w:t xml:space="preserve"> veya liman başkanlığınca</w:t>
      </w:r>
      <w:r w:rsidRPr="00DA4ACA">
        <w:rPr>
          <w:rFonts w:ascii="Times New Roman" w:hAnsi="Times New Roman" w:cs="Times New Roman"/>
          <w:sz w:val="24"/>
          <w:szCs w:val="24"/>
        </w:rPr>
        <w:t xml:space="preserve"> verilir.</w:t>
      </w:r>
    </w:p>
    <w:p w14:paraId="636935B2" w14:textId="5807332B" w:rsidR="00126821" w:rsidRPr="00DA4ACA" w:rsidRDefault="00C53C17"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r w:rsidRPr="00DA4ACA">
        <w:rPr>
          <w:rFonts w:ascii="Times New Roman" w:hAnsi="Times New Roman" w:cs="Times New Roman"/>
          <w:sz w:val="24"/>
          <w:szCs w:val="24"/>
        </w:rPr>
        <w:t>(</w:t>
      </w:r>
      <w:r w:rsidR="006D3364" w:rsidRPr="00DA4ACA">
        <w:rPr>
          <w:rFonts w:ascii="Times New Roman" w:hAnsi="Times New Roman" w:cs="Times New Roman"/>
          <w:sz w:val="24"/>
          <w:szCs w:val="24"/>
        </w:rPr>
        <w:t>5</w:t>
      </w:r>
      <w:r w:rsidRPr="00DA4ACA">
        <w:rPr>
          <w:rFonts w:ascii="Times New Roman" w:hAnsi="Times New Roman" w:cs="Times New Roman"/>
          <w:sz w:val="24"/>
          <w:szCs w:val="24"/>
        </w:rPr>
        <w:t xml:space="preserve">) Bu madde kapsamında belirtilen meblağlar her yıl </w:t>
      </w:r>
      <w:r w:rsidR="00760560" w:rsidRPr="00DA4ACA">
        <w:rPr>
          <w:rFonts w:ascii="Times New Roman" w:hAnsi="Times New Roman" w:cs="Times New Roman"/>
          <w:sz w:val="24"/>
          <w:szCs w:val="24"/>
        </w:rPr>
        <w:t xml:space="preserve">bir önceki yıla ilişkin olarak </w:t>
      </w:r>
      <w:r w:rsidRPr="00DA4ACA">
        <w:rPr>
          <w:rFonts w:ascii="Times New Roman" w:hAnsi="Times New Roman" w:cs="Times New Roman"/>
          <w:sz w:val="24"/>
          <w:szCs w:val="24"/>
        </w:rPr>
        <w:t>4/1/1961 tarihli ve 213 sayılı Vergi Usul Kanunu</w:t>
      </w:r>
      <w:r w:rsidR="00760560" w:rsidRPr="00DA4ACA">
        <w:rPr>
          <w:rFonts w:ascii="Times New Roman" w:hAnsi="Times New Roman" w:cs="Times New Roman"/>
          <w:sz w:val="24"/>
          <w:szCs w:val="24"/>
        </w:rPr>
        <w:t>nun</w:t>
      </w:r>
      <w:r w:rsidRPr="00DA4ACA">
        <w:rPr>
          <w:rFonts w:ascii="Times New Roman" w:hAnsi="Times New Roman" w:cs="Times New Roman"/>
          <w:sz w:val="24"/>
          <w:szCs w:val="24"/>
        </w:rPr>
        <w:t xml:space="preserve"> </w:t>
      </w:r>
      <w:r w:rsidR="00760560" w:rsidRPr="00DA4ACA">
        <w:rPr>
          <w:rFonts w:ascii="Times New Roman" w:hAnsi="Times New Roman" w:cs="Times New Roman"/>
          <w:sz w:val="24"/>
          <w:szCs w:val="24"/>
        </w:rPr>
        <w:t xml:space="preserve">mükerrer 298 inci maddesinin (B) fıkrası </w:t>
      </w:r>
      <w:r w:rsidRPr="00DA4ACA">
        <w:rPr>
          <w:rFonts w:ascii="Times New Roman" w:hAnsi="Times New Roman" w:cs="Times New Roman"/>
          <w:sz w:val="24"/>
          <w:szCs w:val="24"/>
        </w:rPr>
        <w:t>uyarınca tespit ve ilan olunan yeniden değerleme oranında</w:t>
      </w:r>
      <w:r w:rsidR="00760560" w:rsidRPr="00DA4ACA">
        <w:rPr>
          <w:rFonts w:ascii="Times New Roman" w:hAnsi="Times New Roman" w:cs="Times New Roman"/>
          <w:sz w:val="24"/>
          <w:szCs w:val="24"/>
        </w:rPr>
        <w:t>, takvim yılı başından geçerli olmak üzere</w:t>
      </w:r>
      <w:r w:rsidRPr="00DA4ACA">
        <w:rPr>
          <w:rFonts w:ascii="Times New Roman" w:hAnsi="Times New Roman" w:cs="Times New Roman"/>
          <w:sz w:val="24"/>
          <w:szCs w:val="24"/>
        </w:rPr>
        <w:t xml:space="preserve"> artırılır.</w:t>
      </w:r>
    </w:p>
    <w:p w14:paraId="67B951D0" w14:textId="77777777" w:rsidR="00607D6F" w:rsidRPr="00DA4ACA" w:rsidRDefault="00607D6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6AEA67A3" w14:textId="4446B5CD" w:rsidR="00E5134C" w:rsidRPr="00DA4ACA" w:rsidRDefault="00616603"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Yetkilerin i</w:t>
      </w:r>
      <w:r w:rsidR="00E5134C" w:rsidRPr="00DA4ACA">
        <w:rPr>
          <w:rFonts w:ascii="Times New Roman" w:hAnsi="Times New Roman" w:cs="Times New Roman"/>
          <w:b/>
          <w:sz w:val="24"/>
          <w:szCs w:val="24"/>
        </w:rPr>
        <w:t>ptali</w:t>
      </w:r>
    </w:p>
    <w:p w14:paraId="3D96D259" w14:textId="5E7A59DE" w:rsidR="00E5134C" w:rsidRPr="00DA4ACA" w:rsidRDefault="00E5134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F8257B" w:rsidRPr="00DA4ACA">
        <w:rPr>
          <w:rFonts w:ascii="Times New Roman" w:hAnsi="Times New Roman" w:cs="Times New Roman"/>
          <w:b/>
          <w:sz w:val="24"/>
          <w:szCs w:val="24"/>
        </w:rPr>
        <w:t>27</w:t>
      </w:r>
      <w:r w:rsidRPr="00DA4ACA">
        <w:rPr>
          <w:rFonts w:ascii="Times New Roman" w:hAnsi="Times New Roman" w:cs="Times New Roman"/>
          <w:b/>
          <w:sz w:val="24"/>
          <w:szCs w:val="24"/>
        </w:rPr>
        <w:t>-</w:t>
      </w:r>
      <w:r w:rsidR="00616603" w:rsidRPr="00DA4ACA">
        <w:rPr>
          <w:rFonts w:ascii="Times New Roman" w:hAnsi="Times New Roman" w:cs="Times New Roman"/>
          <w:b/>
          <w:sz w:val="24"/>
          <w:szCs w:val="24"/>
        </w:rPr>
        <w:t xml:space="preserve"> </w:t>
      </w:r>
      <w:r w:rsidR="00616603" w:rsidRPr="00DA4ACA">
        <w:rPr>
          <w:rFonts w:ascii="Times New Roman" w:hAnsi="Times New Roman" w:cs="Times New Roman"/>
          <w:sz w:val="24"/>
          <w:szCs w:val="24"/>
        </w:rPr>
        <w:t xml:space="preserve">(1) İkinci bölüm hükümleri uyarınca </w:t>
      </w:r>
      <w:r w:rsidR="006E10D4" w:rsidRPr="00DA4ACA">
        <w:rPr>
          <w:rFonts w:ascii="Times New Roman" w:hAnsi="Times New Roman" w:cs="Times New Roman"/>
          <w:sz w:val="24"/>
          <w:szCs w:val="24"/>
        </w:rPr>
        <w:t xml:space="preserve">kılavuzluk veya römorkörcülük </w:t>
      </w:r>
      <w:r w:rsidR="00616603" w:rsidRPr="00DA4ACA">
        <w:rPr>
          <w:rFonts w:ascii="Times New Roman" w:hAnsi="Times New Roman" w:cs="Times New Roman"/>
          <w:sz w:val="24"/>
          <w:szCs w:val="24"/>
        </w:rPr>
        <w:t>hizmet</w:t>
      </w:r>
      <w:r w:rsidR="006E10D4" w:rsidRPr="00DA4ACA">
        <w:rPr>
          <w:rFonts w:ascii="Times New Roman" w:hAnsi="Times New Roman" w:cs="Times New Roman"/>
          <w:sz w:val="24"/>
          <w:szCs w:val="24"/>
        </w:rPr>
        <w:t>i</w:t>
      </w:r>
      <w:r w:rsidR="00616603" w:rsidRPr="00DA4ACA">
        <w:rPr>
          <w:rFonts w:ascii="Times New Roman" w:hAnsi="Times New Roman" w:cs="Times New Roman"/>
          <w:sz w:val="24"/>
          <w:szCs w:val="24"/>
        </w:rPr>
        <w:t xml:space="preserve"> veren</w:t>
      </w:r>
      <w:r w:rsidR="009C249B" w:rsidRPr="00DA4ACA">
        <w:rPr>
          <w:rFonts w:ascii="Times New Roman" w:hAnsi="Times New Roman" w:cs="Times New Roman"/>
          <w:sz w:val="24"/>
          <w:szCs w:val="24"/>
        </w:rPr>
        <w:t xml:space="preserve"> </w:t>
      </w:r>
      <w:r w:rsidR="00C777A5" w:rsidRPr="00DA4ACA">
        <w:rPr>
          <w:rFonts w:ascii="Times New Roman" w:hAnsi="Times New Roman" w:cs="Times New Roman"/>
          <w:sz w:val="24"/>
          <w:szCs w:val="24"/>
        </w:rPr>
        <w:t>işletici</w:t>
      </w:r>
      <w:r w:rsidR="009C249B" w:rsidRPr="00DA4ACA">
        <w:rPr>
          <w:rFonts w:ascii="Times New Roman" w:hAnsi="Times New Roman" w:cs="Times New Roman"/>
          <w:sz w:val="24"/>
          <w:szCs w:val="24"/>
        </w:rPr>
        <w:t>ler</w:t>
      </w:r>
      <w:r w:rsidR="00264861" w:rsidRPr="00DA4ACA">
        <w:rPr>
          <w:rFonts w:ascii="Times New Roman" w:hAnsi="Times New Roman" w:cs="Times New Roman"/>
          <w:sz w:val="24"/>
          <w:szCs w:val="24"/>
        </w:rPr>
        <w:t>in yetkilerinin iptali</w:t>
      </w:r>
      <w:r w:rsidR="003467C3" w:rsidRPr="00DA4ACA">
        <w:rPr>
          <w:rFonts w:ascii="Times New Roman" w:hAnsi="Times New Roman" w:cs="Times New Roman"/>
          <w:sz w:val="24"/>
          <w:szCs w:val="24"/>
        </w:rPr>
        <w:t xml:space="preserve"> </w:t>
      </w:r>
      <w:r w:rsidR="009C249B" w:rsidRPr="00DA4ACA">
        <w:rPr>
          <w:rFonts w:ascii="Times New Roman" w:hAnsi="Times New Roman" w:cs="Times New Roman"/>
          <w:sz w:val="24"/>
          <w:szCs w:val="24"/>
        </w:rPr>
        <w:t xml:space="preserve">hakkında </w:t>
      </w:r>
      <w:r w:rsidR="003467C3" w:rsidRPr="00DA4ACA">
        <w:rPr>
          <w:rFonts w:ascii="Times New Roman" w:hAnsi="Times New Roman" w:cs="Times New Roman"/>
          <w:sz w:val="24"/>
          <w:szCs w:val="24"/>
        </w:rPr>
        <w:t xml:space="preserve">ilgili </w:t>
      </w:r>
      <w:r w:rsidR="00616603" w:rsidRPr="00DA4ACA">
        <w:rPr>
          <w:rFonts w:ascii="Times New Roman" w:hAnsi="Times New Roman" w:cs="Times New Roman"/>
          <w:sz w:val="24"/>
          <w:szCs w:val="24"/>
        </w:rPr>
        <w:t>sözleşme</w:t>
      </w:r>
      <w:r w:rsidR="009C249B" w:rsidRPr="00DA4ACA">
        <w:rPr>
          <w:rFonts w:ascii="Times New Roman" w:hAnsi="Times New Roman" w:cs="Times New Roman"/>
          <w:sz w:val="24"/>
          <w:szCs w:val="24"/>
        </w:rPr>
        <w:t xml:space="preserve"> </w:t>
      </w:r>
      <w:r w:rsidR="003467C3" w:rsidRPr="00DA4ACA">
        <w:rPr>
          <w:rFonts w:ascii="Times New Roman" w:hAnsi="Times New Roman" w:cs="Times New Roman"/>
          <w:sz w:val="24"/>
          <w:szCs w:val="24"/>
        </w:rPr>
        <w:t xml:space="preserve">hükümleri </w:t>
      </w:r>
      <w:r w:rsidR="009C249B" w:rsidRPr="00DA4ACA">
        <w:rPr>
          <w:rFonts w:ascii="Times New Roman" w:hAnsi="Times New Roman" w:cs="Times New Roman"/>
          <w:sz w:val="24"/>
          <w:szCs w:val="24"/>
        </w:rPr>
        <w:t>ile 5/1/2002 tarihli ve 4735 sayılı Kamu İhale Sözleşmeleri Kanununun ilgili hükümleri uygulanır.</w:t>
      </w:r>
    </w:p>
    <w:p w14:paraId="65647427" w14:textId="703E9A2C" w:rsidR="00616603" w:rsidRPr="00DA4ACA" w:rsidRDefault="00616603"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Üçüncü bölüm hükümleri uyarınca </w:t>
      </w:r>
      <w:r w:rsidR="006E10D4" w:rsidRPr="00DA4ACA">
        <w:rPr>
          <w:rFonts w:ascii="Times New Roman" w:hAnsi="Times New Roman" w:cs="Times New Roman"/>
          <w:sz w:val="24"/>
          <w:szCs w:val="24"/>
        </w:rPr>
        <w:t xml:space="preserve">kılavuzluk ve/veya römorkörcülük </w:t>
      </w:r>
      <w:r w:rsidRPr="00DA4ACA">
        <w:rPr>
          <w:rFonts w:ascii="Times New Roman" w:hAnsi="Times New Roman" w:cs="Times New Roman"/>
          <w:sz w:val="24"/>
          <w:szCs w:val="24"/>
        </w:rPr>
        <w:t>hizmet verenlerin hizmet izin belgesi;</w:t>
      </w:r>
    </w:p>
    <w:p w14:paraId="5D72AF3C" w14:textId="079D2BE1" w:rsidR="00616603" w:rsidRPr="00DA4ACA" w:rsidRDefault="00514099"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Talep etmesi</w:t>
      </w:r>
      <w:r w:rsidR="00616603" w:rsidRPr="00DA4ACA">
        <w:rPr>
          <w:rFonts w:ascii="Times New Roman" w:hAnsi="Times New Roman" w:cs="Times New Roman"/>
          <w:sz w:val="24"/>
          <w:szCs w:val="24"/>
        </w:rPr>
        <w:t>,</w:t>
      </w:r>
    </w:p>
    <w:p w14:paraId="6F27548D" w14:textId="2D912CD8" w:rsidR="001D4D63" w:rsidRPr="00DA4ACA" w:rsidRDefault="001D4D63"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Liman tesisi </w:t>
      </w:r>
      <w:r w:rsidR="00E0680E" w:rsidRPr="00DA4ACA">
        <w:rPr>
          <w:rFonts w:ascii="Times New Roman" w:hAnsi="Times New Roman" w:cs="Times New Roman"/>
          <w:sz w:val="24"/>
          <w:szCs w:val="24"/>
        </w:rPr>
        <w:t>işletmecisinin</w:t>
      </w:r>
      <w:r w:rsidRPr="00DA4ACA">
        <w:rPr>
          <w:rFonts w:ascii="Times New Roman" w:hAnsi="Times New Roman" w:cs="Times New Roman"/>
          <w:sz w:val="24"/>
          <w:szCs w:val="24"/>
        </w:rPr>
        <w:t xml:space="preserve"> </w:t>
      </w:r>
      <w:r w:rsidR="00514099" w:rsidRPr="00DA4ACA">
        <w:rPr>
          <w:rFonts w:ascii="Times New Roman" w:hAnsi="Times New Roman" w:cs="Times New Roman"/>
          <w:sz w:val="24"/>
          <w:szCs w:val="24"/>
        </w:rPr>
        <w:t xml:space="preserve">veya hizmet alınan kuruluşun </w:t>
      </w:r>
      <w:r w:rsidRPr="00DA4ACA">
        <w:rPr>
          <w:rFonts w:ascii="Times New Roman" w:hAnsi="Times New Roman" w:cs="Times New Roman"/>
          <w:sz w:val="24"/>
          <w:szCs w:val="24"/>
        </w:rPr>
        <w:t>iflas</w:t>
      </w:r>
      <w:r w:rsidR="00514099" w:rsidRPr="00DA4ACA">
        <w:rPr>
          <w:rFonts w:ascii="Times New Roman" w:hAnsi="Times New Roman" w:cs="Times New Roman"/>
          <w:sz w:val="24"/>
          <w:szCs w:val="24"/>
        </w:rPr>
        <w:t xml:space="preserve"> etmesi</w:t>
      </w:r>
      <w:r w:rsidRPr="00DA4ACA">
        <w:rPr>
          <w:rFonts w:ascii="Times New Roman" w:hAnsi="Times New Roman" w:cs="Times New Roman"/>
          <w:sz w:val="24"/>
          <w:szCs w:val="24"/>
        </w:rPr>
        <w:t>,</w:t>
      </w:r>
    </w:p>
    <w:p w14:paraId="7A1FDC18" w14:textId="53AFFD79" w:rsidR="001D4D63" w:rsidRPr="00DA4ACA" w:rsidRDefault="001D4D63"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Liman tesisi</w:t>
      </w:r>
      <w:r w:rsidR="00E0680E" w:rsidRPr="00DA4ACA">
        <w:rPr>
          <w:rFonts w:ascii="Times New Roman" w:hAnsi="Times New Roman" w:cs="Times New Roman"/>
          <w:sz w:val="24"/>
          <w:szCs w:val="24"/>
        </w:rPr>
        <w:t xml:space="preserve"> işletme hakkının </w:t>
      </w:r>
      <w:r w:rsidRPr="00DA4ACA">
        <w:rPr>
          <w:rFonts w:ascii="Times New Roman" w:hAnsi="Times New Roman" w:cs="Times New Roman"/>
          <w:sz w:val="24"/>
          <w:szCs w:val="24"/>
        </w:rPr>
        <w:t>devredilmesi,</w:t>
      </w:r>
      <w:r w:rsidR="00692DA2" w:rsidRPr="00DA4ACA">
        <w:rPr>
          <w:rFonts w:ascii="Times New Roman" w:hAnsi="Times New Roman" w:cs="Times New Roman"/>
          <w:sz w:val="24"/>
          <w:szCs w:val="24"/>
        </w:rPr>
        <w:t xml:space="preserve"> </w:t>
      </w:r>
      <w:r w:rsidR="00514099" w:rsidRPr="00DA4ACA">
        <w:rPr>
          <w:rFonts w:ascii="Times New Roman" w:hAnsi="Times New Roman" w:cs="Times New Roman"/>
          <w:sz w:val="24"/>
          <w:szCs w:val="24"/>
        </w:rPr>
        <w:t xml:space="preserve">liman tesisi </w:t>
      </w:r>
      <w:r w:rsidR="00692DA2" w:rsidRPr="00DA4ACA">
        <w:rPr>
          <w:rFonts w:ascii="Times New Roman" w:hAnsi="Times New Roman" w:cs="Times New Roman"/>
          <w:sz w:val="24"/>
          <w:szCs w:val="24"/>
        </w:rPr>
        <w:t>işletme süresinin sona ermesi ve yenilenmemesi veya süresinden önce liman işletme hakkının feshedilmesi,</w:t>
      </w:r>
    </w:p>
    <w:p w14:paraId="154A065F" w14:textId="6FACCD4C" w:rsidR="001051EB" w:rsidRPr="00DA4ACA" w:rsidRDefault="00D4547C"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 xml:space="preserve">20 </w:t>
      </w:r>
      <w:proofErr w:type="spellStart"/>
      <w:r w:rsidRPr="00DA4ACA">
        <w:rPr>
          <w:rFonts w:ascii="Times New Roman" w:hAnsi="Times New Roman" w:cs="Times New Roman"/>
          <w:sz w:val="24"/>
          <w:szCs w:val="24"/>
        </w:rPr>
        <w:t>nci</w:t>
      </w:r>
      <w:proofErr w:type="spellEnd"/>
      <w:proofErr w:type="gramEnd"/>
      <w:r w:rsidRPr="00DA4ACA">
        <w:rPr>
          <w:rFonts w:ascii="Times New Roman" w:hAnsi="Times New Roman" w:cs="Times New Roman"/>
          <w:sz w:val="24"/>
          <w:szCs w:val="24"/>
        </w:rPr>
        <w:t xml:space="preserve"> maddenin dördüncü fıkrası uyarınca </w:t>
      </w:r>
      <w:bookmarkStart w:id="15" w:name="_Hlk178945540"/>
      <w:r w:rsidRPr="00DA4ACA">
        <w:rPr>
          <w:rFonts w:ascii="Times New Roman" w:hAnsi="Times New Roman" w:cs="Times New Roman"/>
          <w:sz w:val="24"/>
          <w:szCs w:val="24"/>
        </w:rPr>
        <w:t xml:space="preserve">verilen süre içerisinde gerekli şartların yerine getirilmemesi, </w:t>
      </w:r>
      <w:r w:rsidR="00F540A1" w:rsidRPr="00DA4ACA">
        <w:rPr>
          <w:rFonts w:ascii="Times New Roman" w:hAnsi="Times New Roman" w:cs="Times New Roman"/>
          <w:sz w:val="24"/>
          <w:szCs w:val="24"/>
        </w:rPr>
        <w:t>21 i</w:t>
      </w:r>
      <w:r w:rsidR="00002EA6" w:rsidRPr="00DA4ACA">
        <w:rPr>
          <w:rFonts w:ascii="Times New Roman" w:hAnsi="Times New Roman" w:cs="Times New Roman"/>
          <w:sz w:val="24"/>
          <w:szCs w:val="24"/>
        </w:rPr>
        <w:t>nci madde uyarınca</w:t>
      </w:r>
      <w:r w:rsidR="00616603" w:rsidRPr="00DA4ACA">
        <w:rPr>
          <w:rFonts w:ascii="Times New Roman" w:hAnsi="Times New Roman" w:cs="Times New Roman"/>
          <w:sz w:val="24"/>
          <w:szCs w:val="24"/>
        </w:rPr>
        <w:t xml:space="preserve"> </w:t>
      </w:r>
      <w:r w:rsidR="00002EA6" w:rsidRPr="00DA4ACA">
        <w:rPr>
          <w:rFonts w:ascii="Times New Roman" w:hAnsi="Times New Roman" w:cs="Times New Roman"/>
          <w:sz w:val="24"/>
          <w:szCs w:val="24"/>
        </w:rPr>
        <w:t>İdareye verilen taahhütnamede yer alan asgari gerekliliklerin kaybedilmesi ve verilen süre içinde tamamlan</w:t>
      </w:r>
      <w:r w:rsidR="001D4D63" w:rsidRPr="00DA4ACA">
        <w:rPr>
          <w:rFonts w:ascii="Times New Roman" w:hAnsi="Times New Roman" w:cs="Times New Roman"/>
          <w:sz w:val="24"/>
          <w:szCs w:val="24"/>
        </w:rPr>
        <w:t>ma</w:t>
      </w:r>
      <w:r w:rsidR="00002EA6" w:rsidRPr="00DA4ACA">
        <w:rPr>
          <w:rFonts w:ascii="Times New Roman" w:hAnsi="Times New Roman" w:cs="Times New Roman"/>
          <w:sz w:val="24"/>
          <w:szCs w:val="24"/>
        </w:rPr>
        <w:t xml:space="preserve">ması veya </w:t>
      </w:r>
      <w:r w:rsidR="00F540A1" w:rsidRPr="00DA4ACA">
        <w:rPr>
          <w:rFonts w:ascii="Times New Roman" w:hAnsi="Times New Roman" w:cs="Times New Roman"/>
          <w:sz w:val="24"/>
          <w:szCs w:val="24"/>
        </w:rPr>
        <w:t>aynı</w:t>
      </w:r>
      <w:r w:rsidR="001051EB" w:rsidRPr="00DA4ACA">
        <w:rPr>
          <w:rFonts w:ascii="Times New Roman" w:hAnsi="Times New Roman" w:cs="Times New Roman"/>
          <w:sz w:val="24"/>
          <w:szCs w:val="24"/>
        </w:rPr>
        <w:t xml:space="preserve"> maddenin üçüncü fıkrası uyarınca yeni taahhütnamenin imzalanmaması yahut süresi içinde </w:t>
      </w:r>
      <w:r w:rsidR="00002EA6" w:rsidRPr="00DA4ACA">
        <w:rPr>
          <w:rFonts w:ascii="Times New Roman" w:hAnsi="Times New Roman" w:cs="Times New Roman"/>
          <w:sz w:val="24"/>
          <w:szCs w:val="24"/>
        </w:rPr>
        <w:t xml:space="preserve">yeni </w:t>
      </w:r>
      <w:r w:rsidR="001051EB" w:rsidRPr="00DA4ACA">
        <w:rPr>
          <w:rFonts w:ascii="Times New Roman" w:hAnsi="Times New Roman" w:cs="Times New Roman"/>
          <w:sz w:val="24"/>
          <w:szCs w:val="24"/>
        </w:rPr>
        <w:t>taahhütname şartlarının yerine getirilmemesi,</w:t>
      </w:r>
    </w:p>
    <w:p w14:paraId="16DE1CFF" w14:textId="18E46467" w:rsidR="001051EB" w:rsidRPr="00DA4ACA" w:rsidRDefault="00F540A1"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 xml:space="preserve">23 </w:t>
      </w:r>
      <w:r w:rsidR="00FB6688" w:rsidRPr="00DA4ACA">
        <w:rPr>
          <w:rFonts w:ascii="Times New Roman" w:hAnsi="Times New Roman" w:cs="Times New Roman"/>
          <w:sz w:val="24"/>
          <w:szCs w:val="24"/>
        </w:rPr>
        <w:t>üncü</w:t>
      </w:r>
      <w:proofErr w:type="gramEnd"/>
      <w:r w:rsidR="00FB6688" w:rsidRPr="00DA4ACA">
        <w:rPr>
          <w:rFonts w:ascii="Times New Roman" w:hAnsi="Times New Roman" w:cs="Times New Roman"/>
          <w:sz w:val="24"/>
          <w:szCs w:val="24"/>
        </w:rPr>
        <w:t xml:space="preserve"> </w:t>
      </w:r>
      <w:r w:rsidR="001051EB" w:rsidRPr="00DA4ACA">
        <w:rPr>
          <w:rFonts w:ascii="Times New Roman" w:hAnsi="Times New Roman" w:cs="Times New Roman"/>
          <w:sz w:val="24"/>
          <w:szCs w:val="24"/>
        </w:rPr>
        <w:t>maddenin ikinci fıkrası uyarınca verilen süre içerisinde gerekli şartları</w:t>
      </w:r>
      <w:r w:rsidR="0015491A" w:rsidRPr="00DA4ACA">
        <w:rPr>
          <w:rFonts w:ascii="Times New Roman" w:hAnsi="Times New Roman" w:cs="Times New Roman"/>
          <w:sz w:val="24"/>
          <w:szCs w:val="24"/>
        </w:rPr>
        <w:t>n</w:t>
      </w:r>
      <w:r w:rsidR="001051EB" w:rsidRPr="00DA4ACA">
        <w:rPr>
          <w:rFonts w:ascii="Times New Roman" w:hAnsi="Times New Roman" w:cs="Times New Roman"/>
          <w:sz w:val="24"/>
          <w:szCs w:val="24"/>
        </w:rPr>
        <w:t xml:space="preserve"> sağla</w:t>
      </w:r>
      <w:r w:rsidR="0015491A" w:rsidRPr="00DA4ACA">
        <w:rPr>
          <w:rFonts w:ascii="Times New Roman" w:hAnsi="Times New Roman" w:cs="Times New Roman"/>
          <w:sz w:val="24"/>
          <w:szCs w:val="24"/>
        </w:rPr>
        <w:t>n</w:t>
      </w:r>
      <w:r w:rsidR="001051EB" w:rsidRPr="00DA4ACA">
        <w:rPr>
          <w:rFonts w:ascii="Times New Roman" w:hAnsi="Times New Roman" w:cs="Times New Roman"/>
          <w:sz w:val="24"/>
          <w:szCs w:val="24"/>
        </w:rPr>
        <w:t>maması,</w:t>
      </w:r>
    </w:p>
    <w:p w14:paraId="0CEC76E6" w14:textId="525C52EA" w:rsidR="006F6E0F" w:rsidRPr="00DA4ACA" w:rsidRDefault="006F6E0F" w:rsidP="00B64A8A">
      <w:pPr>
        <w:pStyle w:val="ListeParagraf"/>
        <w:numPr>
          <w:ilvl w:val="0"/>
          <w:numId w:val="55"/>
        </w:num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Hizmet izni verilmesini müteakip, hizmetlerin gerektiği şekilde yürütülmediğinin tespiti halinde yazılı ihtarda bulunulmasına rağmen verilen sürenin sonunda hizmette aksaklığın devam</w:t>
      </w:r>
      <w:r w:rsidR="000C61BC" w:rsidRPr="00DA4ACA">
        <w:rPr>
          <w:rFonts w:ascii="Times New Roman" w:hAnsi="Times New Roman" w:cs="Times New Roman"/>
          <w:sz w:val="24"/>
          <w:szCs w:val="24"/>
        </w:rPr>
        <w:t xml:space="preserve"> ettiğinin tespit edilmesi</w:t>
      </w:r>
      <w:r w:rsidRPr="00DA4ACA">
        <w:rPr>
          <w:rFonts w:ascii="Times New Roman" w:hAnsi="Times New Roman" w:cs="Times New Roman"/>
          <w:sz w:val="24"/>
          <w:szCs w:val="24"/>
        </w:rPr>
        <w:t>,</w:t>
      </w:r>
    </w:p>
    <w:bookmarkEnd w:id="15"/>
    <w:p w14:paraId="7C9BE426" w14:textId="233DF844" w:rsidR="00002EA6" w:rsidRPr="00DA4ACA" w:rsidRDefault="000C61B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proofErr w:type="gramStart"/>
      <w:r w:rsidRPr="00DA4ACA">
        <w:rPr>
          <w:rFonts w:ascii="Times New Roman" w:hAnsi="Times New Roman" w:cs="Times New Roman"/>
          <w:sz w:val="24"/>
          <w:szCs w:val="24"/>
        </w:rPr>
        <w:t>hallerinde</w:t>
      </w:r>
      <w:proofErr w:type="gramEnd"/>
      <w:r w:rsidRPr="00DA4ACA">
        <w:rPr>
          <w:rFonts w:ascii="Times New Roman" w:hAnsi="Times New Roman" w:cs="Times New Roman"/>
          <w:sz w:val="24"/>
          <w:szCs w:val="24"/>
        </w:rPr>
        <w:t xml:space="preserve"> </w:t>
      </w:r>
      <w:r w:rsidR="00002EA6" w:rsidRPr="00DA4ACA">
        <w:rPr>
          <w:rFonts w:ascii="Times New Roman" w:hAnsi="Times New Roman" w:cs="Times New Roman"/>
          <w:sz w:val="24"/>
          <w:szCs w:val="24"/>
        </w:rPr>
        <w:t>iptal edilir.</w:t>
      </w:r>
    </w:p>
    <w:p w14:paraId="5E107D2B" w14:textId="16F568FF" w:rsidR="00E5134C" w:rsidRPr="00DA4ACA" w:rsidRDefault="00E5134C"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12"/>
          <w:szCs w:val="12"/>
        </w:rPr>
      </w:pPr>
    </w:p>
    <w:p w14:paraId="00D694B3" w14:textId="24819453" w:rsidR="005C2F19" w:rsidRPr="00DA4ACA" w:rsidRDefault="005C2F19"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sz w:val="24"/>
          <w:szCs w:val="24"/>
        </w:rPr>
      </w:pPr>
      <w:r w:rsidRPr="00DA4ACA">
        <w:rPr>
          <w:rFonts w:ascii="Times New Roman" w:hAnsi="Times New Roman" w:cs="Times New Roman"/>
          <w:b/>
          <w:sz w:val="24"/>
          <w:szCs w:val="24"/>
        </w:rPr>
        <w:t>BEŞİNCİ BÖLÜM</w:t>
      </w:r>
    </w:p>
    <w:p w14:paraId="74B16D1C" w14:textId="7F34E3F4" w:rsidR="005C2F19" w:rsidRPr="00DA4ACA" w:rsidRDefault="005C2F19"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sz w:val="24"/>
          <w:szCs w:val="24"/>
        </w:rPr>
      </w:pPr>
      <w:r w:rsidRPr="00DA4ACA">
        <w:rPr>
          <w:rFonts w:ascii="Times New Roman" w:hAnsi="Times New Roman" w:cs="Times New Roman"/>
          <w:b/>
          <w:sz w:val="24"/>
          <w:szCs w:val="24"/>
        </w:rPr>
        <w:t xml:space="preserve">Çeşitli </w:t>
      </w:r>
      <w:r w:rsidR="002C04DA" w:rsidRPr="00DA4ACA">
        <w:rPr>
          <w:rFonts w:ascii="Times New Roman" w:hAnsi="Times New Roman" w:cs="Times New Roman"/>
          <w:b/>
          <w:sz w:val="24"/>
          <w:szCs w:val="24"/>
        </w:rPr>
        <w:t xml:space="preserve">ve Son </w:t>
      </w:r>
      <w:r w:rsidRPr="00DA4ACA">
        <w:rPr>
          <w:rFonts w:ascii="Times New Roman" w:hAnsi="Times New Roman" w:cs="Times New Roman"/>
          <w:b/>
          <w:sz w:val="24"/>
          <w:szCs w:val="24"/>
        </w:rPr>
        <w:t>Hükümler</w:t>
      </w:r>
    </w:p>
    <w:p w14:paraId="71C4776F" w14:textId="77777777" w:rsidR="005C2F19" w:rsidRPr="00DA4ACA" w:rsidRDefault="005C2F19"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jc w:val="center"/>
        <w:rPr>
          <w:rFonts w:ascii="Times New Roman" w:hAnsi="Times New Roman" w:cs="Times New Roman"/>
          <w:b/>
          <w:sz w:val="12"/>
          <w:szCs w:val="12"/>
        </w:rPr>
      </w:pPr>
    </w:p>
    <w:p w14:paraId="6F106760" w14:textId="77777777" w:rsidR="004070D2" w:rsidRPr="00DA4ACA" w:rsidRDefault="004070D2"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Görevlendirme</w:t>
      </w:r>
    </w:p>
    <w:p w14:paraId="1C73198A" w14:textId="36C5F536" w:rsidR="000559D3" w:rsidRPr="00DA4ACA" w:rsidRDefault="004070D2"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w:t>
      </w:r>
      <w:r w:rsidR="005E28D2" w:rsidRPr="00DA4ACA">
        <w:rPr>
          <w:rFonts w:ascii="Times New Roman" w:hAnsi="Times New Roman" w:cs="Times New Roman"/>
          <w:b/>
          <w:sz w:val="24"/>
          <w:szCs w:val="24"/>
        </w:rPr>
        <w:t>28</w:t>
      </w:r>
      <w:r w:rsidRPr="00DA4ACA">
        <w:rPr>
          <w:rFonts w:ascii="Times New Roman" w:hAnsi="Times New Roman" w:cs="Times New Roman"/>
          <w:sz w:val="24"/>
          <w:szCs w:val="24"/>
        </w:rPr>
        <w:t xml:space="preserve">- </w:t>
      </w:r>
      <w:r w:rsidR="003B7DDA" w:rsidRPr="00DA4ACA">
        <w:rPr>
          <w:rFonts w:ascii="Times New Roman" w:hAnsi="Times New Roman" w:cs="Times New Roman"/>
          <w:sz w:val="24"/>
          <w:szCs w:val="24"/>
        </w:rPr>
        <w:t xml:space="preserve"> </w:t>
      </w:r>
      <w:r w:rsidR="000559D3" w:rsidRPr="00DA4ACA">
        <w:rPr>
          <w:rFonts w:ascii="Times New Roman" w:hAnsi="Times New Roman" w:cs="Times New Roman"/>
          <w:sz w:val="24"/>
          <w:szCs w:val="24"/>
        </w:rPr>
        <w:t>(</w:t>
      </w:r>
      <w:r w:rsidRPr="00DA4ACA">
        <w:rPr>
          <w:rFonts w:ascii="Times New Roman" w:hAnsi="Times New Roman" w:cs="Times New Roman"/>
          <w:sz w:val="24"/>
          <w:szCs w:val="24"/>
        </w:rPr>
        <w:t>1</w:t>
      </w:r>
      <w:r w:rsidR="000559D3" w:rsidRPr="00DA4ACA">
        <w:rPr>
          <w:rFonts w:ascii="Times New Roman" w:hAnsi="Times New Roman" w:cs="Times New Roman"/>
          <w:sz w:val="24"/>
          <w:szCs w:val="24"/>
        </w:rPr>
        <w:t xml:space="preserve">) Herhangi bir bölgesel hizmet sahasında veya liman tesisinde, kılavuzluk veya römorkörcülük hizmetlerinin yürütülmesine yönelik </w:t>
      </w:r>
      <w:r w:rsidRPr="00DA4ACA">
        <w:rPr>
          <w:rFonts w:ascii="Times New Roman" w:hAnsi="Times New Roman" w:cs="Times New Roman"/>
          <w:sz w:val="24"/>
          <w:szCs w:val="24"/>
        </w:rPr>
        <w:t>talep</w:t>
      </w:r>
      <w:r w:rsidR="000559D3" w:rsidRPr="00DA4ACA">
        <w:rPr>
          <w:rFonts w:ascii="Times New Roman" w:hAnsi="Times New Roman" w:cs="Times New Roman"/>
          <w:sz w:val="24"/>
          <w:szCs w:val="24"/>
        </w:rPr>
        <w:t xml:space="preserve"> olmaması veya </w:t>
      </w:r>
      <w:r w:rsidRPr="00DA4ACA">
        <w:rPr>
          <w:rFonts w:ascii="Times New Roman" w:hAnsi="Times New Roman" w:cs="Times New Roman"/>
          <w:sz w:val="24"/>
          <w:szCs w:val="24"/>
        </w:rPr>
        <w:t>sunulan</w:t>
      </w:r>
      <w:r w:rsidR="000559D3" w:rsidRPr="00DA4ACA">
        <w:rPr>
          <w:rFonts w:ascii="Times New Roman" w:hAnsi="Times New Roman" w:cs="Times New Roman"/>
          <w:sz w:val="24"/>
          <w:szCs w:val="24"/>
        </w:rPr>
        <w:t xml:space="preserve"> hizmetin süresinden önce herhangi bir nedenle sona ermesi veya iptal edilmesi yahut mücbir sebep durumunun gerçekleşmesi halinde</w:t>
      </w:r>
      <w:r w:rsidR="003467C3" w:rsidRPr="00DA4ACA">
        <w:rPr>
          <w:rFonts w:ascii="Times New Roman" w:hAnsi="Times New Roman" w:cs="Times New Roman"/>
          <w:sz w:val="24"/>
          <w:szCs w:val="24"/>
        </w:rPr>
        <w:t>;</w:t>
      </w:r>
      <w:r w:rsidR="000559D3" w:rsidRPr="00DA4ACA">
        <w:rPr>
          <w:rFonts w:ascii="Times New Roman" w:hAnsi="Times New Roman" w:cs="Times New Roman"/>
          <w:sz w:val="24"/>
          <w:szCs w:val="24"/>
        </w:rPr>
        <w:t xml:space="preserve"> İdare </w:t>
      </w:r>
      <w:r w:rsidR="009C369B" w:rsidRPr="00DA4ACA">
        <w:rPr>
          <w:rFonts w:ascii="Times New Roman" w:hAnsi="Times New Roman" w:cs="Times New Roman"/>
          <w:sz w:val="24"/>
          <w:szCs w:val="24"/>
        </w:rPr>
        <w:t xml:space="preserve">bizzat veya </w:t>
      </w:r>
      <w:r w:rsidR="002F26D5" w:rsidRPr="00DA4ACA">
        <w:rPr>
          <w:rFonts w:ascii="Times New Roman" w:hAnsi="Times New Roman" w:cs="Times New Roman"/>
          <w:sz w:val="24"/>
          <w:szCs w:val="24"/>
        </w:rPr>
        <w:t xml:space="preserve">ihale ile </w:t>
      </w:r>
      <w:r w:rsidR="00E57A24" w:rsidRPr="00DA4ACA">
        <w:rPr>
          <w:rFonts w:ascii="Times New Roman" w:hAnsi="Times New Roman" w:cs="Times New Roman"/>
          <w:sz w:val="24"/>
          <w:szCs w:val="24"/>
        </w:rPr>
        <w:t>hizmet alımı yöntemi</w:t>
      </w:r>
      <w:r w:rsidR="002F26D5" w:rsidRPr="00DA4ACA">
        <w:rPr>
          <w:rFonts w:ascii="Times New Roman" w:hAnsi="Times New Roman" w:cs="Times New Roman"/>
          <w:sz w:val="24"/>
          <w:szCs w:val="24"/>
        </w:rPr>
        <w:t>yl</w:t>
      </w:r>
      <w:r w:rsidR="00E57A24" w:rsidRPr="00DA4ACA">
        <w:rPr>
          <w:rFonts w:ascii="Times New Roman" w:hAnsi="Times New Roman" w:cs="Times New Roman"/>
          <w:sz w:val="24"/>
          <w:szCs w:val="24"/>
        </w:rPr>
        <w:t xml:space="preserve">e </w:t>
      </w:r>
      <w:r w:rsidR="000559D3" w:rsidRPr="00DA4ACA">
        <w:rPr>
          <w:rFonts w:ascii="Times New Roman" w:hAnsi="Times New Roman" w:cs="Times New Roman"/>
          <w:sz w:val="24"/>
          <w:szCs w:val="24"/>
        </w:rPr>
        <w:t xml:space="preserve">verebileceği gibi geçici olarak yeterli hizmet verebilecek şartları haiz mevcut kılavuzluk veya römorkörcülük hizmeti veren </w:t>
      </w:r>
      <w:r w:rsidR="002A38A9" w:rsidRPr="00DA4ACA">
        <w:rPr>
          <w:rFonts w:ascii="Times New Roman" w:hAnsi="Times New Roman" w:cs="Times New Roman"/>
          <w:sz w:val="24"/>
          <w:szCs w:val="24"/>
        </w:rPr>
        <w:t>kamu kurum</w:t>
      </w:r>
      <w:r w:rsidR="007D1824" w:rsidRPr="00DA4ACA">
        <w:rPr>
          <w:rFonts w:ascii="Times New Roman" w:hAnsi="Times New Roman" w:cs="Times New Roman"/>
          <w:sz w:val="24"/>
          <w:szCs w:val="24"/>
        </w:rPr>
        <w:t xml:space="preserve"> ve </w:t>
      </w:r>
      <w:r w:rsidR="002A38A9" w:rsidRPr="00DA4ACA">
        <w:rPr>
          <w:rFonts w:ascii="Times New Roman" w:hAnsi="Times New Roman" w:cs="Times New Roman"/>
          <w:sz w:val="24"/>
          <w:szCs w:val="24"/>
        </w:rPr>
        <w:t>kuruluşları</w:t>
      </w:r>
      <w:r w:rsidR="007D1824" w:rsidRPr="00DA4ACA">
        <w:rPr>
          <w:rFonts w:ascii="Times New Roman" w:hAnsi="Times New Roman" w:cs="Times New Roman"/>
          <w:sz w:val="24"/>
          <w:szCs w:val="24"/>
        </w:rPr>
        <w:t>nı</w:t>
      </w:r>
      <w:r w:rsidR="002A38A9" w:rsidRPr="00DA4ACA">
        <w:rPr>
          <w:rFonts w:ascii="Times New Roman" w:hAnsi="Times New Roman" w:cs="Times New Roman"/>
          <w:sz w:val="24"/>
          <w:szCs w:val="24"/>
        </w:rPr>
        <w:t xml:space="preserve"> veya </w:t>
      </w:r>
      <w:r w:rsidR="000559D3" w:rsidRPr="00DA4ACA">
        <w:rPr>
          <w:rFonts w:ascii="Times New Roman" w:hAnsi="Times New Roman" w:cs="Times New Roman"/>
          <w:sz w:val="24"/>
          <w:szCs w:val="24"/>
        </w:rPr>
        <w:t>gerçek</w:t>
      </w:r>
      <w:r w:rsidR="007D1824" w:rsidRPr="00DA4ACA">
        <w:rPr>
          <w:rFonts w:ascii="Times New Roman" w:hAnsi="Times New Roman" w:cs="Times New Roman"/>
          <w:sz w:val="24"/>
          <w:szCs w:val="24"/>
        </w:rPr>
        <w:t xml:space="preserve"> ve</w:t>
      </w:r>
      <w:r w:rsidR="000559D3" w:rsidRPr="00DA4ACA">
        <w:rPr>
          <w:rFonts w:ascii="Times New Roman" w:hAnsi="Times New Roman" w:cs="Times New Roman"/>
          <w:sz w:val="24"/>
          <w:szCs w:val="24"/>
        </w:rPr>
        <w:t xml:space="preserve"> tüzel kişileri, kamu yararı amacıyla sınırlı olmak üzere, kapasite ve coğrafi yakınlık gibi hususları gözeterek makul bir süre için görevlendirebilir.</w:t>
      </w:r>
    </w:p>
    <w:p w14:paraId="5272F9B1" w14:textId="19CC248E" w:rsidR="00374E32" w:rsidRPr="00DA4ACA" w:rsidRDefault="003B7DDA"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(2) </w:t>
      </w:r>
      <w:r w:rsidR="006E10D4" w:rsidRPr="00DA4ACA">
        <w:rPr>
          <w:rFonts w:ascii="Times New Roman" w:hAnsi="Times New Roman" w:cs="Times New Roman"/>
          <w:sz w:val="24"/>
          <w:szCs w:val="24"/>
        </w:rPr>
        <w:t>Kılavuzluk ve/veya römorkörcülük hizmeti</w:t>
      </w:r>
      <w:r w:rsidR="008A6356" w:rsidRPr="00DA4ACA">
        <w:rPr>
          <w:rFonts w:ascii="Times New Roman" w:hAnsi="Times New Roman" w:cs="Times New Roman"/>
          <w:sz w:val="24"/>
          <w:szCs w:val="24"/>
        </w:rPr>
        <w:t xml:space="preserve"> </w:t>
      </w:r>
      <w:r w:rsidRPr="00DA4ACA">
        <w:rPr>
          <w:rFonts w:ascii="Times New Roman" w:hAnsi="Times New Roman" w:cs="Times New Roman"/>
          <w:sz w:val="24"/>
          <w:szCs w:val="24"/>
        </w:rPr>
        <w:t>verenlerin</w:t>
      </w:r>
      <w:r w:rsidR="00E97E53" w:rsidRPr="00DA4ACA">
        <w:rPr>
          <w:rFonts w:ascii="Times New Roman" w:hAnsi="Times New Roman" w:cs="Times New Roman"/>
          <w:sz w:val="24"/>
          <w:szCs w:val="24"/>
        </w:rPr>
        <w:t xml:space="preserve"> </w:t>
      </w:r>
      <w:r w:rsidR="003E0462" w:rsidRPr="00DA4ACA">
        <w:rPr>
          <w:rFonts w:ascii="Times New Roman" w:hAnsi="Times New Roman" w:cs="Times New Roman"/>
          <w:sz w:val="24"/>
          <w:szCs w:val="24"/>
        </w:rPr>
        <w:t>18 inci maddenin ikinci fıkrası</w:t>
      </w:r>
      <w:r w:rsidR="007D1824" w:rsidRPr="00DA4ACA">
        <w:rPr>
          <w:rFonts w:ascii="Times New Roman" w:hAnsi="Times New Roman" w:cs="Times New Roman"/>
          <w:sz w:val="24"/>
          <w:szCs w:val="24"/>
        </w:rPr>
        <w:t xml:space="preserve">, </w:t>
      </w:r>
      <w:proofErr w:type="gramStart"/>
      <w:r w:rsidR="007D1824" w:rsidRPr="00DA4ACA">
        <w:rPr>
          <w:rFonts w:ascii="Times New Roman" w:hAnsi="Times New Roman" w:cs="Times New Roman"/>
          <w:sz w:val="24"/>
          <w:szCs w:val="24"/>
        </w:rPr>
        <w:t>23 üncü</w:t>
      </w:r>
      <w:proofErr w:type="gramEnd"/>
      <w:r w:rsidR="007D1824" w:rsidRPr="00DA4ACA">
        <w:rPr>
          <w:rFonts w:ascii="Times New Roman" w:hAnsi="Times New Roman" w:cs="Times New Roman"/>
          <w:sz w:val="24"/>
          <w:szCs w:val="24"/>
        </w:rPr>
        <w:t xml:space="preserve"> maddenin ikinci</w:t>
      </w:r>
      <w:r w:rsidR="000C41A8" w:rsidRPr="00DA4ACA">
        <w:rPr>
          <w:rFonts w:ascii="Times New Roman" w:hAnsi="Times New Roman" w:cs="Times New Roman"/>
          <w:sz w:val="24"/>
          <w:szCs w:val="24"/>
        </w:rPr>
        <w:t xml:space="preserve"> ve üçüncü</w:t>
      </w:r>
      <w:r w:rsidR="007D1824" w:rsidRPr="00DA4ACA">
        <w:rPr>
          <w:rFonts w:ascii="Times New Roman" w:hAnsi="Times New Roman" w:cs="Times New Roman"/>
          <w:sz w:val="24"/>
          <w:szCs w:val="24"/>
        </w:rPr>
        <w:t xml:space="preserve"> fıkrası</w:t>
      </w:r>
      <w:r w:rsidR="003E0462" w:rsidRPr="00DA4ACA">
        <w:rPr>
          <w:rFonts w:ascii="Times New Roman" w:hAnsi="Times New Roman" w:cs="Times New Roman"/>
          <w:sz w:val="24"/>
          <w:szCs w:val="24"/>
        </w:rPr>
        <w:t xml:space="preserve"> veya</w:t>
      </w:r>
      <w:r w:rsidR="007D1824" w:rsidRPr="00DA4ACA">
        <w:rPr>
          <w:rFonts w:ascii="Times New Roman" w:hAnsi="Times New Roman" w:cs="Times New Roman"/>
          <w:sz w:val="24"/>
          <w:szCs w:val="24"/>
        </w:rPr>
        <w:t xml:space="preserve"> </w:t>
      </w:r>
      <w:r w:rsidR="003E0462" w:rsidRPr="00DA4ACA">
        <w:rPr>
          <w:rFonts w:ascii="Times New Roman" w:hAnsi="Times New Roman" w:cs="Times New Roman"/>
          <w:sz w:val="24"/>
          <w:szCs w:val="24"/>
        </w:rPr>
        <w:t xml:space="preserve">24 üncü maddenin altıncı fıkrasında </w:t>
      </w:r>
      <w:r w:rsidR="00E97E53" w:rsidRPr="00DA4ACA">
        <w:rPr>
          <w:rFonts w:ascii="Times New Roman" w:hAnsi="Times New Roman" w:cs="Times New Roman"/>
          <w:sz w:val="24"/>
          <w:szCs w:val="24"/>
        </w:rPr>
        <w:t>belirtilen nedenlerle</w:t>
      </w:r>
      <w:r w:rsidRPr="00DA4ACA">
        <w:rPr>
          <w:rFonts w:ascii="Times New Roman" w:hAnsi="Times New Roman" w:cs="Times New Roman"/>
          <w:sz w:val="24"/>
          <w:szCs w:val="24"/>
        </w:rPr>
        <w:t xml:space="preserve"> </w:t>
      </w:r>
      <w:r w:rsidR="003E0462" w:rsidRPr="00DA4ACA">
        <w:rPr>
          <w:rFonts w:ascii="Times New Roman" w:hAnsi="Times New Roman" w:cs="Times New Roman"/>
          <w:sz w:val="24"/>
          <w:szCs w:val="24"/>
        </w:rPr>
        <w:t>yahut</w:t>
      </w:r>
      <w:r w:rsidR="00654770" w:rsidRPr="00DA4ACA">
        <w:rPr>
          <w:rFonts w:ascii="Times New Roman" w:hAnsi="Times New Roman" w:cs="Times New Roman"/>
          <w:sz w:val="24"/>
          <w:szCs w:val="24"/>
        </w:rPr>
        <w:t xml:space="preserve"> diğer bir nedenle </w:t>
      </w:r>
      <w:r w:rsidRPr="00DA4ACA">
        <w:rPr>
          <w:rFonts w:ascii="Times New Roman" w:hAnsi="Times New Roman" w:cs="Times New Roman"/>
          <w:sz w:val="24"/>
          <w:szCs w:val="24"/>
        </w:rPr>
        <w:t xml:space="preserve">geçici olarak hizmet </w:t>
      </w:r>
      <w:r w:rsidR="000C41A8" w:rsidRPr="00DA4ACA">
        <w:rPr>
          <w:rFonts w:ascii="Times New Roman" w:hAnsi="Times New Roman" w:cs="Times New Roman"/>
          <w:sz w:val="24"/>
          <w:szCs w:val="24"/>
        </w:rPr>
        <w:t>verememesi/vermemesi</w:t>
      </w:r>
      <w:r w:rsidRPr="00DA4ACA">
        <w:rPr>
          <w:rFonts w:ascii="Times New Roman" w:hAnsi="Times New Roman" w:cs="Times New Roman"/>
          <w:sz w:val="24"/>
          <w:szCs w:val="24"/>
        </w:rPr>
        <w:t xml:space="preserve"> halinde hizmetlerin aksamaması için görevlendirme dahil olmak üzere </w:t>
      </w:r>
      <w:r w:rsidR="00660C64" w:rsidRPr="00DA4ACA">
        <w:rPr>
          <w:rFonts w:ascii="Times New Roman" w:hAnsi="Times New Roman" w:cs="Times New Roman"/>
          <w:sz w:val="24"/>
          <w:szCs w:val="24"/>
        </w:rPr>
        <w:t xml:space="preserve">İdare </w:t>
      </w:r>
      <w:r w:rsidRPr="00DA4ACA">
        <w:rPr>
          <w:rFonts w:ascii="Times New Roman" w:hAnsi="Times New Roman" w:cs="Times New Roman"/>
          <w:sz w:val="24"/>
          <w:szCs w:val="24"/>
        </w:rPr>
        <w:t xml:space="preserve">her türlü önlemi alabilir veya </w:t>
      </w:r>
      <w:r w:rsidR="00B02112" w:rsidRPr="00DA4ACA">
        <w:rPr>
          <w:rFonts w:ascii="Times New Roman" w:hAnsi="Times New Roman" w:cs="Times New Roman"/>
          <w:sz w:val="24"/>
          <w:szCs w:val="24"/>
        </w:rPr>
        <w:t xml:space="preserve">geçici </w:t>
      </w:r>
      <w:r w:rsidRPr="00DA4ACA">
        <w:rPr>
          <w:rFonts w:ascii="Times New Roman" w:hAnsi="Times New Roman" w:cs="Times New Roman"/>
          <w:sz w:val="24"/>
          <w:szCs w:val="24"/>
        </w:rPr>
        <w:t>düzenleme</w:t>
      </w:r>
      <w:r w:rsidR="00B02112" w:rsidRPr="00DA4ACA">
        <w:rPr>
          <w:rFonts w:ascii="Times New Roman" w:hAnsi="Times New Roman" w:cs="Times New Roman"/>
          <w:sz w:val="24"/>
          <w:szCs w:val="24"/>
        </w:rPr>
        <w:t xml:space="preserve"> </w:t>
      </w:r>
      <w:r w:rsidRPr="00DA4ACA">
        <w:rPr>
          <w:rFonts w:ascii="Times New Roman" w:hAnsi="Times New Roman" w:cs="Times New Roman"/>
          <w:sz w:val="24"/>
          <w:szCs w:val="24"/>
        </w:rPr>
        <w:t>yapabilir.</w:t>
      </w:r>
    </w:p>
    <w:p w14:paraId="1DE45177"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41EFB8F4" w14:textId="563DDA16" w:rsidR="00131A96" w:rsidRPr="00DA4ACA" w:rsidRDefault="00131A9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Etap seyri</w:t>
      </w:r>
    </w:p>
    <w:p w14:paraId="322E64B8" w14:textId="1759A960" w:rsidR="00047DA6" w:rsidRPr="00DA4ACA" w:rsidRDefault="00131A9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5E28D2" w:rsidRPr="00DA4ACA">
        <w:rPr>
          <w:rFonts w:ascii="Times New Roman" w:hAnsi="Times New Roman" w:cs="Times New Roman"/>
          <w:b/>
          <w:bCs/>
          <w:sz w:val="24"/>
          <w:szCs w:val="24"/>
        </w:rPr>
        <w:t xml:space="preserve">29 </w:t>
      </w:r>
      <w:r w:rsidRPr="00DA4ACA">
        <w:rPr>
          <w:rFonts w:ascii="Times New Roman" w:hAnsi="Times New Roman" w:cs="Times New Roman"/>
          <w:b/>
          <w:bCs/>
          <w:sz w:val="24"/>
          <w:szCs w:val="24"/>
        </w:rPr>
        <w:t xml:space="preserve">– </w:t>
      </w:r>
      <w:r w:rsidRPr="00DA4ACA">
        <w:rPr>
          <w:rFonts w:ascii="Times New Roman" w:hAnsi="Times New Roman" w:cs="Times New Roman"/>
          <w:bCs/>
          <w:sz w:val="24"/>
          <w:szCs w:val="24"/>
        </w:rPr>
        <w:t xml:space="preserve">(1) </w:t>
      </w:r>
      <w:r w:rsidRPr="00DA4ACA">
        <w:rPr>
          <w:rFonts w:ascii="Times New Roman" w:hAnsi="Times New Roman" w:cs="Times New Roman"/>
          <w:sz w:val="24"/>
          <w:szCs w:val="24"/>
        </w:rPr>
        <w:t xml:space="preserve">Körfez, koy, boğaz ve kanal gibi deniz trafiğinin yoğun olduğu dar ve riskli deniz alanlarında, seyir emniyeti ile can, mal, deniz ve çevre güvenliğini artırmaya yönelik olarak İdare kılavuz kaptan ile etap seyri uygulaması belirleyebilir. </w:t>
      </w:r>
    </w:p>
    <w:p w14:paraId="3E6C7ED0" w14:textId="2FFACF2C" w:rsidR="0071452B" w:rsidRPr="00DA4ACA" w:rsidRDefault="00231140" w:rsidP="00B64A8A">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8"/>
        <w:jc w:val="both"/>
        <w:rPr>
          <w:rFonts w:ascii="Times New Roman" w:hAnsi="Times New Roman" w:cs="Times New Roman"/>
          <w:sz w:val="24"/>
          <w:szCs w:val="24"/>
        </w:rPr>
      </w:pPr>
      <w:r w:rsidRPr="00DA4ACA">
        <w:rPr>
          <w:rFonts w:ascii="Times New Roman" w:hAnsi="Times New Roman" w:cs="Times New Roman"/>
          <w:sz w:val="24"/>
          <w:szCs w:val="24"/>
        </w:rPr>
        <w:t>(</w:t>
      </w:r>
      <w:r w:rsidR="00ED50CE" w:rsidRPr="00DA4ACA">
        <w:rPr>
          <w:rFonts w:ascii="Times New Roman" w:hAnsi="Times New Roman" w:cs="Times New Roman"/>
          <w:sz w:val="24"/>
          <w:szCs w:val="24"/>
        </w:rPr>
        <w:t>2</w:t>
      </w:r>
      <w:r w:rsidRPr="00DA4ACA">
        <w:rPr>
          <w:rFonts w:ascii="Times New Roman" w:hAnsi="Times New Roman" w:cs="Times New Roman"/>
          <w:sz w:val="24"/>
          <w:szCs w:val="24"/>
        </w:rPr>
        <w:t xml:space="preserve">) </w:t>
      </w:r>
      <w:r w:rsidR="00DC28EB" w:rsidRPr="00DA4ACA">
        <w:rPr>
          <w:rFonts w:ascii="Times New Roman" w:hAnsi="Times New Roman" w:cs="Times New Roman"/>
          <w:sz w:val="24"/>
          <w:szCs w:val="24"/>
        </w:rPr>
        <w:t>İzmit Körfezi’nde verilecek e</w:t>
      </w:r>
      <w:r w:rsidRPr="00DA4ACA">
        <w:rPr>
          <w:rFonts w:ascii="Times New Roman" w:hAnsi="Times New Roman" w:cs="Times New Roman"/>
          <w:sz w:val="24"/>
          <w:szCs w:val="24"/>
        </w:rPr>
        <w:t>tap seyri hizmeti</w:t>
      </w:r>
      <w:r w:rsidR="00DC28EB" w:rsidRPr="00DA4ACA">
        <w:rPr>
          <w:rFonts w:ascii="Times New Roman" w:hAnsi="Times New Roman" w:cs="Times New Roman"/>
          <w:sz w:val="24"/>
          <w:szCs w:val="24"/>
        </w:rPr>
        <w:t>,</w:t>
      </w:r>
      <w:r w:rsidRPr="00DA4ACA">
        <w:rPr>
          <w:rFonts w:ascii="Times New Roman" w:hAnsi="Times New Roman" w:cs="Times New Roman"/>
          <w:sz w:val="24"/>
          <w:szCs w:val="24"/>
        </w:rPr>
        <w:t xml:space="preserve"> geminin yanaşacağı/kalkış yaptığı liman tesisinin bulunduğu bölgede hizmet veren </w:t>
      </w:r>
      <w:r w:rsidR="00DC28EB" w:rsidRPr="00DA4ACA">
        <w:rPr>
          <w:rFonts w:ascii="Times New Roman" w:hAnsi="Times New Roman" w:cs="Times New Roman"/>
          <w:sz w:val="24"/>
          <w:szCs w:val="24"/>
        </w:rPr>
        <w:t xml:space="preserve">kılavuzluk hizmetlerinin işleticisi </w:t>
      </w:r>
      <w:r w:rsidRPr="00DA4ACA">
        <w:rPr>
          <w:rFonts w:ascii="Times New Roman" w:hAnsi="Times New Roman" w:cs="Times New Roman"/>
          <w:sz w:val="24"/>
          <w:szCs w:val="24"/>
        </w:rPr>
        <w:t xml:space="preserve">tarafından, iki nokta arasında yapılacak </w:t>
      </w:r>
      <w:proofErr w:type="spellStart"/>
      <w:r w:rsidRPr="00DA4ACA">
        <w:rPr>
          <w:rFonts w:ascii="Times New Roman" w:hAnsi="Times New Roman" w:cs="Times New Roman"/>
          <w:sz w:val="24"/>
          <w:szCs w:val="24"/>
        </w:rPr>
        <w:t>kılavuzlu</w:t>
      </w:r>
      <w:proofErr w:type="spellEnd"/>
      <w:r w:rsidRPr="00DA4ACA">
        <w:rPr>
          <w:rFonts w:ascii="Times New Roman" w:hAnsi="Times New Roman" w:cs="Times New Roman"/>
          <w:sz w:val="24"/>
          <w:szCs w:val="24"/>
        </w:rPr>
        <w:t xml:space="preserve"> seyir ile demir atma hizmetleri geminin kalkış yaptığı liman tesisinin bulunduğu bölgede hizmet veren </w:t>
      </w:r>
      <w:r w:rsidR="00DC28EB" w:rsidRPr="00DA4ACA">
        <w:rPr>
          <w:rFonts w:ascii="Times New Roman" w:hAnsi="Times New Roman" w:cs="Times New Roman"/>
          <w:sz w:val="24"/>
          <w:szCs w:val="24"/>
        </w:rPr>
        <w:t>kılavuzluk hizmetlerinin işleticisi</w:t>
      </w:r>
      <w:r w:rsidRPr="00DA4ACA">
        <w:rPr>
          <w:rFonts w:ascii="Times New Roman" w:hAnsi="Times New Roman" w:cs="Times New Roman"/>
          <w:sz w:val="24"/>
          <w:szCs w:val="24"/>
        </w:rPr>
        <w:t xml:space="preserve"> tarafından verilir. Demir alma hizmeti ise geminin demirden kalkıp yanaşacağı liman tesisinin bulunduğu bölgede hizmet veren </w:t>
      </w:r>
      <w:r w:rsidR="00DC28EB" w:rsidRPr="00DA4ACA">
        <w:rPr>
          <w:rFonts w:ascii="Times New Roman" w:hAnsi="Times New Roman" w:cs="Times New Roman"/>
          <w:sz w:val="24"/>
          <w:szCs w:val="24"/>
        </w:rPr>
        <w:t xml:space="preserve">kılavuzluk hizmetlerinin işleticisi </w:t>
      </w:r>
      <w:r w:rsidRPr="00DA4ACA">
        <w:rPr>
          <w:rFonts w:ascii="Times New Roman" w:hAnsi="Times New Roman" w:cs="Times New Roman"/>
          <w:sz w:val="24"/>
          <w:szCs w:val="24"/>
        </w:rPr>
        <w:t>tarafından verilir.</w:t>
      </w:r>
      <w:r w:rsidR="00DC28EB" w:rsidRPr="00DA4ACA">
        <w:rPr>
          <w:rFonts w:ascii="Times New Roman" w:hAnsi="Times New Roman" w:cs="Times New Roman"/>
          <w:sz w:val="24"/>
          <w:szCs w:val="24"/>
        </w:rPr>
        <w:t xml:space="preserve"> </w:t>
      </w:r>
    </w:p>
    <w:p w14:paraId="21633C36" w14:textId="77777777" w:rsidR="0071452B" w:rsidRPr="00DA4ACA" w:rsidRDefault="0071452B" w:rsidP="00B64A8A">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8"/>
        <w:jc w:val="both"/>
        <w:rPr>
          <w:rFonts w:ascii="Times New Roman" w:hAnsi="Times New Roman" w:cs="Times New Roman"/>
          <w:sz w:val="12"/>
          <w:szCs w:val="12"/>
        </w:rPr>
      </w:pPr>
    </w:p>
    <w:p w14:paraId="0D9EA024" w14:textId="6349CDA6" w:rsidR="00131A96" w:rsidRPr="00DA4ACA" w:rsidRDefault="00131A96" w:rsidP="00B64A8A">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8"/>
        <w:jc w:val="both"/>
        <w:rPr>
          <w:rFonts w:ascii="Times New Roman" w:hAnsi="Times New Roman" w:cs="Times New Roman"/>
          <w:sz w:val="24"/>
          <w:szCs w:val="24"/>
        </w:rPr>
      </w:pPr>
      <w:r w:rsidRPr="00DA4ACA">
        <w:rPr>
          <w:rFonts w:ascii="Times New Roman" w:hAnsi="Times New Roman" w:cs="Times New Roman"/>
          <w:b/>
          <w:bCs/>
          <w:sz w:val="24"/>
          <w:szCs w:val="24"/>
        </w:rPr>
        <w:t xml:space="preserve">Palamar </w:t>
      </w:r>
      <w:r w:rsidR="003467C3" w:rsidRPr="00DA4ACA">
        <w:rPr>
          <w:rFonts w:ascii="Times New Roman" w:hAnsi="Times New Roman" w:cs="Times New Roman"/>
          <w:b/>
          <w:bCs/>
          <w:sz w:val="24"/>
          <w:szCs w:val="24"/>
        </w:rPr>
        <w:t>h</w:t>
      </w:r>
      <w:r w:rsidRPr="00DA4ACA">
        <w:rPr>
          <w:rFonts w:ascii="Times New Roman" w:hAnsi="Times New Roman" w:cs="Times New Roman"/>
          <w:b/>
          <w:bCs/>
          <w:sz w:val="24"/>
          <w:szCs w:val="24"/>
        </w:rPr>
        <w:t>izmetleri</w:t>
      </w:r>
    </w:p>
    <w:p w14:paraId="53BE5BFE" w14:textId="59FB7C1E" w:rsidR="001247B6" w:rsidRPr="00DA4ACA" w:rsidRDefault="00131A9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5E28D2" w:rsidRPr="00DA4ACA">
        <w:rPr>
          <w:rFonts w:ascii="Times New Roman" w:hAnsi="Times New Roman" w:cs="Times New Roman"/>
          <w:b/>
          <w:bCs/>
          <w:sz w:val="24"/>
          <w:szCs w:val="24"/>
        </w:rPr>
        <w:t xml:space="preserve">30 </w:t>
      </w:r>
      <w:r w:rsidRPr="00DA4ACA">
        <w:rPr>
          <w:rFonts w:ascii="Times New Roman" w:hAnsi="Times New Roman" w:cs="Times New Roman"/>
          <w:b/>
          <w:bCs/>
          <w:sz w:val="24"/>
          <w:szCs w:val="24"/>
        </w:rPr>
        <w:t xml:space="preserve">– </w:t>
      </w:r>
      <w:r w:rsidRPr="00DA4ACA">
        <w:rPr>
          <w:rFonts w:ascii="Times New Roman" w:hAnsi="Times New Roman" w:cs="Times New Roman"/>
          <w:bCs/>
          <w:sz w:val="24"/>
          <w:szCs w:val="24"/>
        </w:rPr>
        <w:t>(1)</w:t>
      </w:r>
      <w:r w:rsidR="00692C97" w:rsidRPr="00DA4ACA">
        <w:rPr>
          <w:rFonts w:ascii="Times New Roman" w:hAnsi="Times New Roman" w:cs="Times New Roman"/>
          <w:bCs/>
          <w:sz w:val="24"/>
          <w:szCs w:val="24"/>
        </w:rPr>
        <w:t xml:space="preserve"> </w:t>
      </w:r>
      <w:r w:rsidR="0004543C" w:rsidRPr="00DA4ACA">
        <w:rPr>
          <w:rFonts w:ascii="Times New Roman" w:hAnsi="Times New Roman" w:cs="Times New Roman"/>
          <w:bCs/>
          <w:sz w:val="24"/>
          <w:szCs w:val="24"/>
        </w:rPr>
        <w:t>Palamar hizmetleri</w:t>
      </w:r>
      <w:r w:rsidR="007D1824" w:rsidRPr="00DA4ACA">
        <w:rPr>
          <w:rFonts w:ascii="Times New Roman" w:hAnsi="Times New Roman" w:cs="Times New Roman"/>
          <w:bCs/>
          <w:sz w:val="24"/>
          <w:szCs w:val="24"/>
        </w:rPr>
        <w:t>,</w:t>
      </w:r>
      <w:r w:rsidR="0004543C" w:rsidRPr="00DA4ACA">
        <w:rPr>
          <w:rFonts w:ascii="Times New Roman" w:hAnsi="Times New Roman" w:cs="Times New Roman"/>
          <w:bCs/>
          <w:sz w:val="24"/>
          <w:szCs w:val="24"/>
        </w:rPr>
        <w:t xml:space="preserve"> römorkörcülük hizmetlerinin mütemmim cüzü bir hizmet </w:t>
      </w:r>
      <w:r w:rsidR="000559D3" w:rsidRPr="00DA4ACA">
        <w:rPr>
          <w:rFonts w:ascii="Times New Roman" w:hAnsi="Times New Roman" w:cs="Times New Roman"/>
          <w:bCs/>
          <w:sz w:val="24"/>
          <w:szCs w:val="24"/>
        </w:rPr>
        <w:lastRenderedPageBreak/>
        <w:t xml:space="preserve">olarak </w:t>
      </w:r>
      <w:r w:rsidR="008D1797" w:rsidRPr="00DA4ACA">
        <w:rPr>
          <w:rFonts w:ascii="Times New Roman" w:hAnsi="Times New Roman" w:cs="Times New Roman"/>
          <w:bCs/>
          <w:sz w:val="24"/>
          <w:szCs w:val="24"/>
        </w:rPr>
        <w:t xml:space="preserve">farklı bir düzenleme veya kazanılmış bir hak bulunmaması halinde </w:t>
      </w:r>
      <w:r w:rsidR="000559D3" w:rsidRPr="00DA4ACA">
        <w:rPr>
          <w:rFonts w:ascii="Times New Roman" w:hAnsi="Times New Roman" w:cs="Times New Roman"/>
          <w:bCs/>
          <w:sz w:val="24"/>
          <w:szCs w:val="24"/>
        </w:rPr>
        <w:t xml:space="preserve">römorkörcülük hizmeti verenler </w:t>
      </w:r>
      <w:r w:rsidR="0004543C" w:rsidRPr="00DA4ACA">
        <w:rPr>
          <w:rFonts w:ascii="Times New Roman" w:hAnsi="Times New Roman" w:cs="Times New Roman"/>
          <w:bCs/>
          <w:sz w:val="24"/>
          <w:szCs w:val="24"/>
        </w:rPr>
        <w:t>tarafından verilir. Ancak b</w:t>
      </w:r>
      <w:r w:rsidR="006C67BB" w:rsidRPr="00DA4ACA">
        <w:rPr>
          <w:rFonts w:ascii="Times New Roman" w:hAnsi="Times New Roman" w:cs="Times New Roman"/>
          <w:sz w:val="24"/>
          <w:szCs w:val="24"/>
        </w:rPr>
        <w:t>ölgesel hizmet sahaları dışında kalan deniz alanlarındaki liman tesislerinde sadece palamar hizmet</w:t>
      </w:r>
      <w:r w:rsidR="000559D3" w:rsidRPr="00DA4ACA">
        <w:rPr>
          <w:rFonts w:ascii="Times New Roman" w:hAnsi="Times New Roman" w:cs="Times New Roman"/>
          <w:sz w:val="24"/>
          <w:szCs w:val="24"/>
        </w:rPr>
        <w:t>i verilmesine iliş</w:t>
      </w:r>
      <w:r w:rsidR="00151923" w:rsidRPr="00DA4ACA">
        <w:rPr>
          <w:rFonts w:ascii="Times New Roman" w:hAnsi="Times New Roman" w:cs="Times New Roman"/>
          <w:sz w:val="24"/>
          <w:szCs w:val="24"/>
        </w:rPr>
        <w:t>k</w:t>
      </w:r>
      <w:r w:rsidR="000559D3" w:rsidRPr="00DA4ACA">
        <w:rPr>
          <w:rFonts w:ascii="Times New Roman" w:hAnsi="Times New Roman" w:cs="Times New Roman"/>
          <w:sz w:val="24"/>
          <w:szCs w:val="24"/>
        </w:rPr>
        <w:t>in talep olması durumunda</w:t>
      </w:r>
      <w:r w:rsidR="00757682" w:rsidRPr="00DA4ACA">
        <w:rPr>
          <w:rFonts w:ascii="Times New Roman" w:hAnsi="Times New Roman" w:cs="Times New Roman"/>
          <w:sz w:val="24"/>
          <w:szCs w:val="24"/>
        </w:rPr>
        <w:t xml:space="preserve">, </w:t>
      </w:r>
      <w:r w:rsidR="006C67BB" w:rsidRPr="00DA4ACA">
        <w:rPr>
          <w:rFonts w:ascii="Times New Roman" w:hAnsi="Times New Roman" w:cs="Times New Roman"/>
          <w:sz w:val="24"/>
          <w:szCs w:val="24"/>
        </w:rPr>
        <w:t xml:space="preserve">o tesisin koşulları göz önünde bulundurularak </w:t>
      </w:r>
      <w:r w:rsidR="0004543C" w:rsidRPr="00DA4ACA">
        <w:rPr>
          <w:rFonts w:ascii="Times New Roman" w:hAnsi="Times New Roman" w:cs="Times New Roman"/>
          <w:sz w:val="24"/>
          <w:szCs w:val="24"/>
        </w:rPr>
        <w:t xml:space="preserve">İdarece </w:t>
      </w:r>
      <w:r w:rsidR="00196B7F" w:rsidRPr="00DA4ACA">
        <w:rPr>
          <w:rFonts w:ascii="Times New Roman" w:hAnsi="Times New Roman" w:cs="Times New Roman"/>
          <w:sz w:val="24"/>
          <w:szCs w:val="24"/>
        </w:rPr>
        <w:t xml:space="preserve">farklı </w:t>
      </w:r>
      <w:r w:rsidR="006C67BB" w:rsidRPr="00DA4ACA">
        <w:rPr>
          <w:rFonts w:ascii="Times New Roman" w:hAnsi="Times New Roman" w:cs="Times New Roman"/>
          <w:sz w:val="24"/>
          <w:szCs w:val="24"/>
        </w:rPr>
        <w:t xml:space="preserve">düzenlemeler </w:t>
      </w:r>
      <w:r w:rsidR="00285D16" w:rsidRPr="00DA4ACA">
        <w:rPr>
          <w:rFonts w:ascii="Times New Roman" w:hAnsi="Times New Roman" w:cs="Times New Roman"/>
          <w:sz w:val="24"/>
          <w:szCs w:val="24"/>
        </w:rPr>
        <w:t>yapılabilir</w:t>
      </w:r>
      <w:r w:rsidR="006C67BB" w:rsidRPr="00DA4ACA">
        <w:rPr>
          <w:rFonts w:ascii="Times New Roman" w:hAnsi="Times New Roman" w:cs="Times New Roman"/>
          <w:sz w:val="24"/>
          <w:szCs w:val="24"/>
        </w:rPr>
        <w:t>.</w:t>
      </w:r>
    </w:p>
    <w:p w14:paraId="5C0FEF98" w14:textId="77777777" w:rsidR="00604C4F" w:rsidRPr="00DA4ACA" w:rsidRDefault="00604C4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jc w:val="both"/>
        <w:rPr>
          <w:rFonts w:ascii="Times New Roman" w:hAnsi="Times New Roman" w:cs="Times New Roman"/>
          <w:b/>
          <w:sz w:val="12"/>
          <w:szCs w:val="12"/>
        </w:rPr>
      </w:pPr>
    </w:p>
    <w:p w14:paraId="3336827B" w14:textId="2E6BC340" w:rsidR="00604C4F" w:rsidRPr="00DA4ACA" w:rsidRDefault="00604C4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24"/>
          <w:szCs w:val="24"/>
        </w:rPr>
      </w:pPr>
      <w:r w:rsidRPr="00DA4ACA">
        <w:rPr>
          <w:rFonts w:ascii="Times New Roman" w:hAnsi="Times New Roman" w:cs="Times New Roman"/>
          <w:b/>
          <w:bCs/>
          <w:sz w:val="24"/>
          <w:szCs w:val="24"/>
        </w:rPr>
        <w:t>Barınma</w:t>
      </w:r>
    </w:p>
    <w:p w14:paraId="772E41DE" w14:textId="44A28B66" w:rsidR="00604C4F" w:rsidRPr="00DA4ACA" w:rsidRDefault="00604C4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MADDE 32- </w:t>
      </w:r>
      <w:r w:rsidRPr="00DA4ACA">
        <w:rPr>
          <w:rFonts w:ascii="Times New Roman" w:hAnsi="Times New Roman" w:cs="Times New Roman"/>
          <w:sz w:val="24"/>
          <w:szCs w:val="24"/>
        </w:rPr>
        <w:t xml:space="preserve">(1) Bir bölgesel hizmet sahasında kılavuzluk veya römorkörcülük hizmeti veren işleticinin hizmeti gereği bünyesinde bulunan deniz vasıtaları ve bunların personeline yönelik olarak, yetkili olduğu bölgesel hizmet sahasındaki liman, iskele, </w:t>
      </w:r>
      <w:proofErr w:type="spellStart"/>
      <w:r w:rsidRPr="00DA4ACA">
        <w:rPr>
          <w:rFonts w:ascii="Times New Roman" w:hAnsi="Times New Roman" w:cs="Times New Roman"/>
          <w:sz w:val="24"/>
          <w:szCs w:val="24"/>
        </w:rPr>
        <w:t>dolfen</w:t>
      </w:r>
      <w:proofErr w:type="spellEnd"/>
      <w:r w:rsidRPr="00DA4ACA">
        <w:rPr>
          <w:rFonts w:ascii="Times New Roman" w:hAnsi="Times New Roman" w:cs="Times New Roman"/>
          <w:sz w:val="24"/>
          <w:szCs w:val="24"/>
        </w:rPr>
        <w:t>, şamandıra gibi liman tesislerinin bağlama, barınma, su ve elektrik ikmal imkânları ve diğer hizmetlerinden, İdarenin belirlediği koşullar çerçevesinde ve süre zarfında olması kaydıyla, liman tesisinin uygun göreceği şekilde ve yürürlükteki resmi tarifeler kapsamında yararlanabilir. İdare gerekli gördüğü hallerde bu uygulamaya yönelik resen düzenleme yapabilir.</w:t>
      </w:r>
    </w:p>
    <w:p w14:paraId="10ED1650" w14:textId="77777777" w:rsidR="001E4F57" w:rsidRPr="00DA4ACA" w:rsidRDefault="001E4F57"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jc w:val="both"/>
        <w:rPr>
          <w:rFonts w:ascii="Times New Roman" w:hAnsi="Times New Roman" w:cs="Times New Roman"/>
          <w:b/>
          <w:sz w:val="12"/>
          <w:szCs w:val="12"/>
        </w:rPr>
      </w:pPr>
    </w:p>
    <w:p w14:paraId="1A6FB3E3" w14:textId="61693F67" w:rsidR="001E4F57" w:rsidRPr="00DA4ACA" w:rsidRDefault="001E4F57" w:rsidP="00B64A8A">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8"/>
        <w:jc w:val="both"/>
        <w:rPr>
          <w:rFonts w:ascii="Times New Roman" w:hAnsi="Times New Roman" w:cs="Times New Roman"/>
          <w:b/>
          <w:sz w:val="24"/>
          <w:szCs w:val="24"/>
        </w:rPr>
      </w:pPr>
      <w:r w:rsidRPr="00DA4ACA">
        <w:rPr>
          <w:rFonts w:ascii="Times New Roman" w:hAnsi="Times New Roman" w:cs="Times New Roman"/>
          <w:b/>
          <w:sz w:val="24"/>
          <w:szCs w:val="24"/>
        </w:rPr>
        <w:t>Ödemelerin takibi</w:t>
      </w:r>
    </w:p>
    <w:p w14:paraId="2E983CBC" w14:textId="4A5E435F" w:rsidR="001E4F57" w:rsidRPr="00DA4ACA" w:rsidRDefault="001E4F57" w:rsidP="00B64A8A">
      <w:p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8"/>
        <w:jc w:val="both"/>
        <w:rPr>
          <w:rFonts w:ascii="Times New Roman" w:hAnsi="Times New Roman" w:cs="Times New Roman"/>
          <w:sz w:val="24"/>
          <w:szCs w:val="24"/>
        </w:rPr>
      </w:pPr>
      <w:r w:rsidRPr="00DA4ACA">
        <w:rPr>
          <w:rFonts w:ascii="Times New Roman" w:hAnsi="Times New Roman" w:cs="Times New Roman"/>
          <w:b/>
          <w:sz w:val="24"/>
          <w:szCs w:val="24"/>
        </w:rPr>
        <w:t>MADDE 31-</w:t>
      </w:r>
      <w:r w:rsidRPr="00DA4ACA">
        <w:rPr>
          <w:rFonts w:ascii="Times New Roman" w:hAnsi="Times New Roman" w:cs="Times New Roman"/>
          <w:sz w:val="24"/>
          <w:szCs w:val="24"/>
        </w:rPr>
        <w:t xml:space="preserve"> (1) </w:t>
      </w:r>
      <w:proofErr w:type="gramStart"/>
      <w:r w:rsidRPr="00DA4ACA">
        <w:rPr>
          <w:rFonts w:ascii="Times New Roman" w:hAnsi="Times New Roman" w:cs="Times New Roman"/>
          <w:sz w:val="24"/>
          <w:szCs w:val="24"/>
        </w:rPr>
        <w:t>24 üncü</w:t>
      </w:r>
      <w:proofErr w:type="gramEnd"/>
      <w:r w:rsidRPr="00DA4ACA">
        <w:rPr>
          <w:rFonts w:ascii="Times New Roman" w:hAnsi="Times New Roman" w:cs="Times New Roman"/>
          <w:sz w:val="24"/>
          <w:szCs w:val="24"/>
        </w:rPr>
        <w:t xml:space="preserve"> maddenin on ikinci fıkrası uyarınca ödenmesi gereken payın tam ve doğru olarak ödenip ödenmediği, Döner Sermaye İşletmesi Daire Başkanlığı tarafından aylık olarak takip edilir; Bakanlık, gerekli gördüğü durumlarda, Hazine ve Maliye Bakanlığı yetkilileri tarafından da denetim yapılmasını talep edebilir.</w:t>
      </w:r>
    </w:p>
    <w:p w14:paraId="0223F34F"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jc w:val="both"/>
        <w:rPr>
          <w:rFonts w:ascii="Times New Roman" w:hAnsi="Times New Roman" w:cs="Times New Roman"/>
          <w:b/>
          <w:sz w:val="12"/>
          <w:szCs w:val="12"/>
        </w:rPr>
      </w:pPr>
    </w:p>
    <w:p w14:paraId="1BF46CBA" w14:textId="53EE9055" w:rsidR="00E0377E" w:rsidRPr="00DA4ACA" w:rsidRDefault="00E0377E"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Yürürlükten kaldırılan mevzuat</w:t>
      </w:r>
    </w:p>
    <w:p w14:paraId="5F9D471A" w14:textId="43EA9769" w:rsidR="00344D7D" w:rsidRPr="00DA4ACA" w:rsidRDefault="00344D7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Cs/>
          <w:sz w:val="24"/>
          <w:szCs w:val="24"/>
        </w:rPr>
      </w:pPr>
      <w:r w:rsidRPr="00DA4ACA">
        <w:rPr>
          <w:rFonts w:ascii="Times New Roman" w:hAnsi="Times New Roman" w:cs="Times New Roman"/>
          <w:b/>
          <w:bCs/>
          <w:sz w:val="24"/>
          <w:szCs w:val="24"/>
        </w:rPr>
        <w:t xml:space="preserve">MADDE </w:t>
      </w:r>
      <w:r w:rsidR="001E4F57" w:rsidRPr="00DA4ACA">
        <w:rPr>
          <w:rFonts w:ascii="Times New Roman" w:hAnsi="Times New Roman" w:cs="Times New Roman"/>
          <w:b/>
          <w:bCs/>
          <w:sz w:val="24"/>
          <w:szCs w:val="24"/>
        </w:rPr>
        <w:t>32</w:t>
      </w:r>
      <w:r w:rsidRPr="00DA4ACA">
        <w:rPr>
          <w:rFonts w:ascii="Times New Roman" w:hAnsi="Times New Roman" w:cs="Times New Roman"/>
          <w:b/>
          <w:bCs/>
          <w:sz w:val="24"/>
          <w:szCs w:val="24"/>
        </w:rPr>
        <w:t xml:space="preserve">- </w:t>
      </w:r>
      <w:r w:rsidRPr="00DA4ACA">
        <w:rPr>
          <w:rFonts w:ascii="Times New Roman" w:hAnsi="Times New Roman" w:cs="Times New Roman"/>
          <w:bCs/>
          <w:sz w:val="24"/>
          <w:szCs w:val="24"/>
        </w:rPr>
        <w:t xml:space="preserve">(1) 8/1/2020 tarihli ve 31002 sayılı Resmî </w:t>
      </w:r>
      <w:proofErr w:type="spellStart"/>
      <w:r w:rsidRPr="00DA4ACA">
        <w:rPr>
          <w:rFonts w:ascii="Times New Roman" w:hAnsi="Times New Roman" w:cs="Times New Roman"/>
          <w:bCs/>
          <w:sz w:val="24"/>
          <w:szCs w:val="24"/>
        </w:rPr>
        <w:t>Gazete’de</w:t>
      </w:r>
      <w:proofErr w:type="spellEnd"/>
      <w:r w:rsidRPr="00DA4ACA">
        <w:rPr>
          <w:rFonts w:ascii="Times New Roman" w:hAnsi="Times New Roman" w:cs="Times New Roman"/>
          <w:bCs/>
          <w:sz w:val="24"/>
          <w:szCs w:val="24"/>
        </w:rPr>
        <w:t xml:space="preserve"> yayımlanan Kılavuzluk ve Römorkörcülük Hizmetleri Hakkında Yönetmelik yürürlükten kaldırılmıştır.</w:t>
      </w:r>
    </w:p>
    <w:p w14:paraId="10CF344E"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547F4437" w14:textId="1879B987" w:rsidR="000559D3" w:rsidRPr="00DA4ACA" w:rsidRDefault="0065703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Geçiş hükümleri</w:t>
      </w:r>
    </w:p>
    <w:p w14:paraId="70E97CF8" w14:textId="2AD83816" w:rsidR="000559D3" w:rsidRPr="00DA4ACA" w:rsidRDefault="00CA1287"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sz w:val="24"/>
          <w:szCs w:val="24"/>
        </w:rPr>
        <w:t xml:space="preserve">GEÇİCİ </w:t>
      </w:r>
      <w:r w:rsidR="000559D3" w:rsidRPr="00DA4ACA">
        <w:rPr>
          <w:rFonts w:ascii="Times New Roman" w:hAnsi="Times New Roman" w:cs="Times New Roman"/>
          <w:b/>
          <w:sz w:val="24"/>
          <w:szCs w:val="24"/>
        </w:rPr>
        <w:t xml:space="preserve">MADDE 1- </w:t>
      </w:r>
      <w:r w:rsidR="000559D3" w:rsidRPr="00DA4ACA">
        <w:rPr>
          <w:rFonts w:ascii="Times New Roman" w:hAnsi="Times New Roman" w:cs="Times New Roman"/>
          <w:sz w:val="24"/>
          <w:szCs w:val="24"/>
        </w:rPr>
        <w:t xml:space="preserve">(1) Bu Yönetmeliğin yürürlüğe girdiği tarihten önce </w:t>
      </w:r>
      <w:r w:rsidR="00F540A1" w:rsidRPr="00DA4ACA">
        <w:rPr>
          <w:rFonts w:ascii="Times New Roman" w:hAnsi="Times New Roman" w:cs="Times New Roman"/>
          <w:sz w:val="24"/>
          <w:szCs w:val="24"/>
        </w:rPr>
        <w:t>19 uncu</w:t>
      </w:r>
      <w:r w:rsidR="000559D3" w:rsidRPr="00DA4ACA">
        <w:rPr>
          <w:rFonts w:ascii="Times New Roman" w:hAnsi="Times New Roman" w:cs="Times New Roman"/>
          <w:sz w:val="24"/>
          <w:szCs w:val="24"/>
        </w:rPr>
        <w:t xml:space="preserve"> madde kapsamında hizmet veren liman tesis </w:t>
      </w:r>
      <w:r w:rsidR="00E0680E" w:rsidRPr="00DA4ACA">
        <w:rPr>
          <w:rFonts w:ascii="Times New Roman" w:hAnsi="Times New Roman" w:cs="Times New Roman"/>
          <w:sz w:val="24"/>
          <w:szCs w:val="24"/>
        </w:rPr>
        <w:t>işletmecileri</w:t>
      </w:r>
      <w:r w:rsidR="000559D3" w:rsidRPr="00DA4ACA">
        <w:rPr>
          <w:rFonts w:ascii="Times New Roman" w:hAnsi="Times New Roman" w:cs="Times New Roman"/>
          <w:sz w:val="24"/>
          <w:szCs w:val="24"/>
        </w:rPr>
        <w:t xml:space="preserve">, Yönetmeliğin yürürlüğe girmesini müteakip </w:t>
      </w:r>
      <w:r w:rsidR="002A38A9" w:rsidRPr="00DA4ACA">
        <w:rPr>
          <w:rFonts w:ascii="Times New Roman" w:hAnsi="Times New Roman" w:cs="Times New Roman"/>
          <w:sz w:val="24"/>
          <w:szCs w:val="24"/>
        </w:rPr>
        <w:t xml:space="preserve">altı </w:t>
      </w:r>
      <w:r w:rsidR="000559D3" w:rsidRPr="00DA4ACA">
        <w:rPr>
          <w:rFonts w:ascii="Times New Roman" w:hAnsi="Times New Roman" w:cs="Times New Roman"/>
          <w:sz w:val="24"/>
          <w:szCs w:val="24"/>
        </w:rPr>
        <w:t>ay içinde hizmet izin belgesi almak için İdareye başvur</w:t>
      </w:r>
      <w:r w:rsidR="002D146A" w:rsidRPr="00DA4ACA">
        <w:rPr>
          <w:rFonts w:ascii="Times New Roman" w:hAnsi="Times New Roman" w:cs="Times New Roman"/>
          <w:sz w:val="24"/>
          <w:szCs w:val="24"/>
        </w:rPr>
        <w:t>u</w:t>
      </w:r>
      <w:r w:rsidR="000559D3" w:rsidRPr="00DA4ACA">
        <w:rPr>
          <w:rFonts w:ascii="Times New Roman" w:hAnsi="Times New Roman" w:cs="Times New Roman"/>
          <w:sz w:val="24"/>
          <w:szCs w:val="24"/>
        </w:rPr>
        <w:t xml:space="preserve"> yapar.</w:t>
      </w:r>
    </w:p>
    <w:p w14:paraId="5B4EF188" w14:textId="77777777" w:rsidR="00E0680E" w:rsidRPr="00DA4ACA" w:rsidRDefault="000559D3"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(2) Bu Yönetmeliğin yürürlüğe girdiği tarihten önce bölgesel hizmet sahalarında yetkilendirilmiş</w:t>
      </w:r>
      <w:r w:rsidR="00A551A9" w:rsidRPr="00DA4ACA">
        <w:rPr>
          <w:rFonts w:ascii="Times New Roman" w:hAnsi="Times New Roman" w:cs="Times New Roman"/>
          <w:sz w:val="24"/>
          <w:szCs w:val="24"/>
        </w:rPr>
        <w:t xml:space="preserve"> veya görevlendirilmiş</w:t>
      </w:r>
      <w:r w:rsidRPr="00DA4ACA">
        <w:rPr>
          <w:rFonts w:ascii="Times New Roman" w:hAnsi="Times New Roman" w:cs="Times New Roman"/>
          <w:sz w:val="24"/>
          <w:szCs w:val="24"/>
        </w:rPr>
        <w:t xml:space="preserve"> hizmet izin sahipleri, </w:t>
      </w:r>
      <w:r w:rsidR="003E0462" w:rsidRPr="00DA4ACA">
        <w:rPr>
          <w:rFonts w:ascii="Times New Roman" w:hAnsi="Times New Roman" w:cs="Times New Roman"/>
          <w:sz w:val="24"/>
          <w:szCs w:val="24"/>
        </w:rPr>
        <w:t xml:space="preserve">yetkilendirildikleri veya görevlendirildikleri şartları korumak kaydıyla </w:t>
      </w:r>
      <w:r w:rsidRPr="00DA4ACA">
        <w:rPr>
          <w:rFonts w:ascii="Times New Roman" w:hAnsi="Times New Roman" w:cs="Times New Roman"/>
          <w:sz w:val="24"/>
          <w:szCs w:val="24"/>
        </w:rPr>
        <w:t xml:space="preserve">bu Yönetmelikte belirtilen ihalelerin sonuçlanması ve </w:t>
      </w:r>
      <w:r w:rsidR="00C777A5" w:rsidRPr="00DA4ACA">
        <w:rPr>
          <w:rFonts w:ascii="Times New Roman" w:hAnsi="Times New Roman" w:cs="Times New Roman"/>
          <w:sz w:val="24"/>
          <w:szCs w:val="24"/>
        </w:rPr>
        <w:t>işletici</w:t>
      </w:r>
      <w:r w:rsidRPr="00DA4ACA">
        <w:rPr>
          <w:rFonts w:ascii="Times New Roman" w:hAnsi="Times New Roman" w:cs="Times New Roman"/>
          <w:sz w:val="24"/>
          <w:szCs w:val="24"/>
        </w:rPr>
        <w:t xml:space="preserve"> tarafından hizmete başlanmasına kadar </w:t>
      </w:r>
      <w:r w:rsidR="00657036" w:rsidRPr="00DA4ACA">
        <w:rPr>
          <w:rFonts w:ascii="Times New Roman" w:hAnsi="Times New Roman" w:cs="Times New Roman"/>
          <w:sz w:val="24"/>
          <w:szCs w:val="24"/>
        </w:rPr>
        <w:t>hizmet vermeye devam edebilir.</w:t>
      </w:r>
      <w:r w:rsidR="003E0462" w:rsidRPr="00DA4ACA">
        <w:rPr>
          <w:rFonts w:ascii="Times New Roman" w:hAnsi="Times New Roman" w:cs="Times New Roman"/>
          <w:sz w:val="24"/>
          <w:szCs w:val="24"/>
        </w:rPr>
        <w:t xml:space="preserve"> </w:t>
      </w:r>
      <w:r w:rsidR="003E0462" w:rsidRPr="00DA4ACA" w:rsidDel="003E0462">
        <w:rPr>
          <w:rFonts w:ascii="Times New Roman" w:hAnsi="Times New Roman" w:cs="Times New Roman"/>
          <w:sz w:val="24"/>
          <w:szCs w:val="24"/>
        </w:rPr>
        <w:t xml:space="preserve"> </w:t>
      </w:r>
    </w:p>
    <w:p w14:paraId="238FBA08" w14:textId="1FA6C136" w:rsidR="003E0462" w:rsidRPr="00DA4ACA" w:rsidRDefault="00657036"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(3) </w:t>
      </w:r>
      <w:r w:rsidR="00B20CAF" w:rsidRPr="00DA4ACA">
        <w:rPr>
          <w:rFonts w:ascii="Times New Roman" w:hAnsi="Times New Roman" w:cs="Times New Roman"/>
          <w:sz w:val="24"/>
          <w:szCs w:val="24"/>
        </w:rPr>
        <w:t xml:space="preserve">Bu </w:t>
      </w:r>
      <w:r w:rsidR="0026626C" w:rsidRPr="00DA4ACA">
        <w:rPr>
          <w:rFonts w:ascii="Times New Roman" w:hAnsi="Times New Roman" w:cs="Times New Roman"/>
          <w:sz w:val="24"/>
          <w:szCs w:val="24"/>
        </w:rPr>
        <w:t>Y</w:t>
      </w:r>
      <w:r w:rsidR="00B20CAF" w:rsidRPr="00DA4ACA">
        <w:rPr>
          <w:rFonts w:ascii="Times New Roman" w:hAnsi="Times New Roman" w:cs="Times New Roman"/>
          <w:sz w:val="24"/>
          <w:szCs w:val="24"/>
        </w:rPr>
        <w:t>önetmelik yayımlandığı tarihte kılavuzluk ve</w:t>
      </w:r>
      <w:r w:rsidR="00322F64" w:rsidRPr="00DA4ACA">
        <w:rPr>
          <w:rFonts w:ascii="Times New Roman" w:hAnsi="Times New Roman" w:cs="Times New Roman"/>
          <w:sz w:val="24"/>
          <w:szCs w:val="24"/>
        </w:rPr>
        <w:t>/ve</w:t>
      </w:r>
      <w:r w:rsidR="007D1824" w:rsidRPr="00DA4ACA">
        <w:rPr>
          <w:rFonts w:ascii="Times New Roman" w:hAnsi="Times New Roman" w:cs="Times New Roman"/>
          <w:sz w:val="24"/>
          <w:szCs w:val="24"/>
        </w:rPr>
        <w:t>ya</w:t>
      </w:r>
      <w:r w:rsidR="00B20CAF" w:rsidRPr="00DA4ACA">
        <w:rPr>
          <w:rFonts w:ascii="Times New Roman" w:hAnsi="Times New Roman" w:cs="Times New Roman"/>
          <w:sz w:val="24"/>
          <w:szCs w:val="24"/>
        </w:rPr>
        <w:t xml:space="preserve"> römorkörcülük hizmeti verenler </w:t>
      </w:r>
      <w:r w:rsidR="0026626C" w:rsidRPr="00DA4ACA">
        <w:rPr>
          <w:rFonts w:ascii="Times New Roman" w:hAnsi="Times New Roman" w:cs="Times New Roman"/>
          <w:sz w:val="24"/>
          <w:szCs w:val="24"/>
        </w:rPr>
        <w:t xml:space="preserve">hizmetleri sona erene kadar </w:t>
      </w:r>
      <w:r w:rsidR="009D54ED" w:rsidRPr="00DA4ACA">
        <w:rPr>
          <w:rFonts w:ascii="Times New Roman" w:hAnsi="Times New Roman" w:cs="Times New Roman"/>
          <w:sz w:val="24"/>
          <w:szCs w:val="24"/>
        </w:rPr>
        <w:t>618 sayılı Kanun hükümleri uyarınca belirlenen payları kesintisiz olarak ödemeye devam ederler</w:t>
      </w:r>
      <w:r w:rsidR="00733751" w:rsidRPr="00DA4ACA">
        <w:rPr>
          <w:rFonts w:ascii="Times New Roman" w:hAnsi="Times New Roman" w:cs="Times New Roman"/>
          <w:sz w:val="24"/>
          <w:szCs w:val="24"/>
        </w:rPr>
        <w:t>.</w:t>
      </w:r>
      <w:r w:rsidR="009D54ED" w:rsidRPr="00DA4ACA">
        <w:rPr>
          <w:rFonts w:ascii="Times New Roman" w:hAnsi="Times New Roman" w:cs="Times New Roman"/>
          <w:sz w:val="24"/>
          <w:szCs w:val="24"/>
        </w:rPr>
        <w:t xml:space="preserve"> </w:t>
      </w:r>
    </w:p>
    <w:p w14:paraId="673A9D72" w14:textId="1D4B7CF0" w:rsidR="00657036" w:rsidRPr="00DA4ACA" w:rsidRDefault="003E0462"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sz w:val="24"/>
          <w:szCs w:val="24"/>
        </w:rPr>
        <w:t xml:space="preserve">(4) Bu Yönetmelik yayımlandığı tarihte kılavuzluk ve/veya römorkörcülük hizmeti verenler, </w:t>
      </w:r>
      <w:r w:rsidR="00B8011B" w:rsidRPr="00DA4ACA">
        <w:rPr>
          <w:rFonts w:ascii="Times New Roman" w:hAnsi="Times New Roman" w:cs="Times New Roman"/>
          <w:sz w:val="24"/>
          <w:szCs w:val="24"/>
        </w:rPr>
        <w:t xml:space="preserve">bu madde uyarınca </w:t>
      </w:r>
      <w:r w:rsidRPr="00DA4ACA">
        <w:rPr>
          <w:rFonts w:ascii="Times New Roman" w:hAnsi="Times New Roman" w:cs="Times New Roman"/>
          <w:sz w:val="24"/>
          <w:szCs w:val="24"/>
        </w:rPr>
        <w:t>hizmet verdiği süre</w:t>
      </w:r>
      <w:r w:rsidR="00B8011B" w:rsidRPr="00DA4ACA">
        <w:rPr>
          <w:rFonts w:ascii="Times New Roman" w:hAnsi="Times New Roman" w:cs="Times New Roman"/>
          <w:sz w:val="24"/>
          <w:szCs w:val="24"/>
        </w:rPr>
        <w:t xml:space="preserve"> boyunca</w:t>
      </w:r>
      <w:r w:rsidRPr="00DA4ACA">
        <w:rPr>
          <w:rFonts w:ascii="Times New Roman" w:hAnsi="Times New Roman" w:cs="Times New Roman"/>
          <w:sz w:val="24"/>
          <w:szCs w:val="24"/>
        </w:rPr>
        <w:t xml:space="preserve"> Yönetmeliğin yasaklar, yükümlülükler, denetim, idari para cezaları ve yetki</w:t>
      </w:r>
      <w:r w:rsidR="00B8011B" w:rsidRPr="00DA4ACA">
        <w:rPr>
          <w:rFonts w:ascii="Times New Roman" w:hAnsi="Times New Roman" w:cs="Times New Roman"/>
          <w:sz w:val="24"/>
          <w:szCs w:val="24"/>
        </w:rPr>
        <w:t>lerin</w:t>
      </w:r>
      <w:r w:rsidRPr="00DA4ACA">
        <w:rPr>
          <w:rFonts w:ascii="Times New Roman" w:hAnsi="Times New Roman" w:cs="Times New Roman"/>
          <w:sz w:val="24"/>
          <w:szCs w:val="24"/>
        </w:rPr>
        <w:t xml:space="preserve"> iptali hükümlerine tabidir. </w:t>
      </w:r>
      <w:proofErr w:type="gramStart"/>
      <w:r w:rsidR="00B8011B" w:rsidRPr="00DA4ACA">
        <w:rPr>
          <w:rFonts w:ascii="Times New Roman" w:hAnsi="Times New Roman" w:cs="Times New Roman"/>
          <w:sz w:val="24"/>
          <w:szCs w:val="24"/>
        </w:rPr>
        <w:t>24 üncü</w:t>
      </w:r>
      <w:proofErr w:type="gramEnd"/>
      <w:r w:rsidR="00B8011B" w:rsidRPr="00DA4ACA">
        <w:rPr>
          <w:rFonts w:ascii="Times New Roman" w:hAnsi="Times New Roman" w:cs="Times New Roman"/>
          <w:sz w:val="24"/>
          <w:szCs w:val="24"/>
        </w:rPr>
        <w:t xml:space="preserve"> maddenin 10 uncu fıkrasına aykırı hareket edenlerin yetkileri doğrudan iptal edilir</w:t>
      </w:r>
      <w:r w:rsidR="00126821" w:rsidRPr="00DA4ACA">
        <w:rPr>
          <w:rFonts w:ascii="Times New Roman" w:hAnsi="Times New Roman" w:cs="Times New Roman"/>
          <w:sz w:val="24"/>
          <w:szCs w:val="24"/>
        </w:rPr>
        <w:t xml:space="preserve"> ve </w:t>
      </w:r>
      <w:r w:rsidR="00053699" w:rsidRPr="00DA4ACA">
        <w:rPr>
          <w:rFonts w:ascii="Times New Roman" w:hAnsi="Times New Roman" w:cs="Times New Roman"/>
          <w:sz w:val="24"/>
          <w:szCs w:val="24"/>
        </w:rPr>
        <w:t>28 inci madde uygulanır.</w:t>
      </w:r>
    </w:p>
    <w:p w14:paraId="0C8848D0"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12"/>
          <w:szCs w:val="12"/>
        </w:rPr>
      </w:pPr>
    </w:p>
    <w:p w14:paraId="36507871" w14:textId="78165A04" w:rsidR="00E0377E" w:rsidRPr="00DA4ACA" w:rsidRDefault="00E0377E"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sz w:val="24"/>
          <w:szCs w:val="24"/>
        </w:rPr>
      </w:pPr>
      <w:r w:rsidRPr="00DA4ACA">
        <w:rPr>
          <w:rFonts w:ascii="Times New Roman" w:hAnsi="Times New Roman" w:cs="Times New Roman"/>
          <w:b/>
          <w:sz w:val="24"/>
          <w:szCs w:val="24"/>
        </w:rPr>
        <w:t>Yürürlük</w:t>
      </w:r>
      <w:r w:rsidR="003E0462" w:rsidRPr="00DA4ACA">
        <w:rPr>
          <w:rFonts w:ascii="Times New Roman" w:hAnsi="Times New Roman" w:cs="Times New Roman"/>
          <w:sz w:val="24"/>
          <w:szCs w:val="24"/>
        </w:rPr>
        <w:t xml:space="preserve"> </w:t>
      </w:r>
    </w:p>
    <w:p w14:paraId="2FBDA0D7" w14:textId="61F0B31D" w:rsidR="00344D7D" w:rsidRPr="00DA4ACA" w:rsidRDefault="00344D7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1E4F57" w:rsidRPr="00DA4ACA">
        <w:rPr>
          <w:rFonts w:ascii="Times New Roman" w:hAnsi="Times New Roman" w:cs="Times New Roman"/>
          <w:b/>
          <w:bCs/>
          <w:sz w:val="24"/>
          <w:szCs w:val="24"/>
        </w:rPr>
        <w:t>33</w:t>
      </w:r>
      <w:r w:rsidRPr="00DA4ACA">
        <w:rPr>
          <w:rFonts w:ascii="Times New Roman" w:hAnsi="Times New Roman" w:cs="Times New Roman"/>
          <w:b/>
          <w:bCs/>
          <w:sz w:val="24"/>
          <w:szCs w:val="24"/>
        </w:rPr>
        <w:t>-</w:t>
      </w:r>
      <w:r w:rsidRPr="00DA4ACA">
        <w:rPr>
          <w:rFonts w:ascii="Times New Roman" w:hAnsi="Times New Roman" w:cs="Times New Roman"/>
          <w:bCs/>
          <w:sz w:val="24"/>
          <w:szCs w:val="24"/>
        </w:rPr>
        <w:t xml:space="preserve"> (1) </w:t>
      </w:r>
      <w:r w:rsidRPr="00DA4ACA">
        <w:rPr>
          <w:rFonts w:ascii="Times New Roman" w:hAnsi="Times New Roman" w:cs="Times New Roman"/>
          <w:sz w:val="24"/>
          <w:szCs w:val="24"/>
        </w:rPr>
        <w:t>Bu Yönetmelik, yayımlandığı tarihte yürürlüğe girer.</w:t>
      </w:r>
    </w:p>
    <w:p w14:paraId="289A23CF" w14:textId="77777777" w:rsidR="00126821" w:rsidRPr="00DA4ACA" w:rsidRDefault="00126821"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b/>
          <w:bCs/>
          <w:sz w:val="12"/>
          <w:szCs w:val="12"/>
        </w:rPr>
      </w:pPr>
    </w:p>
    <w:p w14:paraId="18D01D44" w14:textId="635E02B1" w:rsidR="00344D7D" w:rsidRPr="00DA4ACA" w:rsidRDefault="00344D7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Yürütme</w:t>
      </w:r>
    </w:p>
    <w:p w14:paraId="02FF8649" w14:textId="6A14376C" w:rsidR="00344D7D" w:rsidRPr="00551168" w:rsidRDefault="00344D7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sz w:val="24"/>
          <w:szCs w:val="24"/>
        </w:rPr>
      </w:pPr>
      <w:r w:rsidRPr="00DA4ACA">
        <w:rPr>
          <w:rFonts w:ascii="Times New Roman" w:hAnsi="Times New Roman" w:cs="Times New Roman"/>
          <w:b/>
          <w:bCs/>
          <w:sz w:val="24"/>
          <w:szCs w:val="24"/>
        </w:rPr>
        <w:t xml:space="preserve">MADDE </w:t>
      </w:r>
      <w:r w:rsidR="001E4F57" w:rsidRPr="00DA4ACA">
        <w:rPr>
          <w:rFonts w:ascii="Times New Roman" w:hAnsi="Times New Roman" w:cs="Times New Roman"/>
          <w:b/>
          <w:bCs/>
          <w:sz w:val="24"/>
          <w:szCs w:val="24"/>
        </w:rPr>
        <w:t>34</w:t>
      </w:r>
      <w:r w:rsidRPr="00DA4ACA">
        <w:rPr>
          <w:rFonts w:ascii="Times New Roman" w:hAnsi="Times New Roman" w:cs="Times New Roman"/>
          <w:b/>
          <w:bCs/>
          <w:sz w:val="24"/>
          <w:szCs w:val="24"/>
        </w:rPr>
        <w:t xml:space="preserve">- </w:t>
      </w:r>
      <w:r w:rsidRPr="00DA4ACA">
        <w:rPr>
          <w:rFonts w:ascii="Times New Roman" w:hAnsi="Times New Roman" w:cs="Times New Roman"/>
          <w:bCs/>
          <w:sz w:val="24"/>
          <w:szCs w:val="24"/>
        </w:rPr>
        <w:t xml:space="preserve">(1) </w:t>
      </w:r>
      <w:r w:rsidRPr="00DA4ACA">
        <w:rPr>
          <w:rFonts w:ascii="Times New Roman" w:hAnsi="Times New Roman" w:cs="Times New Roman"/>
          <w:sz w:val="24"/>
          <w:szCs w:val="24"/>
        </w:rPr>
        <w:t>Bu Yönetmelik hükümlerini Ulaştırma ve Altyapı Bakanı yürütür.</w:t>
      </w:r>
    </w:p>
    <w:p w14:paraId="1CC57806" w14:textId="6B59EFA2" w:rsidR="00344D7D" w:rsidRDefault="00344D7D"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744AFF00" w14:textId="7C25AB97"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4C34C527" w14:textId="1F7C4867"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7DF26C15" w14:textId="58296B92"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4810A950" w14:textId="423C43C5"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1D00B103" w14:textId="3E938EC4"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3DD8C467" w14:textId="3FF37D08"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7B107F08" w14:textId="42E66206"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1B4B4D6F" w14:textId="32E65937"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49F96E2B" w14:textId="010443A3"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1BA379CB" w14:textId="69840F5A" w:rsid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pPr>
    </w:p>
    <w:p w14:paraId="5BDEFCFB" w14:textId="77777777" w:rsidR="00C86BB5" w:rsidRDefault="00C86BB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both"/>
        <w:rPr>
          <w:rFonts w:ascii="Times New Roman" w:hAnsi="Times New Roman" w:cs="Times New Roman"/>
          <w:color w:val="FF0000"/>
          <w:sz w:val="24"/>
          <w:szCs w:val="24"/>
        </w:rPr>
        <w:sectPr w:rsidR="00C86BB5" w:rsidSect="00FD5AF3">
          <w:footerReference w:type="default" r:id="rId8"/>
          <w:pgSz w:w="11906" w:h="16838"/>
          <w:pgMar w:top="851" w:right="1418" w:bottom="993" w:left="1418" w:header="708" w:footer="708" w:gutter="0"/>
          <w:cols w:space="708"/>
          <w:docGrid w:linePitch="360"/>
        </w:sectPr>
      </w:pPr>
    </w:p>
    <w:p w14:paraId="57F9AA6C" w14:textId="55F51418" w:rsidR="006D5D9F" w:rsidRPr="002F0FEC" w:rsidRDefault="00530C5F" w:rsidP="00C86BB5">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31" w:firstLine="567"/>
        <w:jc w:val="right"/>
        <w:rPr>
          <w:rFonts w:ascii="Times New Roman" w:hAnsi="Times New Roman" w:cs="Times New Roman"/>
          <w:b/>
          <w:bCs/>
          <w:sz w:val="24"/>
          <w:szCs w:val="24"/>
        </w:rPr>
      </w:pPr>
      <w:r w:rsidRPr="002F0FEC">
        <w:rPr>
          <w:rFonts w:ascii="Times New Roman" w:hAnsi="Times New Roman" w:cs="Times New Roman"/>
          <w:b/>
          <w:bCs/>
          <w:sz w:val="24"/>
          <w:szCs w:val="24"/>
        </w:rPr>
        <w:lastRenderedPageBreak/>
        <w:t>Ek-1</w:t>
      </w:r>
    </w:p>
    <w:tbl>
      <w:tblPr>
        <w:tblW w:w="5142" w:type="pct"/>
        <w:jc w:val="center"/>
        <w:tblLayout w:type="fixed"/>
        <w:tblCellMar>
          <w:left w:w="70" w:type="dxa"/>
          <w:right w:w="70" w:type="dxa"/>
        </w:tblCellMar>
        <w:tblLook w:val="04A0" w:firstRow="1" w:lastRow="0" w:firstColumn="1" w:lastColumn="0" w:noHBand="0" w:noVBand="1"/>
      </w:tblPr>
      <w:tblGrid>
        <w:gridCol w:w="2102"/>
        <w:gridCol w:w="2244"/>
        <w:gridCol w:w="5845"/>
        <w:gridCol w:w="2964"/>
        <w:gridCol w:w="2235"/>
      </w:tblGrid>
      <w:tr w:rsidR="002F0FEC" w:rsidRPr="000D0F45" w14:paraId="6BBCC36F" w14:textId="77777777" w:rsidTr="00655EF8">
        <w:trPr>
          <w:trHeight w:val="416"/>
          <w:jc w:val="center"/>
        </w:trPr>
        <w:tc>
          <w:tcPr>
            <w:tcW w:w="683" w:type="pct"/>
            <w:tcBorders>
              <w:top w:val="single" w:sz="12" w:space="0" w:color="auto"/>
              <w:left w:val="single" w:sz="12" w:space="0" w:color="auto"/>
              <w:bottom w:val="single" w:sz="12" w:space="0" w:color="auto"/>
              <w:right w:val="nil"/>
            </w:tcBorders>
            <w:shd w:val="clear" w:color="auto" w:fill="auto"/>
            <w:noWrap/>
            <w:hideMark/>
          </w:tcPr>
          <w:p w14:paraId="7ACA8DD8"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LİMAN BAŞKANLIĞI</w:t>
            </w:r>
          </w:p>
        </w:tc>
        <w:tc>
          <w:tcPr>
            <w:tcW w:w="729" w:type="pct"/>
            <w:tcBorders>
              <w:top w:val="single" w:sz="12" w:space="0" w:color="auto"/>
              <w:left w:val="single" w:sz="12" w:space="0" w:color="auto"/>
              <w:bottom w:val="single" w:sz="12" w:space="0" w:color="auto"/>
              <w:right w:val="single" w:sz="12" w:space="0" w:color="auto"/>
            </w:tcBorders>
            <w:shd w:val="clear" w:color="auto" w:fill="auto"/>
            <w:noWrap/>
            <w:hideMark/>
          </w:tcPr>
          <w:p w14:paraId="47B08E4E"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BÖLGESEL HİZMET </w:t>
            </w:r>
          </w:p>
          <w:p w14:paraId="5B502378"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SAHALARI</w:t>
            </w:r>
          </w:p>
        </w:tc>
        <w:tc>
          <w:tcPr>
            <w:tcW w:w="1899" w:type="pct"/>
            <w:tcBorders>
              <w:top w:val="single" w:sz="12" w:space="0" w:color="auto"/>
              <w:left w:val="nil"/>
              <w:bottom w:val="single" w:sz="12" w:space="0" w:color="auto"/>
              <w:right w:val="single" w:sz="12" w:space="0" w:color="auto"/>
            </w:tcBorders>
            <w:shd w:val="clear" w:color="auto" w:fill="auto"/>
            <w:noWrap/>
            <w:hideMark/>
          </w:tcPr>
          <w:p w14:paraId="2C6DAA55"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BÖLGESEL HİZMET SAHALARI SINIRLARI</w:t>
            </w:r>
          </w:p>
        </w:tc>
        <w:tc>
          <w:tcPr>
            <w:tcW w:w="963" w:type="pct"/>
            <w:tcBorders>
              <w:top w:val="single" w:sz="12" w:space="0" w:color="auto"/>
              <w:left w:val="nil"/>
              <w:bottom w:val="single" w:sz="12" w:space="0" w:color="auto"/>
              <w:right w:val="single" w:sz="12" w:space="0" w:color="auto"/>
            </w:tcBorders>
            <w:shd w:val="clear" w:color="auto" w:fill="auto"/>
            <w:noWrap/>
            <w:hideMark/>
          </w:tcPr>
          <w:p w14:paraId="062C3C66"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ASGARİ RÖMORKÖR </w:t>
            </w:r>
          </w:p>
          <w:p w14:paraId="6A15CD66"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SAYISI ve GÜÇLERİ </w:t>
            </w:r>
          </w:p>
        </w:tc>
        <w:tc>
          <w:tcPr>
            <w:tcW w:w="726" w:type="pct"/>
            <w:tcBorders>
              <w:top w:val="single" w:sz="12" w:space="0" w:color="auto"/>
              <w:left w:val="nil"/>
              <w:bottom w:val="single" w:sz="12" w:space="0" w:color="auto"/>
              <w:right w:val="single" w:sz="12" w:space="0" w:color="auto"/>
            </w:tcBorders>
            <w:shd w:val="clear" w:color="auto" w:fill="auto"/>
            <w:noWrap/>
            <w:hideMark/>
          </w:tcPr>
          <w:p w14:paraId="6175B2AC" w14:textId="77777777" w:rsidR="002F0FEC" w:rsidRPr="000D0F45" w:rsidRDefault="002F0FEC" w:rsidP="00CB1A21">
            <w:pPr>
              <w:widowControl/>
              <w:suppressAutoHyphens w:val="0"/>
              <w:overflowPunct/>
              <w:autoSpaceDE/>
              <w:autoSpaceDN/>
              <w:ind w:right="-569"/>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ASGARİ KILAVUZ </w:t>
            </w:r>
          </w:p>
          <w:p w14:paraId="7B544A8B" w14:textId="77777777" w:rsidR="002F0FEC" w:rsidRPr="000D0F45" w:rsidRDefault="002F0FEC" w:rsidP="00CB1A21">
            <w:pPr>
              <w:widowControl/>
              <w:suppressAutoHyphens w:val="0"/>
              <w:overflowPunct/>
              <w:autoSpaceDE/>
              <w:autoSpaceDN/>
              <w:ind w:right="-569"/>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KAPTAN SAYISI</w:t>
            </w:r>
          </w:p>
        </w:tc>
      </w:tr>
      <w:tr w:rsidR="002F0FEC" w:rsidRPr="000D0F45" w14:paraId="273ED8EC" w14:textId="77777777" w:rsidTr="00655EF8">
        <w:trPr>
          <w:trHeight w:val="416"/>
          <w:jc w:val="center"/>
        </w:trPr>
        <w:tc>
          <w:tcPr>
            <w:tcW w:w="683" w:type="pct"/>
            <w:vMerge w:val="restart"/>
            <w:tcBorders>
              <w:top w:val="nil"/>
              <w:left w:val="single" w:sz="12" w:space="0" w:color="auto"/>
              <w:bottom w:val="nil"/>
              <w:right w:val="nil"/>
            </w:tcBorders>
            <w:shd w:val="clear" w:color="auto" w:fill="auto"/>
            <w:hideMark/>
          </w:tcPr>
          <w:p w14:paraId="43A26CCA"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ALİAĞA</w:t>
            </w:r>
          </w:p>
        </w:tc>
        <w:tc>
          <w:tcPr>
            <w:tcW w:w="729" w:type="pct"/>
            <w:tcBorders>
              <w:top w:val="single" w:sz="4" w:space="0" w:color="auto"/>
              <w:left w:val="single" w:sz="12" w:space="0" w:color="auto"/>
              <w:bottom w:val="single" w:sz="4" w:space="0" w:color="auto"/>
              <w:right w:val="single" w:sz="12" w:space="0" w:color="auto"/>
            </w:tcBorders>
            <w:shd w:val="clear" w:color="auto" w:fill="auto"/>
            <w:noWrap/>
            <w:hideMark/>
          </w:tcPr>
          <w:p w14:paraId="493457C6"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ALİAĞA 1</w:t>
            </w:r>
          </w:p>
        </w:tc>
        <w:tc>
          <w:tcPr>
            <w:tcW w:w="1899" w:type="pct"/>
            <w:tcBorders>
              <w:top w:val="single" w:sz="4" w:space="0" w:color="auto"/>
              <w:left w:val="nil"/>
              <w:bottom w:val="single" w:sz="4" w:space="0" w:color="auto"/>
              <w:right w:val="single" w:sz="12" w:space="0" w:color="auto"/>
            </w:tcBorders>
            <w:shd w:val="clear" w:color="auto" w:fill="auto"/>
            <w:hideMark/>
          </w:tcPr>
          <w:p w14:paraId="1F82E422" w14:textId="33B369E0"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ALİAĞA BÖLGE LİMAN BAŞKANLIĞI İDARİ SAHA SINIRI</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İÇERİSİNDE</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 xml:space="preserve">38° 45' 39" </w:t>
            </w:r>
            <w:proofErr w:type="gramStart"/>
            <w:r w:rsidRPr="000D0F45">
              <w:rPr>
                <w:rFonts w:ascii="Times New Roman" w:hAnsi="Times New Roman" w:cs="Times New Roman"/>
                <w:kern w:val="0"/>
                <w:sz w:val="18"/>
                <w:szCs w:val="18"/>
              </w:rPr>
              <w:t>K -</w:t>
            </w:r>
            <w:proofErr w:type="gramEnd"/>
            <w:r w:rsidRPr="000D0F45">
              <w:rPr>
                <w:rFonts w:ascii="Times New Roman" w:hAnsi="Times New Roman" w:cs="Times New Roman"/>
                <w:kern w:val="0"/>
                <w:sz w:val="18"/>
                <w:szCs w:val="18"/>
              </w:rPr>
              <w:t xml:space="preserve"> 026° 56' 14'' D MEVKİSİ İLE 38° 47' 15" K</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- 026° 52' 30'' D</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MEVKİSİ ARASINDA KALAN HATTIN</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(NEMPORT</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İSKELESİ DAHİL) KUZEYİNDE KALAN ALAN</w:t>
            </w:r>
          </w:p>
        </w:tc>
        <w:tc>
          <w:tcPr>
            <w:tcW w:w="963" w:type="pct"/>
            <w:tcBorders>
              <w:top w:val="single" w:sz="4" w:space="0" w:color="auto"/>
              <w:left w:val="nil"/>
              <w:bottom w:val="single" w:sz="4" w:space="0" w:color="auto"/>
              <w:right w:val="single" w:sz="12" w:space="0" w:color="auto"/>
            </w:tcBorders>
            <w:shd w:val="clear" w:color="auto" w:fill="auto"/>
            <w:noWrap/>
            <w:hideMark/>
          </w:tcPr>
          <w:p w14:paraId="7B76A91D"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10 adet (3 x 60, 3 x 45,4 x 30)</w:t>
            </w:r>
          </w:p>
        </w:tc>
        <w:tc>
          <w:tcPr>
            <w:tcW w:w="726" w:type="pct"/>
            <w:tcBorders>
              <w:top w:val="single" w:sz="4" w:space="0" w:color="auto"/>
              <w:left w:val="nil"/>
              <w:bottom w:val="single" w:sz="4" w:space="0" w:color="auto"/>
              <w:right w:val="single" w:sz="12" w:space="0" w:color="auto"/>
            </w:tcBorders>
            <w:shd w:val="clear" w:color="auto" w:fill="auto"/>
            <w:noWrap/>
            <w:hideMark/>
          </w:tcPr>
          <w:p w14:paraId="1242C9A7"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15</w:t>
            </w:r>
          </w:p>
        </w:tc>
      </w:tr>
      <w:tr w:rsidR="002F0FEC" w:rsidRPr="000D0F45" w14:paraId="3979FD26" w14:textId="77777777" w:rsidTr="00655EF8">
        <w:trPr>
          <w:trHeight w:val="416"/>
          <w:jc w:val="center"/>
        </w:trPr>
        <w:tc>
          <w:tcPr>
            <w:tcW w:w="683" w:type="pct"/>
            <w:vMerge/>
            <w:tcBorders>
              <w:top w:val="nil"/>
              <w:left w:val="single" w:sz="12" w:space="0" w:color="auto"/>
              <w:bottom w:val="nil"/>
              <w:right w:val="nil"/>
            </w:tcBorders>
            <w:shd w:val="clear" w:color="auto" w:fill="auto"/>
            <w:hideMark/>
          </w:tcPr>
          <w:p w14:paraId="311493A0"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p>
        </w:tc>
        <w:tc>
          <w:tcPr>
            <w:tcW w:w="729" w:type="pct"/>
            <w:tcBorders>
              <w:top w:val="nil"/>
              <w:left w:val="single" w:sz="12" w:space="0" w:color="auto"/>
              <w:bottom w:val="single" w:sz="4" w:space="0" w:color="auto"/>
              <w:right w:val="single" w:sz="12" w:space="0" w:color="auto"/>
            </w:tcBorders>
            <w:shd w:val="clear" w:color="auto" w:fill="auto"/>
            <w:noWrap/>
            <w:hideMark/>
          </w:tcPr>
          <w:p w14:paraId="7D703C4F"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ALİAĞA 2</w:t>
            </w:r>
          </w:p>
        </w:tc>
        <w:tc>
          <w:tcPr>
            <w:tcW w:w="1899" w:type="pct"/>
            <w:tcBorders>
              <w:top w:val="nil"/>
              <w:left w:val="nil"/>
              <w:bottom w:val="single" w:sz="4" w:space="0" w:color="auto"/>
              <w:right w:val="single" w:sz="12" w:space="0" w:color="auto"/>
            </w:tcBorders>
            <w:shd w:val="clear" w:color="auto" w:fill="auto"/>
            <w:hideMark/>
          </w:tcPr>
          <w:p w14:paraId="6061FE13" w14:textId="574D04BA"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ALİAĞA BÖLGE LİMAN BAŞKANLIĞI İDARİ SAHA SINIRI</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İÇERİSİNDE</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 xml:space="preserve">38° 45' 39" </w:t>
            </w:r>
            <w:proofErr w:type="gramStart"/>
            <w:r w:rsidRPr="000D0F45">
              <w:rPr>
                <w:rFonts w:ascii="Times New Roman" w:hAnsi="Times New Roman" w:cs="Times New Roman"/>
                <w:kern w:val="0"/>
                <w:sz w:val="18"/>
                <w:szCs w:val="18"/>
              </w:rPr>
              <w:t>K -</w:t>
            </w:r>
            <w:proofErr w:type="gramEnd"/>
            <w:r w:rsidRPr="000D0F45">
              <w:rPr>
                <w:rFonts w:ascii="Times New Roman" w:hAnsi="Times New Roman" w:cs="Times New Roman"/>
                <w:kern w:val="0"/>
                <w:sz w:val="18"/>
                <w:szCs w:val="18"/>
              </w:rPr>
              <w:t xml:space="preserve"> 026° 56' 14'' D MEVKİSİ İLE 38° 47' 15" K</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- 026° 52' 30'' D</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MEVKİSİ ARASINDA KALAN HATTIN GÜNEYİNDE</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KALAN ALAN</w:t>
            </w:r>
          </w:p>
        </w:tc>
        <w:tc>
          <w:tcPr>
            <w:tcW w:w="963" w:type="pct"/>
            <w:tcBorders>
              <w:top w:val="nil"/>
              <w:left w:val="nil"/>
              <w:bottom w:val="single" w:sz="4" w:space="0" w:color="auto"/>
              <w:right w:val="single" w:sz="12" w:space="0" w:color="auto"/>
            </w:tcBorders>
            <w:shd w:val="clear" w:color="auto" w:fill="auto"/>
            <w:noWrap/>
            <w:hideMark/>
          </w:tcPr>
          <w:p w14:paraId="2A5CF7FE"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6 adet (3 x 60,1 x 45, 2 x 30)</w:t>
            </w:r>
          </w:p>
        </w:tc>
        <w:tc>
          <w:tcPr>
            <w:tcW w:w="726" w:type="pct"/>
            <w:tcBorders>
              <w:top w:val="nil"/>
              <w:left w:val="nil"/>
              <w:bottom w:val="single" w:sz="4" w:space="0" w:color="auto"/>
              <w:right w:val="single" w:sz="12" w:space="0" w:color="auto"/>
            </w:tcBorders>
            <w:shd w:val="clear" w:color="auto" w:fill="auto"/>
            <w:noWrap/>
            <w:hideMark/>
          </w:tcPr>
          <w:p w14:paraId="4BA2A3FD"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14</w:t>
            </w:r>
          </w:p>
        </w:tc>
      </w:tr>
      <w:tr w:rsidR="002F0FEC" w:rsidRPr="000D0F45" w14:paraId="37489CB2" w14:textId="77777777" w:rsidTr="00655EF8">
        <w:trPr>
          <w:trHeight w:val="416"/>
          <w:jc w:val="center"/>
        </w:trPr>
        <w:tc>
          <w:tcPr>
            <w:tcW w:w="683" w:type="pct"/>
            <w:tcBorders>
              <w:top w:val="single" w:sz="4" w:space="0" w:color="auto"/>
              <w:left w:val="single" w:sz="12" w:space="0" w:color="auto"/>
              <w:bottom w:val="single" w:sz="4" w:space="0" w:color="auto"/>
              <w:right w:val="nil"/>
            </w:tcBorders>
            <w:shd w:val="clear" w:color="auto" w:fill="auto"/>
            <w:noWrap/>
            <w:hideMark/>
          </w:tcPr>
          <w:p w14:paraId="17F16549"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AMBARLI  </w:t>
            </w:r>
          </w:p>
        </w:tc>
        <w:tc>
          <w:tcPr>
            <w:tcW w:w="729" w:type="pct"/>
            <w:tcBorders>
              <w:top w:val="nil"/>
              <w:left w:val="single" w:sz="12" w:space="0" w:color="auto"/>
              <w:bottom w:val="single" w:sz="4" w:space="0" w:color="auto"/>
              <w:right w:val="single" w:sz="12" w:space="0" w:color="auto"/>
            </w:tcBorders>
            <w:shd w:val="clear" w:color="auto" w:fill="auto"/>
            <w:noWrap/>
            <w:hideMark/>
          </w:tcPr>
          <w:p w14:paraId="22C76A21"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AMBARLI  </w:t>
            </w:r>
          </w:p>
        </w:tc>
        <w:tc>
          <w:tcPr>
            <w:tcW w:w="1899" w:type="pct"/>
            <w:tcBorders>
              <w:top w:val="nil"/>
              <w:left w:val="nil"/>
              <w:bottom w:val="single" w:sz="4" w:space="0" w:color="auto"/>
              <w:right w:val="single" w:sz="12" w:space="0" w:color="auto"/>
            </w:tcBorders>
            <w:shd w:val="clear" w:color="auto" w:fill="auto"/>
            <w:hideMark/>
          </w:tcPr>
          <w:p w14:paraId="2CE83142" w14:textId="6BEBB739"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AMBARLI BÖLGE LİMAN BAŞKANLIĞI İDARİ SAHA SINIRI</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62B675C2"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7 adet (3 x 60 ,2 x 45, 2 x 30)</w:t>
            </w:r>
          </w:p>
        </w:tc>
        <w:tc>
          <w:tcPr>
            <w:tcW w:w="726" w:type="pct"/>
            <w:tcBorders>
              <w:top w:val="nil"/>
              <w:left w:val="nil"/>
              <w:bottom w:val="single" w:sz="4" w:space="0" w:color="auto"/>
              <w:right w:val="single" w:sz="12" w:space="0" w:color="auto"/>
            </w:tcBorders>
            <w:shd w:val="clear" w:color="auto" w:fill="auto"/>
            <w:hideMark/>
          </w:tcPr>
          <w:p w14:paraId="0CD089F1"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15</w:t>
            </w:r>
          </w:p>
        </w:tc>
      </w:tr>
      <w:tr w:rsidR="002F0FEC" w:rsidRPr="000D0F45" w14:paraId="116571E1"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77B030B4"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ANTALYA  </w:t>
            </w:r>
          </w:p>
        </w:tc>
        <w:tc>
          <w:tcPr>
            <w:tcW w:w="729" w:type="pct"/>
            <w:tcBorders>
              <w:top w:val="nil"/>
              <w:left w:val="single" w:sz="12" w:space="0" w:color="auto"/>
              <w:bottom w:val="single" w:sz="4" w:space="0" w:color="auto"/>
              <w:right w:val="single" w:sz="12" w:space="0" w:color="auto"/>
            </w:tcBorders>
            <w:shd w:val="clear" w:color="auto" w:fill="auto"/>
            <w:noWrap/>
            <w:hideMark/>
          </w:tcPr>
          <w:p w14:paraId="3D4953A4"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ANTALYA  </w:t>
            </w:r>
          </w:p>
        </w:tc>
        <w:tc>
          <w:tcPr>
            <w:tcW w:w="1899" w:type="pct"/>
            <w:tcBorders>
              <w:top w:val="nil"/>
              <w:left w:val="nil"/>
              <w:bottom w:val="single" w:sz="4" w:space="0" w:color="auto"/>
              <w:right w:val="single" w:sz="12" w:space="0" w:color="auto"/>
            </w:tcBorders>
            <w:shd w:val="clear" w:color="auto" w:fill="auto"/>
            <w:hideMark/>
          </w:tcPr>
          <w:p w14:paraId="411A83EF"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ANTALYA BÖLGE LİMAN BAŞKANLIĞI İDARİ SAHA SINIRI</w:t>
            </w:r>
          </w:p>
          <w:p w14:paraId="31443AFF"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219813F1"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 adet (1 x 45, 1 x 30)</w:t>
            </w:r>
          </w:p>
        </w:tc>
        <w:tc>
          <w:tcPr>
            <w:tcW w:w="726" w:type="pct"/>
            <w:tcBorders>
              <w:top w:val="nil"/>
              <w:left w:val="nil"/>
              <w:bottom w:val="single" w:sz="4" w:space="0" w:color="auto"/>
              <w:right w:val="single" w:sz="12" w:space="0" w:color="auto"/>
            </w:tcBorders>
            <w:shd w:val="clear" w:color="auto" w:fill="auto"/>
            <w:hideMark/>
          </w:tcPr>
          <w:p w14:paraId="6241CD14"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w:t>
            </w:r>
          </w:p>
        </w:tc>
      </w:tr>
      <w:tr w:rsidR="002F0FEC" w:rsidRPr="000D0F45" w14:paraId="44B05D42"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7BCE70A5"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CEYHAN  </w:t>
            </w:r>
          </w:p>
        </w:tc>
        <w:tc>
          <w:tcPr>
            <w:tcW w:w="729" w:type="pct"/>
            <w:tcBorders>
              <w:top w:val="nil"/>
              <w:left w:val="single" w:sz="12" w:space="0" w:color="auto"/>
              <w:bottom w:val="single" w:sz="4" w:space="0" w:color="auto"/>
              <w:right w:val="single" w:sz="12" w:space="0" w:color="auto"/>
            </w:tcBorders>
            <w:shd w:val="clear" w:color="auto" w:fill="auto"/>
            <w:noWrap/>
            <w:hideMark/>
          </w:tcPr>
          <w:p w14:paraId="39C454B7"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CEYHAN  </w:t>
            </w:r>
          </w:p>
        </w:tc>
        <w:tc>
          <w:tcPr>
            <w:tcW w:w="1899" w:type="pct"/>
            <w:tcBorders>
              <w:top w:val="nil"/>
              <w:left w:val="nil"/>
              <w:bottom w:val="single" w:sz="4" w:space="0" w:color="auto"/>
              <w:right w:val="single" w:sz="12" w:space="0" w:color="auto"/>
            </w:tcBorders>
            <w:shd w:val="clear" w:color="auto" w:fill="auto"/>
            <w:hideMark/>
          </w:tcPr>
          <w:p w14:paraId="3BF2C42D"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CEYHAN BÖLGE LİMAN BAŞKANLIĞI İDARİ SAHA SINIRI</w:t>
            </w:r>
          </w:p>
          <w:p w14:paraId="6B5CC810"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61740638"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3 adet (2 x 60, 1 x 30)</w:t>
            </w:r>
          </w:p>
        </w:tc>
        <w:tc>
          <w:tcPr>
            <w:tcW w:w="726" w:type="pct"/>
            <w:tcBorders>
              <w:top w:val="nil"/>
              <w:left w:val="nil"/>
              <w:bottom w:val="single" w:sz="4" w:space="0" w:color="auto"/>
              <w:right w:val="single" w:sz="12" w:space="0" w:color="auto"/>
            </w:tcBorders>
            <w:shd w:val="clear" w:color="auto" w:fill="auto"/>
            <w:hideMark/>
          </w:tcPr>
          <w:p w14:paraId="3B1F8EA7"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4</w:t>
            </w:r>
          </w:p>
        </w:tc>
      </w:tr>
      <w:tr w:rsidR="002F0FEC" w:rsidRPr="000D0F45" w14:paraId="10E634C5"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3CF6767B"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GEMLİK/MUDANYA</w:t>
            </w:r>
          </w:p>
        </w:tc>
        <w:tc>
          <w:tcPr>
            <w:tcW w:w="729" w:type="pct"/>
            <w:tcBorders>
              <w:top w:val="nil"/>
              <w:left w:val="single" w:sz="12" w:space="0" w:color="auto"/>
              <w:bottom w:val="single" w:sz="4" w:space="0" w:color="auto"/>
              <w:right w:val="single" w:sz="12" w:space="0" w:color="auto"/>
            </w:tcBorders>
            <w:shd w:val="clear" w:color="auto" w:fill="auto"/>
            <w:noWrap/>
            <w:hideMark/>
          </w:tcPr>
          <w:p w14:paraId="562C2DCA"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GEMLİK  </w:t>
            </w:r>
          </w:p>
        </w:tc>
        <w:tc>
          <w:tcPr>
            <w:tcW w:w="1899" w:type="pct"/>
            <w:tcBorders>
              <w:top w:val="nil"/>
              <w:left w:val="nil"/>
              <w:bottom w:val="single" w:sz="4" w:space="0" w:color="auto"/>
              <w:right w:val="single" w:sz="12" w:space="0" w:color="auto"/>
            </w:tcBorders>
            <w:shd w:val="clear" w:color="auto" w:fill="auto"/>
            <w:hideMark/>
          </w:tcPr>
          <w:p w14:paraId="77E587CE"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GEMLİK BÖLGE LİMAN BAŞKANLIĞI VE MUDANYA LİMAN</w:t>
            </w:r>
          </w:p>
          <w:p w14:paraId="3B97D97B"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BAŞKANLIĞI İDARİ SAHA SINIRLARI İÇERİSİNDE KALAN ALAN</w:t>
            </w:r>
          </w:p>
        </w:tc>
        <w:tc>
          <w:tcPr>
            <w:tcW w:w="963" w:type="pct"/>
            <w:tcBorders>
              <w:top w:val="nil"/>
              <w:left w:val="nil"/>
              <w:bottom w:val="single" w:sz="4" w:space="0" w:color="auto"/>
              <w:right w:val="single" w:sz="12" w:space="0" w:color="auto"/>
            </w:tcBorders>
            <w:shd w:val="clear" w:color="auto" w:fill="auto"/>
            <w:hideMark/>
          </w:tcPr>
          <w:p w14:paraId="4B7F1009"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6 adet (3 x 60 ,1 x 45, 2 x 30)</w:t>
            </w:r>
          </w:p>
        </w:tc>
        <w:tc>
          <w:tcPr>
            <w:tcW w:w="726" w:type="pct"/>
            <w:tcBorders>
              <w:top w:val="nil"/>
              <w:left w:val="nil"/>
              <w:bottom w:val="single" w:sz="4" w:space="0" w:color="auto"/>
              <w:right w:val="single" w:sz="12" w:space="0" w:color="auto"/>
            </w:tcBorders>
            <w:shd w:val="clear" w:color="auto" w:fill="auto"/>
            <w:hideMark/>
          </w:tcPr>
          <w:p w14:paraId="649706A1"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13</w:t>
            </w:r>
          </w:p>
        </w:tc>
      </w:tr>
      <w:tr w:rsidR="002F0FEC" w:rsidRPr="000D0F45" w14:paraId="0D6D8989"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6A831AB8"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İSKENDERUN </w:t>
            </w:r>
          </w:p>
        </w:tc>
        <w:tc>
          <w:tcPr>
            <w:tcW w:w="729" w:type="pct"/>
            <w:tcBorders>
              <w:top w:val="nil"/>
              <w:left w:val="single" w:sz="12" w:space="0" w:color="auto"/>
              <w:bottom w:val="single" w:sz="4" w:space="0" w:color="auto"/>
              <w:right w:val="single" w:sz="12" w:space="0" w:color="auto"/>
            </w:tcBorders>
            <w:shd w:val="clear" w:color="auto" w:fill="auto"/>
            <w:noWrap/>
            <w:hideMark/>
          </w:tcPr>
          <w:p w14:paraId="42A4E4AD"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İSKENDERUN </w:t>
            </w:r>
          </w:p>
        </w:tc>
        <w:tc>
          <w:tcPr>
            <w:tcW w:w="1899" w:type="pct"/>
            <w:tcBorders>
              <w:top w:val="nil"/>
              <w:left w:val="nil"/>
              <w:bottom w:val="single" w:sz="4" w:space="0" w:color="auto"/>
              <w:right w:val="single" w:sz="12" w:space="0" w:color="auto"/>
            </w:tcBorders>
            <w:shd w:val="clear" w:color="auto" w:fill="auto"/>
            <w:hideMark/>
          </w:tcPr>
          <w:p w14:paraId="4AE5A6E6"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İSKENDERUN BÖLGE LİMAN BAŞKANLIĞI İDARİ SAHA SINIRI</w:t>
            </w:r>
          </w:p>
          <w:p w14:paraId="6740AE87"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37745D3E"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7 adet (3 x 60, 1 x 45, 3 x 30)</w:t>
            </w:r>
          </w:p>
        </w:tc>
        <w:tc>
          <w:tcPr>
            <w:tcW w:w="726" w:type="pct"/>
            <w:tcBorders>
              <w:top w:val="nil"/>
              <w:left w:val="nil"/>
              <w:bottom w:val="single" w:sz="4" w:space="0" w:color="auto"/>
              <w:right w:val="single" w:sz="12" w:space="0" w:color="auto"/>
            </w:tcBorders>
            <w:shd w:val="clear" w:color="auto" w:fill="auto"/>
            <w:hideMark/>
          </w:tcPr>
          <w:p w14:paraId="0629D218"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16</w:t>
            </w:r>
          </w:p>
        </w:tc>
      </w:tr>
      <w:tr w:rsidR="002F0FEC" w:rsidRPr="000D0F45" w14:paraId="52EDC581" w14:textId="77777777" w:rsidTr="00655EF8">
        <w:trPr>
          <w:trHeight w:val="416"/>
          <w:jc w:val="center"/>
        </w:trPr>
        <w:tc>
          <w:tcPr>
            <w:tcW w:w="683" w:type="pct"/>
            <w:vMerge w:val="restart"/>
            <w:tcBorders>
              <w:top w:val="nil"/>
              <w:left w:val="single" w:sz="12" w:space="0" w:color="auto"/>
              <w:bottom w:val="single" w:sz="4" w:space="0" w:color="000000"/>
              <w:right w:val="single" w:sz="12" w:space="0" w:color="auto"/>
            </w:tcBorders>
            <w:shd w:val="clear" w:color="auto" w:fill="auto"/>
            <w:noWrap/>
            <w:hideMark/>
          </w:tcPr>
          <w:p w14:paraId="3E4203B1"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KOCAELİ</w:t>
            </w:r>
          </w:p>
        </w:tc>
        <w:tc>
          <w:tcPr>
            <w:tcW w:w="729" w:type="pct"/>
            <w:tcBorders>
              <w:top w:val="nil"/>
              <w:left w:val="nil"/>
              <w:bottom w:val="single" w:sz="4" w:space="0" w:color="auto"/>
              <w:right w:val="single" w:sz="12" w:space="0" w:color="auto"/>
            </w:tcBorders>
            <w:shd w:val="clear" w:color="auto" w:fill="auto"/>
            <w:noWrap/>
            <w:hideMark/>
          </w:tcPr>
          <w:p w14:paraId="05947C9D"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KOCAELİ 1</w:t>
            </w:r>
          </w:p>
        </w:tc>
        <w:tc>
          <w:tcPr>
            <w:tcW w:w="1899" w:type="pct"/>
            <w:tcBorders>
              <w:top w:val="nil"/>
              <w:left w:val="nil"/>
              <w:bottom w:val="single" w:sz="4" w:space="0" w:color="auto"/>
              <w:right w:val="single" w:sz="12" w:space="0" w:color="auto"/>
            </w:tcBorders>
            <w:shd w:val="clear" w:color="auto" w:fill="auto"/>
            <w:hideMark/>
          </w:tcPr>
          <w:p w14:paraId="2C7D4850"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KOCAELİ BÖLGE LİMAN BAŞKANLIĞI İDARİ SAHA SINIRI</w:t>
            </w:r>
          </w:p>
          <w:p w14:paraId="5D4BDE28"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29˚ 35' 42'' D BOYLAMININ BATISINDA KALAN ALAN</w:t>
            </w:r>
          </w:p>
        </w:tc>
        <w:tc>
          <w:tcPr>
            <w:tcW w:w="963" w:type="pct"/>
            <w:tcBorders>
              <w:top w:val="nil"/>
              <w:left w:val="nil"/>
              <w:bottom w:val="single" w:sz="4" w:space="0" w:color="auto"/>
              <w:right w:val="single" w:sz="12" w:space="0" w:color="auto"/>
            </w:tcBorders>
            <w:shd w:val="clear" w:color="auto" w:fill="auto"/>
            <w:noWrap/>
            <w:hideMark/>
          </w:tcPr>
          <w:p w14:paraId="42968E1B"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8 adet (3 x 60, 1 x45, 4 x 30)</w:t>
            </w:r>
          </w:p>
        </w:tc>
        <w:tc>
          <w:tcPr>
            <w:tcW w:w="726" w:type="pct"/>
            <w:tcBorders>
              <w:top w:val="nil"/>
              <w:left w:val="nil"/>
              <w:bottom w:val="single" w:sz="4" w:space="0" w:color="auto"/>
              <w:right w:val="single" w:sz="12" w:space="0" w:color="auto"/>
            </w:tcBorders>
            <w:shd w:val="clear" w:color="auto" w:fill="auto"/>
            <w:noWrap/>
            <w:hideMark/>
          </w:tcPr>
          <w:p w14:paraId="24D67907"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27</w:t>
            </w:r>
          </w:p>
        </w:tc>
      </w:tr>
      <w:tr w:rsidR="002F0FEC" w:rsidRPr="000D0F45" w14:paraId="2324A04C" w14:textId="77777777" w:rsidTr="00655EF8">
        <w:trPr>
          <w:trHeight w:val="416"/>
          <w:jc w:val="center"/>
        </w:trPr>
        <w:tc>
          <w:tcPr>
            <w:tcW w:w="683" w:type="pct"/>
            <w:vMerge/>
            <w:tcBorders>
              <w:top w:val="nil"/>
              <w:left w:val="single" w:sz="12" w:space="0" w:color="auto"/>
              <w:bottom w:val="single" w:sz="4" w:space="0" w:color="000000"/>
              <w:right w:val="single" w:sz="12" w:space="0" w:color="auto"/>
            </w:tcBorders>
            <w:shd w:val="clear" w:color="auto" w:fill="auto"/>
            <w:hideMark/>
          </w:tcPr>
          <w:p w14:paraId="06BEB60A"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p>
        </w:tc>
        <w:tc>
          <w:tcPr>
            <w:tcW w:w="729" w:type="pct"/>
            <w:tcBorders>
              <w:top w:val="nil"/>
              <w:left w:val="nil"/>
              <w:bottom w:val="single" w:sz="4" w:space="0" w:color="auto"/>
              <w:right w:val="single" w:sz="12" w:space="0" w:color="auto"/>
            </w:tcBorders>
            <w:shd w:val="clear" w:color="auto" w:fill="auto"/>
            <w:noWrap/>
            <w:hideMark/>
          </w:tcPr>
          <w:p w14:paraId="5D5A5EBE"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KOCAELİ 2</w:t>
            </w:r>
          </w:p>
        </w:tc>
        <w:tc>
          <w:tcPr>
            <w:tcW w:w="1899" w:type="pct"/>
            <w:tcBorders>
              <w:top w:val="nil"/>
              <w:left w:val="nil"/>
              <w:bottom w:val="single" w:sz="4" w:space="0" w:color="auto"/>
              <w:right w:val="single" w:sz="12" w:space="0" w:color="auto"/>
            </w:tcBorders>
            <w:shd w:val="clear" w:color="auto" w:fill="auto"/>
            <w:hideMark/>
          </w:tcPr>
          <w:p w14:paraId="6EF1994E"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KOCAELİ BÖLGE LİMAN BAŞKANLIĞI İDARİ SAHA SINIRI</w:t>
            </w:r>
          </w:p>
          <w:p w14:paraId="3AA3B620" w14:textId="6C8D715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29˚ 35' 42'' D BOYLAMI (KROMAN DAHİL) İLE</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29 45' 13'' D BOYLAMLARI ARASINDA KALAN ALAN</w:t>
            </w:r>
          </w:p>
        </w:tc>
        <w:tc>
          <w:tcPr>
            <w:tcW w:w="963" w:type="pct"/>
            <w:tcBorders>
              <w:top w:val="nil"/>
              <w:left w:val="nil"/>
              <w:bottom w:val="single" w:sz="4" w:space="0" w:color="auto"/>
              <w:right w:val="single" w:sz="12" w:space="0" w:color="auto"/>
            </w:tcBorders>
            <w:shd w:val="clear" w:color="auto" w:fill="auto"/>
            <w:noWrap/>
            <w:hideMark/>
          </w:tcPr>
          <w:p w14:paraId="358EC796"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6 adet (3 x 60,1 x 45, 2x30)</w:t>
            </w:r>
          </w:p>
        </w:tc>
        <w:tc>
          <w:tcPr>
            <w:tcW w:w="726" w:type="pct"/>
            <w:tcBorders>
              <w:top w:val="nil"/>
              <w:left w:val="nil"/>
              <w:bottom w:val="single" w:sz="4" w:space="0" w:color="auto"/>
              <w:right w:val="single" w:sz="12" w:space="0" w:color="auto"/>
            </w:tcBorders>
            <w:shd w:val="clear" w:color="auto" w:fill="auto"/>
            <w:noWrap/>
            <w:hideMark/>
          </w:tcPr>
          <w:p w14:paraId="418B96CA"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24</w:t>
            </w:r>
          </w:p>
        </w:tc>
      </w:tr>
      <w:tr w:rsidR="002F0FEC" w:rsidRPr="000D0F45" w14:paraId="636B8AFB" w14:textId="77777777" w:rsidTr="00655EF8">
        <w:trPr>
          <w:trHeight w:val="416"/>
          <w:jc w:val="center"/>
        </w:trPr>
        <w:tc>
          <w:tcPr>
            <w:tcW w:w="683" w:type="pct"/>
            <w:vMerge/>
            <w:tcBorders>
              <w:top w:val="nil"/>
              <w:left w:val="single" w:sz="12" w:space="0" w:color="auto"/>
              <w:bottom w:val="single" w:sz="4" w:space="0" w:color="000000"/>
              <w:right w:val="single" w:sz="12" w:space="0" w:color="auto"/>
            </w:tcBorders>
            <w:shd w:val="clear" w:color="auto" w:fill="auto"/>
            <w:hideMark/>
          </w:tcPr>
          <w:p w14:paraId="4F264013"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p>
        </w:tc>
        <w:tc>
          <w:tcPr>
            <w:tcW w:w="729" w:type="pct"/>
            <w:tcBorders>
              <w:top w:val="nil"/>
              <w:left w:val="nil"/>
              <w:bottom w:val="single" w:sz="4" w:space="0" w:color="auto"/>
              <w:right w:val="single" w:sz="12" w:space="0" w:color="auto"/>
            </w:tcBorders>
            <w:shd w:val="clear" w:color="auto" w:fill="auto"/>
            <w:noWrap/>
            <w:hideMark/>
          </w:tcPr>
          <w:p w14:paraId="09750926"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KOCAELİ 3</w:t>
            </w:r>
          </w:p>
        </w:tc>
        <w:tc>
          <w:tcPr>
            <w:tcW w:w="1899" w:type="pct"/>
            <w:tcBorders>
              <w:top w:val="nil"/>
              <w:left w:val="nil"/>
              <w:bottom w:val="single" w:sz="4" w:space="0" w:color="auto"/>
              <w:right w:val="single" w:sz="12" w:space="0" w:color="auto"/>
            </w:tcBorders>
            <w:shd w:val="clear" w:color="auto" w:fill="auto"/>
            <w:hideMark/>
          </w:tcPr>
          <w:p w14:paraId="69ECAE06"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KOCAELİ BÖLGE LİMAN BAŞKANLIĞI İDARİ SAHA SINIRI</w:t>
            </w:r>
          </w:p>
          <w:p w14:paraId="37D615F0" w14:textId="47A2B2AC"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29˚ 45' 13'' D BOYLAMININ DOĞUSUNDA KALAN</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ALAN</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(TÜPRAŞ DAHİL)</w:t>
            </w:r>
          </w:p>
        </w:tc>
        <w:tc>
          <w:tcPr>
            <w:tcW w:w="963" w:type="pct"/>
            <w:tcBorders>
              <w:top w:val="nil"/>
              <w:left w:val="nil"/>
              <w:bottom w:val="single" w:sz="4" w:space="0" w:color="auto"/>
              <w:right w:val="single" w:sz="12" w:space="0" w:color="auto"/>
            </w:tcBorders>
            <w:shd w:val="clear" w:color="auto" w:fill="auto"/>
            <w:noWrap/>
            <w:hideMark/>
          </w:tcPr>
          <w:p w14:paraId="2B147925"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7 adet (3 x 60, 2 x 45,2 x 30)</w:t>
            </w:r>
          </w:p>
        </w:tc>
        <w:tc>
          <w:tcPr>
            <w:tcW w:w="726" w:type="pct"/>
            <w:tcBorders>
              <w:top w:val="nil"/>
              <w:left w:val="nil"/>
              <w:bottom w:val="single" w:sz="4" w:space="0" w:color="auto"/>
              <w:right w:val="single" w:sz="12" w:space="0" w:color="auto"/>
            </w:tcBorders>
            <w:shd w:val="clear" w:color="auto" w:fill="auto"/>
            <w:noWrap/>
            <w:hideMark/>
          </w:tcPr>
          <w:p w14:paraId="4B785BEE"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25</w:t>
            </w:r>
          </w:p>
        </w:tc>
      </w:tr>
      <w:tr w:rsidR="002F0FEC" w:rsidRPr="000D0F45" w14:paraId="23EEEB21"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2FBFB100"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MERSİN  </w:t>
            </w:r>
          </w:p>
        </w:tc>
        <w:tc>
          <w:tcPr>
            <w:tcW w:w="729" w:type="pct"/>
            <w:tcBorders>
              <w:top w:val="nil"/>
              <w:left w:val="single" w:sz="12" w:space="0" w:color="auto"/>
              <w:bottom w:val="single" w:sz="4" w:space="0" w:color="auto"/>
              <w:right w:val="single" w:sz="12" w:space="0" w:color="auto"/>
            </w:tcBorders>
            <w:shd w:val="clear" w:color="auto" w:fill="auto"/>
            <w:noWrap/>
            <w:hideMark/>
          </w:tcPr>
          <w:p w14:paraId="67F62377"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MERSİN  </w:t>
            </w:r>
          </w:p>
        </w:tc>
        <w:tc>
          <w:tcPr>
            <w:tcW w:w="1899" w:type="pct"/>
            <w:tcBorders>
              <w:top w:val="nil"/>
              <w:left w:val="nil"/>
              <w:bottom w:val="single" w:sz="4" w:space="0" w:color="auto"/>
              <w:right w:val="single" w:sz="12" w:space="0" w:color="auto"/>
            </w:tcBorders>
            <w:shd w:val="clear" w:color="auto" w:fill="auto"/>
            <w:hideMark/>
          </w:tcPr>
          <w:p w14:paraId="7BCE2999" w14:textId="5EF7B91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MERSİN BÖLGE LİMAN BAŞKANLIĞI İDARİ SAHA SINIRI</w:t>
            </w:r>
            <w:r w:rsidR="00655EF8">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2F1EDCAD"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3 adet (2 x 45, 1 x 30)</w:t>
            </w:r>
          </w:p>
        </w:tc>
        <w:tc>
          <w:tcPr>
            <w:tcW w:w="726" w:type="pct"/>
            <w:tcBorders>
              <w:top w:val="nil"/>
              <w:left w:val="nil"/>
              <w:bottom w:val="single" w:sz="4" w:space="0" w:color="auto"/>
              <w:right w:val="single" w:sz="12" w:space="0" w:color="auto"/>
            </w:tcBorders>
            <w:shd w:val="clear" w:color="auto" w:fill="auto"/>
            <w:hideMark/>
          </w:tcPr>
          <w:p w14:paraId="4E04A9B2"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3</w:t>
            </w:r>
          </w:p>
        </w:tc>
      </w:tr>
      <w:tr w:rsidR="002F0FEC" w:rsidRPr="000D0F45" w14:paraId="37D8E9E2"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1FBF262F"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SAMSUN  </w:t>
            </w:r>
          </w:p>
        </w:tc>
        <w:tc>
          <w:tcPr>
            <w:tcW w:w="729" w:type="pct"/>
            <w:tcBorders>
              <w:top w:val="nil"/>
              <w:left w:val="single" w:sz="12" w:space="0" w:color="auto"/>
              <w:bottom w:val="single" w:sz="4" w:space="0" w:color="auto"/>
              <w:right w:val="single" w:sz="12" w:space="0" w:color="auto"/>
            </w:tcBorders>
            <w:shd w:val="clear" w:color="auto" w:fill="auto"/>
            <w:noWrap/>
            <w:hideMark/>
          </w:tcPr>
          <w:p w14:paraId="0328A0B6"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SAMSUN  </w:t>
            </w:r>
          </w:p>
        </w:tc>
        <w:tc>
          <w:tcPr>
            <w:tcW w:w="1899" w:type="pct"/>
            <w:tcBorders>
              <w:top w:val="nil"/>
              <w:left w:val="nil"/>
              <w:bottom w:val="single" w:sz="4" w:space="0" w:color="auto"/>
              <w:right w:val="single" w:sz="12" w:space="0" w:color="auto"/>
            </w:tcBorders>
            <w:shd w:val="clear" w:color="auto" w:fill="auto"/>
            <w:hideMark/>
          </w:tcPr>
          <w:p w14:paraId="48AA0C1B" w14:textId="6BE81108" w:rsidR="002F0FEC"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SAMSUN BÖLGE LİMAN BAŞKANLIĞI İDARİ SAHA SINIRI</w:t>
            </w:r>
          </w:p>
          <w:p w14:paraId="3E9F452C"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KALAN ALAN</w:t>
            </w:r>
          </w:p>
        </w:tc>
        <w:tc>
          <w:tcPr>
            <w:tcW w:w="963" w:type="pct"/>
            <w:tcBorders>
              <w:top w:val="nil"/>
              <w:left w:val="nil"/>
              <w:bottom w:val="single" w:sz="4" w:space="0" w:color="auto"/>
              <w:right w:val="single" w:sz="12" w:space="0" w:color="auto"/>
            </w:tcBorders>
            <w:shd w:val="clear" w:color="auto" w:fill="auto"/>
            <w:hideMark/>
          </w:tcPr>
          <w:p w14:paraId="7F2D7FE6"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2 adet (1 x 60, 1 x 30)</w:t>
            </w:r>
          </w:p>
        </w:tc>
        <w:tc>
          <w:tcPr>
            <w:tcW w:w="726" w:type="pct"/>
            <w:tcBorders>
              <w:top w:val="nil"/>
              <w:left w:val="nil"/>
              <w:bottom w:val="single" w:sz="4" w:space="0" w:color="auto"/>
              <w:right w:val="single" w:sz="12" w:space="0" w:color="auto"/>
            </w:tcBorders>
            <w:shd w:val="clear" w:color="auto" w:fill="auto"/>
            <w:hideMark/>
          </w:tcPr>
          <w:p w14:paraId="0F908F5F"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5</w:t>
            </w:r>
          </w:p>
        </w:tc>
      </w:tr>
      <w:tr w:rsidR="002F0FEC" w:rsidRPr="000D0F45" w14:paraId="5BA3B02B"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179149B0"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TEKİRDAĞ  </w:t>
            </w:r>
          </w:p>
        </w:tc>
        <w:tc>
          <w:tcPr>
            <w:tcW w:w="729" w:type="pct"/>
            <w:tcBorders>
              <w:top w:val="nil"/>
              <w:left w:val="single" w:sz="12" w:space="0" w:color="auto"/>
              <w:bottom w:val="single" w:sz="4" w:space="0" w:color="auto"/>
              <w:right w:val="single" w:sz="12" w:space="0" w:color="auto"/>
            </w:tcBorders>
            <w:shd w:val="clear" w:color="auto" w:fill="auto"/>
            <w:noWrap/>
            <w:hideMark/>
          </w:tcPr>
          <w:p w14:paraId="3BC49C76"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TEKİRDAĞ  </w:t>
            </w:r>
          </w:p>
        </w:tc>
        <w:tc>
          <w:tcPr>
            <w:tcW w:w="1899" w:type="pct"/>
            <w:tcBorders>
              <w:top w:val="nil"/>
              <w:left w:val="nil"/>
              <w:bottom w:val="single" w:sz="4" w:space="0" w:color="auto"/>
              <w:right w:val="single" w:sz="12" w:space="0" w:color="auto"/>
            </w:tcBorders>
            <w:shd w:val="clear" w:color="auto" w:fill="auto"/>
            <w:hideMark/>
          </w:tcPr>
          <w:p w14:paraId="00B32533"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TEKİRDAĞ BÖLGE LİMAN BAŞKANLIĞI İDARİ SAHA SINIRI</w:t>
            </w:r>
          </w:p>
          <w:p w14:paraId="73A6D032"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618DF09F"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3 adet (2 x 60, 1 x 30)</w:t>
            </w:r>
          </w:p>
        </w:tc>
        <w:tc>
          <w:tcPr>
            <w:tcW w:w="726" w:type="pct"/>
            <w:tcBorders>
              <w:top w:val="nil"/>
              <w:left w:val="nil"/>
              <w:bottom w:val="single" w:sz="4" w:space="0" w:color="auto"/>
              <w:right w:val="single" w:sz="12" w:space="0" w:color="auto"/>
            </w:tcBorders>
            <w:shd w:val="clear" w:color="auto" w:fill="auto"/>
            <w:hideMark/>
          </w:tcPr>
          <w:p w14:paraId="1D54DCB4" w14:textId="77777777" w:rsidR="002F0FEC" w:rsidRPr="000D0F45" w:rsidRDefault="002F0FEC" w:rsidP="00CB1A21">
            <w:pPr>
              <w:widowControl/>
              <w:suppressAutoHyphens w:val="0"/>
              <w:overflowPunct/>
              <w:autoSpaceDE/>
              <w:autoSpaceDN/>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3</w:t>
            </w:r>
          </w:p>
        </w:tc>
      </w:tr>
      <w:tr w:rsidR="002F0FEC" w:rsidRPr="000D0F45" w14:paraId="0ADF9CE9"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31AA461A"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TUZLA  </w:t>
            </w:r>
          </w:p>
        </w:tc>
        <w:tc>
          <w:tcPr>
            <w:tcW w:w="729" w:type="pct"/>
            <w:tcBorders>
              <w:top w:val="nil"/>
              <w:left w:val="single" w:sz="12" w:space="0" w:color="auto"/>
              <w:bottom w:val="single" w:sz="4" w:space="0" w:color="auto"/>
              <w:right w:val="single" w:sz="12" w:space="0" w:color="auto"/>
            </w:tcBorders>
            <w:shd w:val="clear" w:color="auto" w:fill="auto"/>
            <w:noWrap/>
            <w:hideMark/>
          </w:tcPr>
          <w:p w14:paraId="6C501D2C"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TUZLA  </w:t>
            </w:r>
          </w:p>
        </w:tc>
        <w:tc>
          <w:tcPr>
            <w:tcW w:w="1899" w:type="pct"/>
            <w:tcBorders>
              <w:top w:val="nil"/>
              <w:left w:val="nil"/>
              <w:bottom w:val="single" w:sz="4" w:space="0" w:color="auto"/>
              <w:right w:val="single" w:sz="12" w:space="0" w:color="auto"/>
            </w:tcBorders>
            <w:shd w:val="clear" w:color="auto" w:fill="auto"/>
            <w:hideMark/>
          </w:tcPr>
          <w:p w14:paraId="587C16FF" w14:textId="40E25505" w:rsidR="002F0FEC"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TUZLA BÖLGE LİMAN BAŞKANLIĞI İDARİ SAHA SINIRI</w:t>
            </w:r>
          </w:p>
          <w:p w14:paraId="2B8B11C6"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w:t>
            </w:r>
            <w:r>
              <w:rPr>
                <w:rFonts w:ascii="Times New Roman" w:hAnsi="Times New Roman" w:cs="Times New Roman"/>
                <w:kern w:val="0"/>
                <w:sz w:val="18"/>
                <w:szCs w:val="18"/>
              </w:rPr>
              <w:t xml:space="preserve"> </w:t>
            </w:r>
            <w:r w:rsidRPr="000D0F45">
              <w:rPr>
                <w:rFonts w:ascii="Times New Roman" w:hAnsi="Times New Roman" w:cs="Times New Roman"/>
                <w:kern w:val="0"/>
                <w:sz w:val="18"/>
                <w:szCs w:val="18"/>
              </w:rPr>
              <w:t>KALAN ALAN</w:t>
            </w:r>
          </w:p>
        </w:tc>
        <w:tc>
          <w:tcPr>
            <w:tcW w:w="963" w:type="pct"/>
            <w:tcBorders>
              <w:top w:val="nil"/>
              <w:left w:val="nil"/>
              <w:bottom w:val="single" w:sz="4" w:space="0" w:color="auto"/>
              <w:right w:val="single" w:sz="12" w:space="0" w:color="auto"/>
            </w:tcBorders>
            <w:shd w:val="clear" w:color="auto" w:fill="auto"/>
            <w:hideMark/>
          </w:tcPr>
          <w:p w14:paraId="1135AA4E"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7 adet (1 x 45, 6 x 30)</w:t>
            </w:r>
          </w:p>
        </w:tc>
        <w:tc>
          <w:tcPr>
            <w:tcW w:w="726" w:type="pct"/>
            <w:tcBorders>
              <w:top w:val="nil"/>
              <w:left w:val="nil"/>
              <w:bottom w:val="single" w:sz="4" w:space="0" w:color="auto"/>
              <w:right w:val="single" w:sz="12" w:space="0" w:color="auto"/>
            </w:tcBorders>
            <w:shd w:val="clear" w:color="auto" w:fill="auto"/>
            <w:hideMark/>
          </w:tcPr>
          <w:p w14:paraId="52D32FDA" w14:textId="77777777" w:rsidR="002F0FEC" w:rsidRPr="000D0F45" w:rsidRDefault="002F0FEC" w:rsidP="00CB1A21">
            <w:pPr>
              <w:widowControl/>
              <w:suppressAutoHyphens w:val="0"/>
              <w:overflowPunct/>
              <w:autoSpaceDE/>
              <w:autoSpaceDN/>
              <w:ind w:right="-43"/>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14</w:t>
            </w:r>
          </w:p>
        </w:tc>
      </w:tr>
      <w:tr w:rsidR="002F0FEC" w:rsidRPr="000D0F45" w14:paraId="42AD5525" w14:textId="77777777" w:rsidTr="00655EF8">
        <w:trPr>
          <w:trHeight w:val="416"/>
          <w:jc w:val="center"/>
        </w:trPr>
        <w:tc>
          <w:tcPr>
            <w:tcW w:w="683" w:type="pct"/>
            <w:tcBorders>
              <w:top w:val="nil"/>
              <w:left w:val="single" w:sz="12" w:space="0" w:color="auto"/>
              <w:bottom w:val="single" w:sz="4" w:space="0" w:color="auto"/>
              <w:right w:val="nil"/>
            </w:tcBorders>
            <w:shd w:val="clear" w:color="auto" w:fill="auto"/>
            <w:noWrap/>
            <w:hideMark/>
          </w:tcPr>
          <w:p w14:paraId="3F933A89" w14:textId="77777777" w:rsidR="002F0FEC" w:rsidRPr="000D0F45" w:rsidRDefault="002F0FEC" w:rsidP="00655EF8">
            <w:pPr>
              <w:widowControl/>
              <w:suppressAutoHyphens w:val="0"/>
              <w:overflowPunct/>
              <w:autoSpaceDE/>
              <w:autoSpaceDN/>
              <w:ind w:right="-86"/>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YALOVA  </w:t>
            </w:r>
          </w:p>
        </w:tc>
        <w:tc>
          <w:tcPr>
            <w:tcW w:w="729" w:type="pct"/>
            <w:tcBorders>
              <w:top w:val="nil"/>
              <w:left w:val="single" w:sz="12" w:space="0" w:color="auto"/>
              <w:bottom w:val="single" w:sz="4" w:space="0" w:color="auto"/>
              <w:right w:val="single" w:sz="12" w:space="0" w:color="auto"/>
            </w:tcBorders>
            <w:shd w:val="clear" w:color="auto" w:fill="auto"/>
            <w:noWrap/>
            <w:hideMark/>
          </w:tcPr>
          <w:p w14:paraId="0E3973D6" w14:textId="77777777" w:rsidR="002F0FEC" w:rsidRPr="000D0F45" w:rsidRDefault="002F0FEC" w:rsidP="00655EF8">
            <w:pPr>
              <w:widowControl/>
              <w:suppressAutoHyphens w:val="0"/>
              <w:overflowPunct/>
              <w:autoSpaceDE/>
              <w:autoSpaceDN/>
              <w:textAlignment w:val="auto"/>
              <w:rPr>
                <w:rFonts w:ascii="Times New Roman" w:hAnsi="Times New Roman" w:cs="Times New Roman"/>
                <w:b/>
                <w:bCs/>
                <w:kern w:val="0"/>
                <w:sz w:val="18"/>
                <w:szCs w:val="18"/>
              </w:rPr>
            </w:pPr>
            <w:r w:rsidRPr="000D0F45">
              <w:rPr>
                <w:rFonts w:ascii="Times New Roman" w:hAnsi="Times New Roman" w:cs="Times New Roman"/>
                <w:b/>
                <w:bCs/>
                <w:kern w:val="0"/>
                <w:sz w:val="18"/>
                <w:szCs w:val="18"/>
              </w:rPr>
              <w:t xml:space="preserve">YALOVA  </w:t>
            </w:r>
          </w:p>
        </w:tc>
        <w:tc>
          <w:tcPr>
            <w:tcW w:w="1899" w:type="pct"/>
            <w:tcBorders>
              <w:top w:val="nil"/>
              <w:left w:val="nil"/>
              <w:bottom w:val="single" w:sz="4" w:space="0" w:color="auto"/>
              <w:right w:val="single" w:sz="12" w:space="0" w:color="auto"/>
            </w:tcBorders>
            <w:shd w:val="clear" w:color="auto" w:fill="auto"/>
            <w:hideMark/>
          </w:tcPr>
          <w:p w14:paraId="2B8356B1" w14:textId="45E4770F" w:rsidR="00E379BE"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YALOVA BÖLGE LİMAN BAŞKANLIĞI İDARİ SAHA SINIRI</w:t>
            </w:r>
          </w:p>
          <w:p w14:paraId="0381BC09" w14:textId="684EA0FF"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İÇERİSİNDE KALAN ALAN</w:t>
            </w:r>
          </w:p>
        </w:tc>
        <w:tc>
          <w:tcPr>
            <w:tcW w:w="963" w:type="pct"/>
            <w:tcBorders>
              <w:top w:val="nil"/>
              <w:left w:val="nil"/>
              <w:bottom w:val="single" w:sz="4" w:space="0" w:color="auto"/>
              <w:right w:val="single" w:sz="12" w:space="0" w:color="auto"/>
            </w:tcBorders>
            <w:shd w:val="clear" w:color="auto" w:fill="auto"/>
            <w:hideMark/>
          </w:tcPr>
          <w:p w14:paraId="23174E42" w14:textId="77777777" w:rsidR="002F0FEC" w:rsidRPr="000D0F45" w:rsidRDefault="002F0FEC" w:rsidP="003579B4">
            <w:pPr>
              <w:widowControl/>
              <w:suppressAutoHyphens w:val="0"/>
              <w:overflowPunct/>
              <w:autoSpaceDE/>
              <w:autoSpaceDN/>
              <w:ind w:right="-8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6 adet (1 x 45, 5 x 30)</w:t>
            </w:r>
          </w:p>
        </w:tc>
        <w:tc>
          <w:tcPr>
            <w:tcW w:w="726" w:type="pct"/>
            <w:tcBorders>
              <w:top w:val="nil"/>
              <w:left w:val="nil"/>
              <w:bottom w:val="single" w:sz="4" w:space="0" w:color="auto"/>
              <w:right w:val="single" w:sz="12" w:space="0" w:color="auto"/>
            </w:tcBorders>
            <w:shd w:val="clear" w:color="auto" w:fill="auto"/>
            <w:hideMark/>
          </w:tcPr>
          <w:p w14:paraId="5021FB2A" w14:textId="77777777" w:rsidR="002F0FEC" w:rsidRPr="000D0F45" w:rsidRDefault="002F0FEC" w:rsidP="00CB1A21">
            <w:pPr>
              <w:widowControl/>
              <w:suppressAutoHyphens w:val="0"/>
              <w:overflowPunct/>
              <w:autoSpaceDE/>
              <w:autoSpaceDN/>
              <w:ind w:right="-43"/>
              <w:jc w:val="center"/>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14</w:t>
            </w:r>
          </w:p>
        </w:tc>
      </w:tr>
      <w:tr w:rsidR="002F0FEC" w:rsidRPr="000D0F45" w14:paraId="6A82D3F8" w14:textId="77777777" w:rsidTr="002F0FEC">
        <w:trPr>
          <w:trHeight w:val="416"/>
          <w:jc w:val="center"/>
        </w:trPr>
        <w:tc>
          <w:tcPr>
            <w:tcW w:w="5000" w:type="pct"/>
            <w:gridSpan w:val="5"/>
            <w:tcBorders>
              <w:top w:val="single" w:sz="12" w:space="0" w:color="auto"/>
              <w:left w:val="single" w:sz="12" w:space="0" w:color="auto"/>
              <w:bottom w:val="single" w:sz="12" w:space="0" w:color="auto"/>
              <w:right w:val="single" w:sz="12" w:space="0" w:color="000000"/>
            </w:tcBorders>
            <w:shd w:val="clear" w:color="auto" w:fill="auto"/>
            <w:hideMark/>
          </w:tcPr>
          <w:p w14:paraId="0EA852F2" w14:textId="77777777" w:rsidR="002F0FEC" w:rsidRPr="000D0F45" w:rsidRDefault="002F0FEC" w:rsidP="00655EF8">
            <w:pPr>
              <w:widowControl/>
              <w:suppressAutoHyphens w:val="0"/>
              <w:overflowPunct/>
              <w:autoSpaceDE/>
              <w:autoSpaceDN/>
              <w:ind w:right="-76"/>
              <w:textAlignment w:val="auto"/>
              <w:rPr>
                <w:rFonts w:ascii="Times New Roman" w:hAnsi="Times New Roman" w:cs="Times New Roman"/>
                <w:kern w:val="0"/>
                <w:sz w:val="18"/>
                <w:szCs w:val="18"/>
              </w:rPr>
            </w:pPr>
            <w:r w:rsidRPr="000D0F45">
              <w:rPr>
                <w:rFonts w:ascii="Times New Roman" w:hAnsi="Times New Roman" w:cs="Times New Roman"/>
                <w:kern w:val="0"/>
                <w:sz w:val="18"/>
                <w:szCs w:val="18"/>
              </w:rPr>
              <w:t>NOT: Belirlenen sınırlar içerisinde kalan kamu, özelleştirme ve yap-işlet-devret limanlarından Yönetmeliğin Üçüncü Bölümü hükümlerine tabi olanlar hariçtir.</w:t>
            </w:r>
          </w:p>
        </w:tc>
      </w:tr>
    </w:tbl>
    <w:p w14:paraId="3610CD56" w14:textId="77777777" w:rsidR="00C86BB5" w:rsidRDefault="00C86BB5" w:rsidP="00C86BB5">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rPr>
          <w:rFonts w:ascii="Times New Roman" w:hAnsi="Times New Roman" w:cs="Times New Roman"/>
          <w:color w:val="FF0000"/>
          <w:sz w:val="24"/>
          <w:szCs w:val="24"/>
        </w:rPr>
      </w:pPr>
    </w:p>
    <w:p w14:paraId="428873B1" w14:textId="77777777" w:rsidR="00C86BB5" w:rsidRDefault="00C86BB5"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right"/>
        <w:rPr>
          <w:rFonts w:ascii="Times New Roman" w:hAnsi="Times New Roman" w:cs="Times New Roman"/>
          <w:sz w:val="24"/>
          <w:szCs w:val="24"/>
        </w:rPr>
        <w:sectPr w:rsidR="00C86BB5" w:rsidSect="00C86BB5">
          <w:pgSz w:w="16838" w:h="11906" w:orient="landscape"/>
          <w:pgMar w:top="1135" w:right="851" w:bottom="1418" w:left="992" w:header="709" w:footer="709" w:gutter="0"/>
          <w:cols w:space="708"/>
          <w:docGrid w:linePitch="360"/>
        </w:sectPr>
      </w:pPr>
    </w:p>
    <w:p w14:paraId="2075B655" w14:textId="149C12C3" w:rsidR="006D5D9F" w:rsidRPr="006D5D9F" w:rsidRDefault="006D5D9F" w:rsidP="00B64A8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569" w:firstLine="567"/>
        <w:jc w:val="right"/>
        <w:rPr>
          <w:rFonts w:ascii="Times New Roman" w:hAnsi="Times New Roman" w:cs="Times New Roman"/>
          <w:sz w:val="24"/>
          <w:szCs w:val="24"/>
        </w:rPr>
      </w:pPr>
    </w:p>
    <w:p w14:paraId="259D88D7" w14:textId="77777777" w:rsidR="00416318" w:rsidRDefault="00416318" w:rsidP="00B64A8A">
      <w:pPr>
        <w:ind w:right="-569"/>
        <w:jc w:val="center"/>
        <w:rPr>
          <w:sz w:val="18"/>
          <w:szCs w:val="18"/>
        </w:rPr>
      </w:pPr>
    </w:p>
    <w:p w14:paraId="59672E4C" w14:textId="68E99C53" w:rsidR="00416318" w:rsidRPr="00C86BB5" w:rsidRDefault="00416318" w:rsidP="00B64A8A">
      <w:pPr>
        <w:ind w:right="-569"/>
        <w:jc w:val="center"/>
        <w:rPr>
          <w:b/>
          <w:bCs/>
          <w:sz w:val="18"/>
          <w:szCs w:val="18"/>
        </w:rPr>
      </w:pPr>
      <w:r w:rsidRPr="00C86BB5">
        <w:rPr>
          <w:b/>
          <w:bCs/>
          <w:sz w:val="18"/>
          <w:szCs w:val="18"/>
        </w:rPr>
        <w:t>KOCAELİ BÖLGE LİMAN BAŞKANLIĞI BÖLGESEL HİZMET SAHALARI</w:t>
      </w:r>
    </w:p>
    <w:p w14:paraId="651F178F" w14:textId="77777777" w:rsidR="00416318" w:rsidRDefault="00416318" w:rsidP="00B64A8A">
      <w:pPr>
        <w:ind w:right="-569"/>
        <w:jc w:val="center"/>
        <w:rPr>
          <w:sz w:val="18"/>
          <w:szCs w:val="18"/>
        </w:rPr>
      </w:pPr>
    </w:p>
    <w:p w14:paraId="66680D4C" w14:textId="77777777" w:rsidR="00416318" w:rsidRDefault="00416318" w:rsidP="00B64A8A">
      <w:pPr>
        <w:ind w:right="-569"/>
        <w:jc w:val="center"/>
        <w:rPr>
          <w:sz w:val="18"/>
          <w:szCs w:val="18"/>
        </w:rPr>
      </w:pPr>
      <w:r w:rsidRPr="00175653">
        <w:rPr>
          <w:noProof/>
          <w:sz w:val="18"/>
          <w:szCs w:val="18"/>
        </w:rPr>
        <w:drawing>
          <wp:inline distT="0" distB="0" distL="0" distR="0" wp14:anchorId="6CC792F6" wp14:editId="3F5DD510">
            <wp:extent cx="6225062" cy="3021177"/>
            <wp:effectExtent l="0" t="0" r="444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8571" cy="3047146"/>
                    </a:xfrm>
                    <a:prstGeom prst="rect">
                      <a:avLst/>
                    </a:prstGeom>
                  </pic:spPr>
                </pic:pic>
              </a:graphicData>
            </a:graphic>
          </wp:inline>
        </w:drawing>
      </w:r>
    </w:p>
    <w:p w14:paraId="40D307D5" w14:textId="27976BEF" w:rsidR="00416318" w:rsidRDefault="00416318" w:rsidP="00B64A8A">
      <w:pPr>
        <w:ind w:right="-569"/>
        <w:jc w:val="center"/>
        <w:rPr>
          <w:sz w:val="18"/>
          <w:szCs w:val="18"/>
        </w:rPr>
      </w:pPr>
    </w:p>
    <w:p w14:paraId="652299C3" w14:textId="77777777" w:rsidR="00C10136" w:rsidRDefault="00C10136" w:rsidP="00B64A8A">
      <w:pPr>
        <w:ind w:right="-569"/>
        <w:jc w:val="center"/>
        <w:rPr>
          <w:sz w:val="18"/>
          <w:szCs w:val="18"/>
        </w:rPr>
      </w:pPr>
    </w:p>
    <w:p w14:paraId="7AE04D71" w14:textId="55B39331" w:rsidR="00416318" w:rsidRPr="00C86BB5" w:rsidRDefault="00416318" w:rsidP="00B64A8A">
      <w:pPr>
        <w:ind w:right="-569"/>
        <w:jc w:val="center"/>
        <w:rPr>
          <w:b/>
          <w:bCs/>
          <w:sz w:val="18"/>
          <w:szCs w:val="18"/>
        </w:rPr>
      </w:pPr>
      <w:r w:rsidRPr="00C86BB5">
        <w:rPr>
          <w:b/>
          <w:bCs/>
          <w:sz w:val="18"/>
          <w:szCs w:val="18"/>
        </w:rPr>
        <w:t>ALİAĞA BÖLGE LİMAN BAŞKANLIĞI BÖLGESEL HİZMET SAHALARI</w:t>
      </w:r>
    </w:p>
    <w:p w14:paraId="107B8653" w14:textId="77777777" w:rsidR="00416318" w:rsidRDefault="00416318" w:rsidP="00B64A8A">
      <w:pPr>
        <w:ind w:right="-569"/>
        <w:jc w:val="center"/>
        <w:rPr>
          <w:sz w:val="18"/>
          <w:szCs w:val="18"/>
        </w:rPr>
      </w:pPr>
    </w:p>
    <w:p w14:paraId="0A07EACE" w14:textId="77777777" w:rsidR="00416318" w:rsidRPr="00175653" w:rsidRDefault="00416318" w:rsidP="00B64A8A">
      <w:pPr>
        <w:ind w:right="-569"/>
        <w:jc w:val="center"/>
        <w:rPr>
          <w:sz w:val="18"/>
          <w:szCs w:val="18"/>
        </w:rPr>
      </w:pPr>
      <w:r w:rsidRPr="00175653">
        <w:rPr>
          <w:noProof/>
          <w:sz w:val="18"/>
          <w:szCs w:val="18"/>
        </w:rPr>
        <w:drawing>
          <wp:inline distT="0" distB="0" distL="0" distR="0" wp14:anchorId="0DC39DA8" wp14:editId="64287B0C">
            <wp:extent cx="5732924" cy="4810125"/>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0631" cy="4824982"/>
                    </a:xfrm>
                    <a:prstGeom prst="rect">
                      <a:avLst/>
                    </a:prstGeom>
                  </pic:spPr>
                </pic:pic>
              </a:graphicData>
            </a:graphic>
          </wp:inline>
        </w:drawing>
      </w:r>
    </w:p>
    <w:p w14:paraId="13E58634" w14:textId="7B71BB4F" w:rsidR="006D5D9F" w:rsidRDefault="006D5D9F" w:rsidP="00B64A8A">
      <w:pPr>
        <w:ind w:right="-569"/>
        <w:rPr>
          <w:rFonts w:ascii="Times New Roman" w:hAnsi="Times New Roman" w:cs="Times New Roman"/>
          <w:sz w:val="24"/>
          <w:szCs w:val="24"/>
        </w:rPr>
      </w:pPr>
    </w:p>
    <w:p w14:paraId="552BAE00" w14:textId="07BF09D9" w:rsidR="00C10136" w:rsidRDefault="00C10136" w:rsidP="00B64A8A">
      <w:pPr>
        <w:ind w:right="-569"/>
        <w:rPr>
          <w:rFonts w:ascii="Times New Roman" w:hAnsi="Times New Roman" w:cs="Times New Roman"/>
          <w:sz w:val="24"/>
          <w:szCs w:val="24"/>
        </w:rPr>
      </w:pPr>
    </w:p>
    <w:p w14:paraId="46E98720" w14:textId="07F1A06F" w:rsidR="00C10136" w:rsidRDefault="00C10136" w:rsidP="00B64A8A">
      <w:pPr>
        <w:ind w:right="-569"/>
        <w:rPr>
          <w:rFonts w:ascii="Times New Roman" w:hAnsi="Times New Roman" w:cs="Times New Roman"/>
          <w:sz w:val="24"/>
          <w:szCs w:val="24"/>
        </w:rPr>
      </w:pPr>
    </w:p>
    <w:p w14:paraId="7BBEE981" w14:textId="725CF162" w:rsidR="006D5D9F" w:rsidRPr="002F0FEC" w:rsidRDefault="006D5D9F" w:rsidP="00B64A8A">
      <w:pPr>
        <w:ind w:right="-569"/>
        <w:jc w:val="right"/>
        <w:rPr>
          <w:rFonts w:ascii="Times New Roman" w:hAnsi="Times New Roman" w:cs="Times New Roman"/>
          <w:b/>
          <w:bCs/>
          <w:sz w:val="24"/>
          <w:szCs w:val="24"/>
        </w:rPr>
      </w:pPr>
      <w:r w:rsidRPr="002F0FEC">
        <w:rPr>
          <w:rFonts w:ascii="Times New Roman" w:hAnsi="Times New Roman" w:cs="Times New Roman"/>
          <w:b/>
          <w:bCs/>
          <w:sz w:val="24"/>
          <w:szCs w:val="24"/>
        </w:rPr>
        <w:t>Ek-2</w:t>
      </w:r>
    </w:p>
    <w:p w14:paraId="72A53DA0" w14:textId="77777777" w:rsidR="00AC2895" w:rsidRDefault="00AC2895" w:rsidP="00B64A8A">
      <w:pPr>
        <w:ind w:right="-569"/>
        <w:rPr>
          <w:rFonts w:ascii="Times New Roman" w:hAnsi="Times New Roman" w:cs="Times New Roman"/>
          <w:sz w:val="24"/>
          <w:szCs w:val="24"/>
        </w:rPr>
      </w:pPr>
    </w:p>
    <w:p w14:paraId="3B7A63FF" w14:textId="77777777" w:rsidR="006D5D9F" w:rsidRPr="006D5D9F" w:rsidRDefault="006D5D9F" w:rsidP="00B64A8A">
      <w:pPr>
        <w:ind w:right="-569"/>
        <w:rPr>
          <w:rFonts w:ascii="Times New Roman" w:hAnsi="Times New Roman" w:cs="Times New Roman"/>
          <w:sz w:val="24"/>
          <w:szCs w:val="24"/>
        </w:rPr>
      </w:pPr>
    </w:p>
    <w:p w14:paraId="73C5BD5C" w14:textId="77777777" w:rsidR="00D405C8" w:rsidRPr="00D405C8" w:rsidRDefault="00D405C8" w:rsidP="00B64A8A">
      <w:pPr>
        <w:keepNext/>
        <w:widowControl/>
        <w:suppressAutoHyphens w:val="0"/>
        <w:overflowPunct/>
        <w:autoSpaceDE/>
        <w:autoSpaceDN/>
        <w:ind w:right="-569"/>
        <w:jc w:val="center"/>
        <w:textAlignment w:val="auto"/>
        <w:outlineLvl w:val="2"/>
        <w:rPr>
          <w:rFonts w:ascii="Times New Roman" w:hAnsi="Times New Roman" w:cs="Times New Roman"/>
          <w:b/>
          <w:kern w:val="0"/>
          <w:sz w:val="20"/>
          <w:szCs w:val="20"/>
        </w:rPr>
      </w:pPr>
      <w:r w:rsidRPr="00D405C8">
        <w:rPr>
          <w:rFonts w:ascii="Times New Roman" w:hAnsi="Times New Roman" w:cs="Times New Roman"/>
          <w:b/>
          <w:kern w:val="0"/>
          <w:sz w:val="20"/>
          <w:szCs w:val="20"/>
        </w:rPr>
        <w:t>KILAVUZLUK/RÖMORKÖRCÜLÜK HİZMET TAAHHÜTNAMESİ</w:t>
      </w:r>
    </w:p>
    <w:p w14:paraId="03FE5555" w14:textId="77777777" w:rsidR="00D405C8" w:rsidRPr="00D405C8" w:rsidRDefault="00D405C8" w:rsidP="00B64A8A">
      <w:pPr>
        <w:widowControl/>
        <w:suppressAutoHyphens w:val="0"/>
        <w:overflowPunct/>
        <w:autoSpaceDE/>
        <w:autoSpaceDN/>
        <w:ind w:right="-569"/>
        <w:textAlignment w:val="auto"/>
        <w:rPr>
          <w:rFonts w:ascii="Times New Roman" w:hAnsi="Times New Roman" w:cs="Times New Roman"/>
          <w:kern w:val="0"/>
          <w:sz w:val="20"/>
          <w:szCs w:val="20"/>
        </w:rPr>
      </w:pPr>
    </w:p>
    <w:p w14:paraId="4F1C485D"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spacing w:val="20"/>
          <w:kern w:val="0"/>
          <w:sz w:val="20"/>
          <w:szCs w:val="20"/>
        </w:rPr>
        <w:tab/>
      </w:r>
      <w:r w:rsidRPr="00D405C8">
        <w:rPr>
          <w:rFonts w:ascii="Times New Roman" w:hAnsi="Times New Roman" w:cs="Times New Roman"/>
          <w:kern w:val="0"/>
          <w:sz w:val="20"/>
          <w:szCs w:val="20"/>
        </w:rPr>
        <w:t xml:space="preserve">…….…… Liman Başkanlığı idari sahasında yer alan ………………………… (tesisinde/tesislerinde) tarafımızca/adımıza verilecek kılavuzluk ve/veya römorkörcülük hizmetlerinde/hizmetinde, aşağıda belirtilen şartları sağladığımızı/aşağıda belirtilen şartları …………. </w:t>
      </w:r>
      <w:proofErr w:type="gramStart"/>
      <w:r w:rsidRPr="00D405C8">
        <w:rPr>
          <w:rFonts w:ascii="Times New Roman" w:hAnsi="Times New Roman" w:cs="Times New Roman"/>
          <w:kern w:val="0"/>
          <w:sz w:val="20"/>
          <w:szCs w:val="20"/>
        </w:rPr>
        <w:t>tarihine</w:t>
      </w:r>
      <w:proofErr w:type="gramEnd"/>
      <w:r w:rsidRPr="00D405C8">
        <w:rPr>
          <w:rFonts w:ascii="Times New Roman" w:hAnsi="Times New Roman" w:cs="Times New Roman"/>
          <w:kern w:val="0"/>
          <w:sz w:val="20"/>
          <w:szCs w:val="20"/>
        </w:rPr>
        <w:t xml:space="preserve"> kadar sağlayacağımızı, hizmet verdiğimiz süre içerisinde aşağıdaki tüm şartlara uymayı kabul, beyan ve taahhüt ederiz:</w:t>
      </w:r>
    </w:p>
    <w:p w14:paraId="0B10F141"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spacing w:val="20"/>
          <w:kern w:val="0"/>
          <w:sz w:val="20"/>
          <w:szCs w:val="20"/>
        </w:rPr>
      </w:pPr>
      <w:r w:rsidRPr="00D405C8">
        <w:rPr>
          <w:rFonts w:ascii="Times New Roman" w:hAnsi="Times New Roman" w:cs="Times New Roman"/>
          <w:spacing w:val="20"/>
          <w:kern w:val="0"/>
          <w:sz w:val="20"/>
          <w:szCs w:val="20"/>
        </w:rPr>
        <w:tab/>
      </w:r>
    </w:p>
    <w:p w14:paraId="2403F972"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b/>
          <w:spacing w:val="20"/>
          <w:kern w:val="0"/>
          <w:sz w:val="20"/>
          <w:szCs w:val="20"/>
          <w:u w:val="single"/>
        </w:rPr>
      </w:pPr>
      <w:r w:rsidRPr="00D405C8">
        <w:rPr>
          <w:rFonts w:ascii="Times New Roman" w:hAnsi="Times New Roman" w:cs="Times New Roman"/>
          <w:b/>
          <w:spacing w:val="20"/>
          <w:kern w:val="0"/>
          <w:sz w:val="20"/>
          <w:szCs w:val="20"/>
        </w:rPr>
        <w:t xml:space="preserve">A- </w:t>
      </w:r>
      <w:r w:rsidRPr="00D405C8">
        <w:rPr>
          <w:rFonts w:ascii="Times New Roman" w:hAnsi="Times New Roman" w:cs="Times New Roman"/>
          <w:b/>
          <w:spacing w:val="20"/>
          <w:kern w:val="0"/>
          <w:sz w:val="20"/>
          <w:szCs w:val="20"/>
          <w:u w:val="single"/>
        </w:rPr>
        <w:t>Teknik Şartlar:</w:t>
      </w:r>
    </w:p>
    <w:p w14:paraId="4785520C"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b/>
          <w:spacing w:val="20"/>
          <w:kern w:val="0"/>
          <w:sz w:val="20"/>
          <w:szCs w:val="20"/>
          <w:u w:val="single"/>
        </w:rPr>
      </w:pPr>
    </w:p>
    <w:p w14:paraId="60A962B6"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b/>
          <w:kern w:val="0"/>
          <w:sz w:val="20"/>
          <w:szCs w:val="20"/>
        </w:rPr>
      </w:pPr>
      <w:r w:rsidRPr="00D405C8">
        <w:rPr>
          <w:rFonts w:ascii="Times New Roman" w:hAnsi="Times New Roman" w:cs="Times New Roman"/>
          <w:b/>
          <w:kern w:val="0"/>
          <w:sz w:val="20"/>
          <w:szCs w:val="20"/>
        </w:rPr>
        <w:t xml:space="preserve">1) Kılavuzluk Hizmetleri </w:t>
      </w:r>
    </w:p>
    <w:p w14:paraId="5D3CBD7A"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kern w:val="0"/>
          <w:sz w:val="20"/>
          <w:szCs w:val="20"/>
        </w:rPr>
      </w:pPr>
    </w:p>
    <w:p w14:paraId="7E3DD798" w14:textId="77777777" w:rsidR="00D405C8" w:rsidRPr="00D405C8" w:rsidRDefault="00D405C8" w:rsidP="00B64A8A">
      <w:pPr>
        <w:widowControl/>
        <w:numPr>
          <w:ilvl w:val="0"/>
          <w:numId w:val="62"/>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 “Gemi Adamları ve Kılavuz Kaptanlar </w:t>
      </w:r>
      <w:proofErr w:type="spellStart"/>
      <w:r w:rsidRPr="00D405C8">
        <w:rPr>
          <w:rFonts w:ascii="Times New Roman" w:hAnsi="Times New Roman" w:cs="Times New Roman"/>
          <w:kern w:val="0"/>
          <w:sz w:val="20"/>
          <w:szCs w:val="20"/>
        </w:rPr>
        <w:t>Yönetmeliği”nde</w:t>
      </w:r>
      <w:proofErr w:type="spellEnd"/>
      <w:r w:rsidRPr="00D405C8">
        <w:rPr>
          <w:rFonts w:ascii="Times New Roman" w:hAnsi="Times New Roman" w:cs="Times New Roman"/>
          <w:kern w:val="0"/>
          <w:sz w:val="20"/>
          <w:szCs w:val="20"/>
        </w:rPr>
        <w:t xml:space="preserve"> belirtilen şartları haiz olan ve kılavuz kaptan yeterlik belgesi olan en az ……. (……) kılavuz kaptanın bulundurulacağını,</w:t>
      </w:r>
    </w:p>
    <w:p w14:paraId="2584E01A" w14:textId="77777777" w:rsidR="00D405C8" w:rsidRPr="00D405C8" w:rsidRDefault="00D405C8" w:rsidP="00B64A8A">
      <w:pPr>
        <w:widowControl/>
        <w:numPr>
          <w:ilvl w:val="0"/>
          <w:numId w:val="62"/>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En az Tahditli Telsiz Operatörü (ROC) yeterlik belgesine sahip asgari ……. (……) gözcü/</w:t>
      </w:r>
      <w:proofErr w:type="spellStart"/>
      <w:r w:rsidRPr="00D405C8">
        <w:rPr>
          <w:rFonts w:ascii="Times New Roman" w:hAnsi="Times New Roman" w:cs="Times New Roman"/>
          <w:kern w:val="0"/>
          <w:sz w:val="20"/>
          <w:szCs w:val="20"/>
        </w:rPr>
        <w:t>muhaberecinin</w:t>
      </w:r>
      <w:proofErr w:type="spellEnd"/>
      <w:r w:rsidRPr="00D405C8">
        <w:rPr>
          <w:rFonts w:ascii="Times New Roman" w:hAnsi="Times New Roman" w:cs="Times New Roman"/>
          <w:kern w:val="0"/>
          <w:sz w:val="20"/>
          <w:szCs w:val="20"/>
        </w:rPr>
        <w:t xml:space="preserve"> bulundurulacağını (Limanın tesisinin durumuna göre bu şart talep edilebilir.), </w:t>
      </w:r>
    </w:p>
    <w:p w14:paraId="7595FEEA" w14:textId="77777777" w:rsidR="00D405C8" w:rsidRPr="00D405C8" w:rsidRDefault="00D405C8" w:rsidP="00B64A8A">
      <w:pPr>
        <w:widowControl/>
        <w:numPr>
          <w:ilvl w:val="0"/>
          <w:numId w:val="62"/>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İdarece düzenlenen Yönergede özellikleri verilen kılavuzluk istasyonu binası ile hizmetlerde kullanılacak araç/gereçlerin temin edileceğini, </w:t>
      </w:r>
    </w:p>
    <w:p w14:paraId="16613D10" w14:textId="77777777" w:rsidR="00D405C8" w:rsidRPr="00D405C8" w:rsidRDefault="00D405C8" w:rsidP="00B64A8A">
      <w:pPr>
        <w:widowControl/>
        <w:numPr>
          <w:ilvl w:val="0"/>
          <w:numId w:val="62"/>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İlgili bölgede hizmet verebilecek yapıya sahip en az 12 metre boyunda, açık düz güverteli, kılavuz kaptanları her türlü deniz şartlarında hizmet verilecek gemiye ulaştırabilecek yüksek manevra kabiliyetli ve İdarece düzenlenen Yönergede belirtilen kılavuz botlarına ait gerekliliklere uygun ……. (……) adet kılavuz motorunun temin edileceğini ve her an çalışır durumda olacağını,</w:t>
      </w:r>
    </w:p>
    <w:p w14:paraId="2B705193" w14:textId="77777777" w:rsidR="00D405C8" w:rsidRPr="00D405C8" w:rsidRDefault="00D405C8" w:rsidP="00B64A8A">
      <w:pPr>
        <w:widowControl/>
        <w:numPr>
          <w:ilvl w:val="0"/>
          <w:numId w:val="62"/>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Kılavuz kaptanların ve kılavuzluk hizmetlerinde görev yapan diğer personelin emniyeti, eğitimi ve iaşesi ile kılavuz botlarının ve istasyonlarının gereklilikleri gibi hususlarda İdarece düzenlenen Yönergelere uygun hareket edeceğimizi,</w:t>
      </w:r>
    </w:p>
    <w:p w14:paraId="0EF6482D" w14:textId="77777777" w:rsidR="00D405C8" w:rsidRPr="00D405C8" w:rsidRDefault="00D405C8" w:rsidP="00B64A8A">
      <w:pPr>
        <w:widowControl/>
        <w:numPr>
          <w:ilvl w:val="0"/>
          <w:numId w:val="62"/>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proofErr w:type="spellStart"/>
      <w:r w:rsidRPr="00D405C8">
        <w:rPr>
          <w:rFonts w:ascii="Times New Roman" w:hAnsi="Times New Roman" w:cs="Times New Roman"/>
          <w:kern w:val="0"/>
          <w:sz w:val="20"/>
          <w:szCs w:val="20"/>
        </w:rPr>
        <w:t>Gemiadamları</w:t>
      </w:r>
      <w:proofErr w:type="spellEnd"/>
      <w:r w:rsidRPr="00D405C8">
        <w:rPr>
          <w:rFonts w:ascii="Times New Roman" w:hAnsi="Times New Roman" w:cs="Times New Roman"/>
          <w:kern w:val="0"/>
          <w:sz w:val="20"/>
          <w:szCs w:val="20"/>
        </w:rPr>
        <w:t xml:space="preserve"> ve Kılavuz Kaptanlar Yönetmeliği uyarınca kılavuz kaptanların ve deniz hizmetlerinde çalışan diğer personelin sahip olması gereken belge veya yeterliklerin geçerli durumda olmasından sorumlu olduğumuzu,</w:t>
      </w:r>
    </w:p>
    <w:p w14:paraId="193B9CAC" w14:textId="77777777" w:rsidR="00D405C8" w:rsidRPr="00D405C8" w:rsidRDefault="00D405C8" w:rsidP="00B64A8A">
      <w:pPr>
        <w:widowControl/>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jc w:val="both"/>
        <w:textAlignment w:val="auto"/>
        <w:rPr>
          <w:rFonts w:ascii="Times New Roman" w:hAnsi="Times New Roman" w:cs="Times New Roman"/>
          <w:kern w:val="0"/>
          <w:sz w:val="20"/>
          <w:szCs w:val="20"/>
        </w:rPr>
      </w:pPr>
    </w:p>
    <w:p w14:paraId="1EF6406A" w14:textId="77777777" w:rsidR="00D405C8" w:rsidRPr="00D405C8" w:rsidRDefault="00D405C8" w:rsidP="00B64A8A">
      <w:pPr>
        <w:widowControl/>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jc w:val="both"/>
        <w:textAlignment w:val="auto"/>
        <w:rPr>
          <w:rFonts w:ascii="Times New Roman" w:hAnsi="Times New Roman" w:cs="Times New Roman"/>
          <w:kern w:val="0"/>
          <w:sz w:val="20"/>
          <w:szCs w:val="20"/>
        </w:rPr>
      </w:pPr>
    </w:p>
    <w:p w14:paraId="6811D263"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b/>
          <w:spacing w:val="20"/>
          <w:kern w:val="0"/>
          <w:sz w:val="20"/>
          <w:szCs w:val="20"/>
        </w:rPr>
      </w:pPr>
      <w:r w:rsidRPr="00D405C8">
        <w:rPr>
          <w:rFonts w:ascii="Times New Roman" w:hAnsi="Times New Roman" w:cs="Times New Roman"/>
          <w:b/>
          <w:spacing w:val="20"/>
          <w:kern w:val="0"/>
          <w:sz w:val="20"/>
          <w:szCs w:val="20"/>
        </w:rPr>
        <w:t>2) Römorkörcülük Hizmetleri</w:t>
      </w:r>
    </w:p>
    <w:p w14:paraId="0EC0FC6E"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kern w:val="0"/>
          <w:sz w:val="20"/>
          <w:szCs w:val="20"/>
        </w:rPr>
      </w:pPr>
    </w:p>
    <w:p w14:paraId="1CA0C0FC" w14:textId="77777777" w:rsidR="00D405C8" w:rsidRPr="00D405C8" w:rsidRDefault="00D405C8" w:rsidP="00B64A8A">
      <w:pPr>
        <w:widowControl/>
        <w:numPr>
          <w:ilvl w:val="0"/>
          <w:numId w:val="63"/>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İlgili mevzuata uygun olarak, manevra yeteneği yüksek, liman römorkörü özelliklerine sahip, yangın söndürme donanımlı, sürekli çeki gücü (</w:t>
      </w:r>
      <w:proofErr w:type="spellStart"/>
      <w:r w:rsidRPr="00D405C8">
        <w:rPr>
          <w:rFonts w:ascii="Times New Roman" w:hAnsi="Times New Roman" w:cs="Times New Roman"/>
          <w:kern w:val="0"/>
          <w:sz w:val="20"/>
          <w:szCs w:val="20"/>
        </w:rPr>
        <w:t>Continuous</w:t>
      </w:r>
      <w:proofErr w:type="spellEnd"/>
      <w:r w:rsidRPr="00D405C8">
        <w:rPr>
          <w:rFonts w:ascii="Times New Roman" w:hAnsi="Times New Roman" w:cs="Times New Roman"/>
          <w:kern w:val="0"/>
          <w:sz w:val="20"/>
          <w:szCs w:val="20"/>
        </w:rPr>
        <w:t xml:space="preserve"> </w:t>
      </w:r>
      <w:proofErr w:type="spellStart"/>
      <w:r w:rsidRPr="00D405C8">
        <w:rPr>
          <w:rFonts w:ascii="Times New Roman" w:hAnsi="Times New Roman" w:cs="Times New Roman"/>
          <w:kern w:val="0"/>
          <w:sz w:val="20"/>
          <w:szCs w:val="20"/>
        </w:rPr>
        <w:t>Bollard</w:t>
      </w:r>
      <w:proofErr w:type="spellEnd"/>
      <w:r w:rsidRPr="00D405C8">
        <w:rPr>
          <w:rFonts w:ascii="Times New Roman" w:hAnsi="Times New Roman" w:cs="Times New Roman"/>
          <w:kern w:val="0"/>
          <w:sz w:val="20"/>
          <w:szCs w:val="20"/>
        </w:rPr>
        <w:t xml:space="preserve"> </w:t>
      </w:r>
      <w:proofErr w:type="spellStart"/>
      <w:r w:rsidRPr="00D405C8">
        <w:rPr>
          <w:rFonts w:ascii="Times New Roman" w:hAnsi="Times New Roman" w:cs="Times New Roman"/>
          <w:kern w:val="0"/>
          <w:sz w:val="20"/>
          <w:szCs w:val="20"/>
        </w:rPr>
        <w:t>Pull</w:t>
      </w:r>
      <w:proofErr w:type="spellEnd"/>
      <w:r w:rsidRPr="00D405C8">
        <w:rPr>
          <w:rFonts w:ascii="Times New Roman" w:hAnsi="Times New Roman" w:cs="Times New Roman"/>
          <w:kern w:val="0"/>
          <w:sz w:val="20"/>
          <w:szCs w:val="20"/>
        </w:rPr>
        <w:t>) asgari</w:t>
      </w:r>
      <w:proofErr w:type="gramStart"/>
      <w:r w:rsidRPr="00D405C8">
        <w:rPr>
          <w:rFonts w:ascii="Times New Roman" w:hAnsi="Times New Roman" w:cs="Times New Roman"/>
          <w:kern w:val="0"/>
          <w:sz w:val="20"/>
          <w:szCs w:val="20"/>
        </w:rPr>
        <w:t xml:space="preserve"> ….</w:t>
      </w:r>
      <w:proofErr w:type="gramEnd"/>
      <w:r w:rsidRPr="00D405C8">
        <w:rPr>
          <w:rFonts w:ascii="Times New Roman" w:hAnsi="Times New Roman" w:cs="Times New Roman"/>
          <w:kern w:val="0"/>
          <w:sz w:val="20"/>
          <w:szCs w:val="20"/>
        </w:rPr>
        <w:t xml:space="preserve">. TBP olan ……. (……) adet ve … TBP olan ……. (……) adet olmak üzere en az ……. (……) adet römorkör ile vardiya esasına göre yeterli sayıda gemi adamının temin edileceğini,  </w:t>
      </w:r>
    </w:p>
    <w:p w14:paraId="5E183FCA" w14:textId="4CC280F3" w:rsidR="00D405C8" w:rsidRPr="00D405C8" w:rsidRDefault="00D405C8" w:rsidP="00B64A8A">
      <w:pPr>
        <w:widowControl/>
        <w:numPr>
          <w:ilvl w:val="0"/>
          <w:numId w:val="63"/>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Yukarıda belirtilen römorkörlerin, İdareden onaylı ve son beş yıl içinde alınmış </w:t>
      </w:r>
      <w:r w:rsidR="00C569D3">
        <w:rPr>
          <w:rFonts w:ascii="Times New Roman" w:hAnsi="Times New Roman" w:cs="Times New Roman"/>
          <w:kern w:val="0"/>
          <w:sz w:val="20"/>
          <w:szCs w:val="20"/>
        </w:rPr>
        <w:t>çeki gücü</w:t>
      </w:r>
      <w:r w:rsidRPr="00D405C8">
        <w:rPr>
          <w:rFonts w:ascii="Times New Roman" w:hAnsi="Times New Roman" w:cs="Times New Roman"/>
          <w:kern w:val="0"/>
          <w:sz w:val="20"/>
          <w:szCs w:val="20"/>
        </w:rPr>
        <w:t xml:space="preserve"> (</w:t>
      </w:r>
      <w:proofErr w:type="spellStart"/>
      <w:r w:rsidRPr="00D405C8">
        <w:rPr>
          <w:rFonts w:ascii="Times New Roman" w:hAnsi="Times New Roman" w:cs="Times New Roman"/>
          <w:kern w:val="0"/>
          <w:sz w:val="20"/>
          <w:szCs w:val="20"/>
        </w:rPr>
        <w:t>bollard</w:t>
      </w:r>
      <w:proofErr w:type="spellEnd"/>
      <w:r w:rsidRPr="00D405C8">
        <w:rPr>
          <w:rFonts w:ascii="Times New Roman" w:hAnsi="Times New Roman" w:cs="Times New Roman"/>
          <w:kern w:val="0"/>
          <w:sz w:val="20"/>
          <w:szCs w:val="20"/>
        </w:rPr>
        <w:t xml:space="preserve"> </w:t>
      </w:r>
      <w:proofErr w:type="spellStart"/>
      <w:r w:rsidRPr="00D405C8">
        <w:rPr>
          <w:rFonts w:ascii="Times New Roman" w:hAnsi="Times New Roman" w:cs="Times New Roman"/>
          <w:kern w:val="0"/>
          <w:sz w:val="20"/>
          <w:szCs w:val="20"/>
        </w:rPr>
        <w:t>pull</w:t>
      </w:r>
      <w:proofErr w:type="spellEnd"/>
      <w:r w:rsidRPr="00D405C8">
        <w:rPr>
          <w:rFonts w:ascii="Times New Roman" w:hAnsi="Times New Roman" w:cs="Times New Roman"/>
          <w:kern w:val="0"/>
          <w:sz w:val="20"/>
          <w:szCs w:val="20"/>
        </w:rPr>
        <w:t xml:space="preserve">) sertifikası bulunacağını, </w:t>
      </w:r>
    </w:p>
    <w:p w14:paraId="635403B8" w14:textId="479D0B9E" w:rsidR="00D405C8" w:rsidRPr="00D405C8" w:rsidRDefault="00D405C8" w:rsidP="00B64A8A">
      <w:pPr>
        <w:widowControl/>
        <w:numPr>
          <w:ilvl w:val="0"/>
          <w:numId w:val="63"/>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İlgili bölgede hizmet vermeye uygun yapıda ……. (……)  </w:t>
      </w:r>
      <w:proofErr w:type="gramStart"/>
      <w:r w:rsidRPr="00D405C8">
        <w:rPr>
          <w:rFonts w:ascii="Times New Roman" w:hAnsi="Times New Roman" w:cs="Times New Roman"/>
          <w:kern w:val="0"/>
          <w:sz w:val="20"/>
          <w:szCs w:val="20"/>
        </w:rPr>
        <w:t>adet</w:t>
      </w:r>
      <w:proofErr w:type="gramEnd"/>
      <w:r w:rsidRPr="00D405C8">
        <w:rPr>
          <w:rFonts w:ascii="Times New Roman" w:hAnsi="Times New Roman" w:cs="Times New Roman"/>
          <w:kern w:val="0"/>
          <w:sz w:val="20"/>
          <w:szCs w:val="20"/>
        </w:rPr>
        <w:t xml:space="preserve"> palamar botunun ve vardiya esasına göre yeterli sayıda palamar botu personelinin temin edileceğini,</w:t>
      </w:r>
    </w:p>
    <w:p w14:paraId="291F93CB" w14:textId="6ED386C2" w:rsidR="00D405C8" w:rsidRPr="00D405C8" w:rsidRDefault="00D405C8" w:rsidP="00B64A8A">
      <w:pPr>
        <w:widowControl/>
        <w:numPr>
          <w:ilvl w:val="0"/>
          <w:numId w:val="63"/>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Römorkörler ve palamar motorları personelinin karada kaldıkları zaman iaşe ve ibatelerinin sağlanacağı bir kara istasyonu temin edileceğini,</w:t>
      </w:r>
    </w:p>
    <w:p w14:paraId="3B75A671" w14:textId="77777777" w:rsidR="00D405C8" w:rsidRPr="00D405C8" w:rsidRDefault="00D405C8" w:rsidP="00B64A8A">
      <w:pPr>
        <w:widowControl/>
        <w:numPr>
          <w:ilvl w:val="0"/>
          <w:numId w:val="63"/>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color w:val="000000"/>
          <w:kern w:val="0"/>
          <w:sz w:val="20"/>
          <w:szCs w:val="20"/>
        </w:rPr>
      </w:pPr>
      <w:r w:rsidRPr="00D405C8">
        <w:rPr>
          <w:rFonts w:ascii="Times New Roman" w:hAnsi="Times New Roman" w:cs="Times New Roman"/>
          <w:kern w:val="0"/>
          <w:sz w:val="20"/>
          <w:szCs w:val="20"/>
        </w:rPr>
        <w:t>Römorkörlerin tekne ve makine sigortası</w:t>
      </w:r>
      <w:r w:rsidRPr="00D405C8">
        <w:rPr>
          <w:rFonts w:ascii="Times New Roman" w:hAnsi="Times New Roman" w:cs="Times New Roman"/>
          <w:color w:val="000000"/>
          <w:kern w:val="0"/>
          <w:sz w:val="20"/>
          <w:szCs w:val="20"/>
        </w:rPr>
        <w:t xml:space="preserve"> ile birlikte İdarece kabul edilen P&amp;I sigortasına sahip olacağını,</w:t>
      </w:r>
    </w:p>
    <w:p w14:paraId="2B7F12C5" w14:textId="77777777" w:rsidR="00D405C8" w:rsidRPr="00D405C8" w:rsidRDefault="00D405C8" w:rsidP="00B64A8A">
      <w:pPr>
        <w:widowControl/>
        <w:suppressAutoHyphens w:val="0"/>
        <w:overflowPunct/>
        <w:autoSpaceDE/>
        <w:autoSpaceDN/>
        <w:ind w:right="-569"/>
        <w:jc w:val="both"/>
        <w:textAlignment w:val="auto"/>
        <w:rPr>
          <w:rFonts w:ascii="Times New Roman" w:hAnsi="Times New Roman" w:cs="Times New Roman"/>
          <w:color w:val="000000"/>
          <w:kern w:val="0"/>
          <w:sz w:val="20"/>
          <w:szCs w:val="20"/>
        </w:rPr>
      </w:pPr>
    </w:p>
    <w:p w14:paraId="44FFE19D"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b/>
          <w:spacing w:val="20"/>
          <w:kern w:val="0"/>
          <w:sz w:val="20"/>
          <w:szCs w:val="20"/>
          <w:u w:val="single"/>
        </w:rPr>
      </w:pPr>
      <w:r w:rsidRPr="00D405C8">
        <w:rPr>
          <w:rFonts w:ascii="Times New Roman" w:hAnsi="Times New Roman" w:cs="Times New Roman"/>
          <w:b/>
          <w:spacing w:val="20"/>
          <w:kern w:val="0"/>
          <w:sz w:val="20"/>
          <w:szCs w:val="20"/>
          <w:u w:val="single"/>
        </w:rPr>
        <w:t>B-İdari ve Mali Şartlar:</w:t>
      </w:r>
    </w:p>
    <w:p w14:paraId="277F19E8"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p>
    <w:p w14:paraId="521192E6" w14:textId="77777777" w:rsidR="00D405C8" w:rsidRPr="00D405C8" w:rsidRDefault="00D405C8" w:rsidP="00B64A8A">
      <w:pPr>
        <w:widowControl/>
        <w:suppressAutoHyphens w:val="0"/>
        <w:overflowPunct/>
        <w:autoSpaceDE/>
        <w:autoSpaceDN/>
        <w:ind w:left="720" w:right="-569"/>
        <w:jc w:val="both"/>
        <w:textAlignment w:val="auto"/>
        <w:rPr>
          <w:rFonts w:ascii="Times New Roman" w:hAnsi="Times New Roman" w:cs="Times New Roman"/>
          <w:b/>
          <w:kern w:val="0"/>
          <w:sz w:val="20"/>
          <w:szCs w:val="20"/>
        </w:rPr>
      </w:pPr>
    </w:p>
    <w:p w14:paraId="073D758C"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Hizmet izini aldığımız tesiste kılavuzluk ve/veya römorkörcülük hizmetlerini/hizmetini 618 sayılı Kanun, Kılavuzluk ve Römorkörcülük Hizmetleri Hakkında Yönetmelik, ilgili diğer mevzuat hükümleri ve alt düzenleyici işlemler ile bu taahhütnamede belirlenen şartlara uygun olarak yürüteceğimizi, hizmet süremiz boyunca değişen mevzuata daima uyum sağlayacağımızı,</w:t>
      </w:r>
    </w:p>
    <w:p w14:paraId="5BD3363A"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Kılavuzluk ve/veya römorkörcülük hizmetleri/hizmeti verdiğimiz liman tesisinde değişen koşullar nedeniyle İdarenin asgari şartlarda değişiklik talep etmesi halinde bu taahhütnameye ek taahhütname vereceğimizi ve İdarece belirlenen sürede bu şartları sağlayacağımızı,</w:t>
      </w:r>
    </w:p>
    <w:p w14:paraId="50D43C04"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Kılavuzluk ve/veya römorkörcülük hizmetlerini/hizmetini mücbir sebep halleri olmadıkça 7 gün 24 saat esasına göre kamu yararı ve sorumluluğuyla yürüteceğimizi, yürüteceğimiz hizmetlerde İdareye karşı sorumlu olacağımızı,</w:t>
      </w:r>
    </w:p>
    <w:p w14:paraId="790F4356"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Kılavuzluk ve/veya römorkörcülük hizmetlerini/hizmetini bağımsızlık ve tarafsızlık ilkesi gözetilerek emniyet ve güvenlik odaklı ve ayrımcılık yapmadan herkese eşit olarak yürüteceğimizi, haksız rekabet ve hukuka aykırı çıkar sağlayacak tutum ve davranışta bulunmayacağımızı, </w:t>
      </w:r>
    </w:p>
    <w:p w14:paraId="59972AEF"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lastRenderedPageBreak/>
        <w:t>Verilecek kılavuzluk ve/veya römorkörcülük hizmetlerinden/hizmetinden dolayı herhangi bir zarar oluşması durumunda İdareye herhangi bir sorumluluk yüklenemeyeceğini bildiğimizi,</w:t>
      </w:r>
    </w:p>
    <w:p w14:paraId="1756F3DC"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Kılavuzluk ve/veya römorkörcülük hizmetlerinin/hizmetinin ifası esnasında seyir, can, mal ve çevre emniyetine veya güvenliğine yönelik risk oluşturan hususları, deniz kazalarını ve denizde meydana gelebilecek kirlilikle ilgili tespit ve uygunsuzlukları derhal sözlü olarak ve sonrasında da 24 saat içerisinde yazılı olarak ilgili liman başkanlığına bildireceğimizi ve verilen talimata uygun hareket edeceğimizi, </w:t>
      </w:r>
    </w:p>
    <w:p w14:paraId="7DD5FB03"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Kılavuzluk ve/veya römorkörcülük hizmetlerini/hizmetini verdiğimiz tesisin deniz alanında İdarenin veya ilgili liman başkanlığının talimatları doğrultusunda; can kurtarmaya yönelik arama-kurtarma, deniz kirliliği, yangın, kurtarma-yardım gibi acil durumlarda gerekli müdahaleyi yapmak ve kamu yararına İdare adına görev alacağımızı,</w:t>
      </w:r>
    </w:p>
    <w:p w14:paraId="150B95DB"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İdarece düzenlenen kılavuzluk ve/veya römorkörcülük ücret tarifesine uyacağımızı, * </w:t>
      </w:r>
    </w:p>
    <w:p w14:paraId="7880BE75" w14:textId="77777777"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Vermiş olduğumuz hizmetlere yönelik olarak gemi hareketleri, kılavuz kaptan ve/veya gemi ve liman tesisi ile yanaşma/ayrılma manevralarına ilişkin bilgileri, kılavuzluk ve/veya römorkörcülük ve bunlarla bağlantılı olabilecek </w:t>
      </w:r>
      <w:proofErr w:type="spellStart"/>
      <w:r w:rsidRPr="00D405C8">
        <w:rPr>
          <w:rFonts w:ascii="Times New Roman" w:hAnsi="Times New Roman" w:cs="Times New Roman"/>
          <w:kern w:val="0"/>
          <w:sz w:val="20"/>
          <w:szCs w:val="20"/>
        </w:rPr>
        <w:t>shifting</w:t>
      </w:r>
      <w:proofErr w:type="spellEnd"/>
      <w:r w:rsidRPr="00D405C8">
        <w:rPr>
          <w:rFonts w:ascii="Times New Roman" w:hAnsi="Times New Roman" w:cs="Times New Roman"/>
          <w:kern w:val="0"/>
          <w:sz w:val="20"/>
          <w:szCs w:val="20"/>
        </w:rPr>
        <w:t xml:space="preserve">, palamar, etap seyri, refakat, deneme seyri, demirleme, </w:t>
      </w:r>
      <w:proofErr w:type="spellStart"/>
      <w:r w:rsidRPr="00D405C8">
        <w:rPr>
          <w:rFonts w:ascii="Times New Roman" w:hAnsi="Times New Roman" w:cs="Times New Roman"/>
          <w:kern w:val="0"/>
          <w:sz w:val="20"/>
          <w:szCs w:val="20"/>
        </w:rPr>
        <w:t>stand</w:t>
      </w:r>
      <w:proofErr w:type="spellEnd"/>
      <w:r w:rsidRPr="00D405C8">
        <w:rPr>
          <w:rFonts w:ascii="Times New Roman" w:hAnsi="Times New Roman" w:cs="Times New Roman"/>
          <w:kern w:val="0"/>
          <w:sz w:val="20"/>
          <w:szCs w:val="20"/>
        </w:rPr>
        <w:t xml:space="preserve"> </w:t>
      </w:r>
      <w:proofErr w:type="spellStart"/>
      <w:r w:rsidRPr="00D405C8">
        <w:rPr>
          <w:rFonts w:ascii="Times New Roman" w:hAnsi="Times New Roman" w:cs="Times New Roman"/>
          <w:kern w:val="0"/>
          <w:sz w:val="20"/>
          <w:szCs w:val="20"/>
        </w:rPr>
        <w:t>by</w:t>
      </w:r>
      <w:proofErr w:type="spellEnd"/>
      <w:r w:rsidRPr="00D405C8">
        <w:rPr>
          <w:rFonts w:ascii="Times New Roman" w:hAnsi="Times New Roman" w:cs="Times New Roman"/>
          <w:kern w:val="0"/>
          <w:sz w:val="20"/>
          <w:szCs w:val="20"/>
        </w:rPr>
        <w:t xml:space="preserve"> bekleme gibi hizmetler karşılığı elde edilen ücretler ve bu ücretler karşılığı ödenmesi gereken pay bildirimlerini  ve benzeri tüm bilgileri eksiksiz olarak hizmetin tamamlanmasını takip eden en geç 48 saat içerisinde  İdarenin hazırlamış olduğu bilgi sistemine gireceğimizi,</w:t>
      </w:r>
    </w:p>
    <w:p w14:paraId="7E178EC7" w14:textId="66BBC87C" w:rsidR="00D405C8" w:rsidRPr="00D405C8" w:rsidRDefault="00D405C8" w:rsidP="00B64A8A">
      <w:pPr>
        <w:widowControl/>
        <w:numPr>
          <w:ilvl w:val="0"/>
          <w:numId w:val="64"/>
        </w:numPr>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Verdiğimiz hizmetlerden elde edilen gayrisafi hasılattan</w:t>
      </w:r>
      <w:proofErr w:type="gramStart"/>
      <w:r w:rsidRPr="00D405C8">
        <w:rPr>
          <w:rFonts w:ascii="Times New Roman" w:hAnsi="Times New Roman" w:cs="Times New Roman"/>
          <w:kern w:val="0"/>
          <w:sz w:val="20"/>
          <w:szCs w:val="20"/>
        </w:rPr>
        <w:t xml:space="preserve"> ….</w:t>
      </w:r>
      <w:proofErr w:type="gramEnd"/>
      <w:r w:rsidRPr="00D405C8">
        <w:rPr>
          <w:rFonts w:ascii="Times New Roman" w:hAnsi="Times New Roman" w:cs="Times New Roman"/>
          <w:kern w:val="0"/>
          <w:sz w:val="20"/>
          <w:szCs w:val="20"/>
        </w:rPr>
        <w:t xml:space="preserve">. </w:t>
      </w:r>
      <w:proofErr w:type="gramStart"/>
      <w:r w:rsidRPr="00D405C8">
        <w:rPr>
          <w:rFonts w:ascii="Times New Roman" w:hAnsi="Times New Roman" w:cs="Times New Roman"/>
          <w:kern w:val="0"/>
          <w:sz w:val="20"/>
          <w:szCs w:val="20"/>
        </w:rPr>
        <w:t>oranındaki</w:t>
      </w:r>
      <w:proofErr w:type="gramEnd"/>
      <w:r w:rsidRPr="00D405C8">
        <w:rPr>
          <w:rFonts w:ascii="Times New Roman" w:hAnsi="Times New Roman" w:cs="Times New Roman"/>
          <w:kern w:val="0"/>
          <w:sz w:val="20"/>
          <w:szCs w:val="20"/>
        </w:rPr>
        <w:t xml:space="preserve"> payı**, hizmetin verildiği ayı takip eden ayın on beşine kadar Döner Sermaye İşletme hesabına yatıracağımızı, </w:t>
      </w:r>
      <w:r w:rsidRPr="00D405C8">
        <w:rPr>
          <w:rFonts w:ascii="Times New Roman" w:hAnsi="Times New Roman" w:cs="Times New Roman"/>
          <w:color w:val="000000"/>
          <w:kern w:val="0"/>
          <w:sz w:val="20"/>
          <w:szCs w:val="20"/>
        </w:rPr>
        <w:t>verdiğimiz hizmetten belirlenen tarifeden daha düşük bir ücret alınması veya ücret alınmaması hâlinde dahi, payı tarife üzerin</w:t>
      </w:r>
      <w:r w:rsidR="006001AE">
        <w:rPr>
          <w:rFonts w:ascii="Times New Roman" w:hAnsi="Times New Roman" w:cs="Times New Roman"/>
          <w:color w:val="000000"/>
          <w:kern w:val="0"/>
          <w:sz w:val="20"/>
          <w:szCs w:val="20"/>
        </w:rPr>
        <w:t>den</w:t>
      </w:r>
      <w:r w:rsidRPr="00D405C8">
        <w:rPr>
          <w:rFonts w:ascii="Times New Roman" w:hAnsi="Times New Roman" w:cs="Times New Roman"/>
          <w:color w:val="000000"/>
          <w:kern w:val="0"/>
          <w:sz w:val="20"/>
          <w:szCs w:val="20"/>
        </w:rPr>
        <w:t xml:space="preserve"> hesaplayarak ödeyeceğimizi,</w:t>
      </w:r>
    </w:p>
    <w:p w14:paraId="68CD674B"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Gayrisafi hasılatımızın ve bu hasılat üzerinden ödenmesi gereken payların tam ve doğru bir şekilde tespiti amacıyla, yeminli mali müşavir tarafından hazırlanmış özel amaçlı tasdik raporunu, en geç sonraki yılın şubat ayı sonuna kadar Döner Sermaye İşletme Dairesi Başkanlığına ibraz </w:t>
      </w:r>
      <w:proofErr w:type="gramStart"/>
      <w:r w:rsidRPr="00D405C8">
        <w:rPr>
          <w:rFonts w:ascii="Times New Roman" w:hAnsi="Times New Roman" w:cs="Times New Roman"/>
          <w:kern w:val="0"/>
          <w:sz w:val="20"/>
          <w:szCs w:val="20"/>
        </w:rPr>
        <w:t>edeceğimizi,*</w:t>
      </w:r>
      <w:proofErr w:type="gramEnd"/>
      <w:r w:rsidRPr="00D405C8">
        <w:rPr>
          <w:rFonts w:ascii="Times New Roman" w:hAnsi="Times New Roman" w:cs="Times New Roman"/>
          <w:kern w:val="0"/>
          <w:sz w:val="20"/>
          <w:szCs w:val="20"/>
        </w:rPr>
        <w:t>**</w:t>
      </w:r>
    </w:p>
    <w:p w14:paraId="2B00A3F4"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İdareye ……………… tutarında süresiz ve koşulsuz bir banka teminat mektubu </w:t>
      </w:r>
      <w:proofErr w:type="gramStart"/>
      <w:r w:rsidRPr="00D405C8">
        <w:rPr>
          <w:rFonts w:ascii="Times New Roman" w:hAnsi="Times New Roman" w:cs="Times New Roman"/>
          <w:kern w:val="0"/>
          <w:sz w:val="20"/>
          <w:szCs w:val="20"/>
        </w:rPr>
        <w:t>vereceğimizi,*</w:t>
      </w:r>
      <w:proofErr w:type="gramEnd"/>
      <w:r w:rsidRPr="00D405C8">
        <w:rPr>
          <w:rFonts w:ascii="Times New Roman" w:hAnsi="Times New Roman" w:cs="Times New Roman"/>
          <w:kern w:val="0"/>
          <w:sz w:val="20"/>
          <w:szCs w:val="20"/>
        </w:rPr>
        <w:t>**</w:t>
      </w:r>
    </w:p>
    <w:p w14:paraId="529E9D35"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Hizmetlerin tarafımızca verilmesi halinde şirketimizin, hizmet alımı yapılmış olması halinde tesis adına hizmet veren şirketin ortaklık yapısında, hisse yapısında ve yönetime yetkili olanlarda meydana gelen değişiklikler için İdareden onay alacağımızı, </w:t>
      </w:r>
    </w:p>
    <w:p w14:paraId="2A01E4BB"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Hastalık, ölüm, istifa, doğal afet gibi mücbir sebeplere bağlı kılavuz kaptan yetersizliğinden veya deniz araçlarından kaynaklı beklenmedik teknik bir aksaklıktan dolayı geçici olarak hizmet veremeyecek duruma gelinmesi halinde bu durumu derhal İdareye bildireceğimizi,</w:t>
      </w:r>
    </w:p>
    <w:p w14:paraId="25B091AF"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Liman başkanlıklarınca yanaşmasına veya ayrılmasına izin verilmeyen gemilere kılavuzluk ve/veya römorkörcülük hizmeti vermeyeceğimizi,</w:t>
      </w:r>
    </w:p>
    <w:p w14:paraId="01D19F73"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Kılavuzluk ve/veya römorkörcülük hizmetinde kullanılan gemi ve deniz araçlarının 6102 sayılı Kanunun 940 </w:t>
      </w:r>
      <w:proofErr w:type="spellStart"/>
      <w:r w:rsidRPr="00D405C8">
        <w:rPr>
          <w:rFonts w:ascii="Times New Roman" w:hAnsi="Times New Roman" w:cs="Times New Roman"/>
          <w:kern w:val="0"/>
          <w:sz w:val="20"/>
          <w:szCs w:val="20"/>
        </w:rPr>
        <w:t>ıncı</w:t>
      </w:r>
      <w:proofErr w:type="spellEnd"/>
      <w:r w:rsidRPr="00D405C8">
        <w:rPr>
          <w:rFonts w:ascii="Times New Roman" w:hAnsi="Times New Roman" w:cs="Times New Roman"/>
          <w:kern w:val="0"/>
          <w:sz w:val="20"/>
          <w:szCs w:val="20"/>
        </w:rPr>
        <w:t xml:space="preserve"> maddesinde yer alan Türk gemisi olma şartlarını taşıyacağını ve bu hizmetlerde çalışan personelin tamamının Türk vatandaşı olacağını ve hizmetlerin 815 sayılı Kanun hükümlerine uygun yürütüleceğini,</w:t>
      </w:r>
    </w:p>
    <w:p w14:paraId="61DEAD15"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Tesis işletmesine ait kılavuzluk ve/veya römorkörcülük hizmetine ilişkin </w:t>
      </w:r>
      <w:r w:rsidRPr="00D405C8" w:rsidDel="00A46C7A">
        <w:rPr>
          <w:rFonts w:ascii="Times New Roman" w:hAnsi="Times New Roman" w:cs="Times New Roman"/>
          <w:kern w:val="0"/>
          <w:sz w:val="20"/>
          <w:szCs w:val="20"/>
        </w:rPr>
        <w:t xml:space="preserve">ticarî ve kanunî defterleri, hizmet sözleşmelerini, kılavuzluk ve/veya römorkörcülük hizmetleri kapsamında yazdığı ve teslim aldığı mektup, ordino, faks, elektronik posta ve benzeri belgeler ile düzenlediği fatura, elektronik fatura, makbuz ve masraflarına ilişkin belgelerin asıllarını ve örneklerini, özel kanunlardaki hükümler saklı kalmak kaydı ile en az 5 yıl süreyle muhafaza </w:t>
      </w:r>
      <w:r w:rsidRPr="00D405C8">
        <w:rPr>
          <w:rFonts w:ascii="Times New Roman" w:hAnsi="Times New Roman" w:cs="Times New Roman"/>
          <w:kern w:val="0"/>
          <w:sz w:val="20"/>
          <w:szCs w:val="20"/>
        </w:rPr>
        <w:t>edeceğimizi</w:t>
      </w:r>
      <w:r w:rsidRPr="00D405C8" w:rsidDel="00A46C7A">
        <w:rPr>
          <w:rFonts w:ascii="Times New Roman" w:hAnsi="Times New Roman" w:cs="Times New Roman"/>
          <w:kern w:val="0"/>
          <w:sz w:val="20"/>
          <w:szCs w:val="20"/>
        </w:rPr>
        <w:t xml:space="preserve"> ve talep edildiği takdirde İdareye ibraz etmek üzere hazır </w:t>
      </w:r>
      <w:r w:rsidRPr="00D405C8">
        <w:rPr>
          <w:rFonts w:ascii="Times New Roman" w:hAnsi="Times New Roman" w:cs="Times New Roman"/>
          <w:kern w:val="0"/>
          <w:sz w:val="20"/>
          <w:szCs w:val="20"/>
        </w:rPr>
        <w:t>bulunduracağımızı,</w:t>
      </w:r>
    </w:p>
    <w:p w14:paraId="36A2E236"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Kötü hava koşullarında veya acil durumlarda limanda gemilerin ivedilikle liman tesisinden çıkarılmasına ilişkin gerekli planlamayı önceden yapacağımızı ve liman başkanlığına sunacağımızı, </w:t>
      </w:r>
    </w:p>
    <w:p w14:paraId="21CD0B75" w14:textId="77777777" w:rsidR="00D405C8" w:rsidRPr="00D405C8" w:rsidRDefault="00D405C8" w:rsidP="00B64A8A">
      <w:pPr>
        <w:widowControl/>
        <w:numPr>
          <w:ilvl w:val="0"/>
          <w:numId w:val="64"/>
        </w:numPr>
        <w:tabs>
          <w:tab w:val="left" w:pos="142"/>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18/11/2022 tarihli ve 32017 sayılı Resmî </w:t>
      </w:r>
      <w:proofErr w:type="spellStart"/>
      <w:r w:rsidRPr="00D405C8">
        <w:rPr>
          <w:rFonts w:ascii="Times New Roman" w:hAnsi="Times New Roman" w:cs="Times New Roman"/>
          <w:kern w:val="0"/>
          <w:sz w:val="20"/>
          <w:szCs w:val="20"/>
        </w:rPr>
        <w:t>Gazete’de</w:t>
      </w:r>
      <w:proofErr w:type="spellEnd"/>
      <w:r w:rsidRPr="00D405C8">
        <w:rPr>
          <w:rFonts w:ascii="Times New Roman" w:hAnsi="Times New Roman" w:cs="Times New Roman"/>
          <w:kern w:val="0"/>
          <w:sz w:val="20"/>
          <w:szCs w:val="20"/>
        </w:rPr>
        <w:t xml:space="preserve"> yayımlanan Kıyı Tesisi İşletme İzni ve Kıyı Tesisi İşletmecileri Hakkında Yönetmelik kapsamında tesisimizin kıyı tesisi izni yenileyememesi veya kaybetmesi halinde kılavuzluk ve/veya römorkörcülük hizmeti vermeyeceğimizi,</w:t>
      </w:r>
    </w:p>
    <w:p w14:paraId="523D592D" w14:textId="77777777" w:rsidR="00D405C8" w:rsidRPr="00D405C8" w:rsidRDefault="00D405C8" w:rsidP="00B64A8A">
      <w:pPr>
        <w:widowControl/>
        <w:numPr>
          <w:ilvl w:val="0"/>
          <w:numId w:val="64"/>
        </w:numPr>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20.a. İdarece verilen sürelerde taahhütname şartlarının sağlanamaması, ek taahhütnamenin verilmemesi, ek taahhütnamede yer alan şartların sağlanamaması, asgari gerekliliklerin kaybedilmesi ve verilen süre içerisinde bu şartların sağlanamaması,  </w:t>
      </w:r>
    </w:p>
    <w:p w14:paraId="1692ECBD" w14:textId="77777777" w:rsidR="00D405C8" w:rsidRPr="00D405C8" w:rsidRDefault="00D405C8" w:rsidP="00B64A8A">
      <w:pPr>
        <w:widowControl/>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20.b. Hizmet izni verilmesini müteakip, hizmetlerin gerektiği şekilde yürütülmediğinin tespiti halinde yazılı ihtarda bulunulmasına rağmen verilen sürenin sonunda hizmette aksaklığın devam ettiğinin tespit edilmesi,</w:t>
      </w:r>
    </w:p>
    <w:p w14:paraId="1D90DCE3" w14:textId="77777777" w:rsidR="00D405C8" w:rsidRPr="00D405C8" w:rsidRDefault="00D405C8" w:rsidP="00B64A8A">
      <w:pPr>
        <w:widowControl/>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20.c. Tarafımızın veya hizmet alınması halinde hizmet aldığımız şirketin iflas etmesi,</w:t>
      </w:r>
    </w:p>
    <w:p w14:paraId="5976BC37" w14:textId="77777777" w:rsidR="00D405C8" w:rsidRPr="00D405C8" w:rsidRDefault="00D405C8" w:rsidP="00B64A8A">
      <w:pPr>
        <w:widowControl/>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jc w:val="both"/>
        <w:textAlignment w:val="auto"/>
        <w:rPr>
          <w:rFonts w:ascii="Times New Roman" w:hAnsi="Times New Roman" w:cs="Times New Roman"/>
          <w:kern w:val="0"/>
          <w:sz w:val="20"/>
          <w:szCs w:val="20"/>
        </w:rPr>
      </w:pPr>
      <w:proofErr w:type="gramStart"/>
      <w:r w:rsidRPr="00D405C8">
        <w:rPr>
          <w:rFonts w:ascii="Times New Roman" w:hAnsi="Times New Roman" w:cs="Times New Roman"/>
          <w:kern w:val="0"/>
          <w:sz w:val="20"/>
          <w:szCs w:val="20"/>
        </w:rPr>
        <w:t>hallerinde</w:t>
      </w:r>
      <w:proofErr w:type="gramEnd"/>
      <w:r w:rsidRPr="00D405C8">
        <w:rPr>
          <w:rFonts w:ascii="Times New Roman" w:hAnsi="Times New Roman" w:cs="Times New Roman"/>
          <w:kern w:val="0"/>
          <w:sz w:val="20"/>
          <w:szCs w:val="20"/>
        </w:rPr>
        <w:t xml:space="preserve"> yetkimizin iptal edileceğini bildiğimizi,</w:t>
      </w:r>
    </w:p>
    <w:p w14:paraId="3B1F7C52" w14:textId="77777777" w:rsidR="00D405C8" w:rsidRPr="00D405C8" w:rsidRDefault="00D405C8" w:rsidP="00B64A8A">
      <w:pPr>
        <w:widowControl/>
        <w:numPr>
          <w:ilvl w:val="0"/>
          <w:numId w:val="64"/>
        </w:numPr>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Tarafımızın ya da adımıza hizmet verilmesi halinde ilgililerin kılavuzluk ve/veya römorkörcülük hizmeti vermek için öngörülen (TTK 940. </w:t>
      </w:r>
      <w:proofErr w:type="spellStart"/>
      <w:proofErr w:type="gramStart"/>
      <w:r w:rsidRPr="00D405C8">
        <w:rPr>
          <w:rFonts w:ascii="Times New Roman" w:hAnsi="Times New Roman" w:cs="Times New Roman"/>
          <w:kern w:val="0"/>
          <w:sz w:val="20"/>
          <w:szCs w:val="20"/>
        </w:rPr>
        <w:t>md.</w:t>
      </w:r>
      <w:proofErr w:type="spellEnd"/>
      <w:r w:rsidRPr="00D405C8">
        <w:rPr>
          <w:rFonts w:ascii="Times New Roman" w:hAnsi="Times New Roman" w:cs="Times New Roman"/>
          <w:kern w:val="0"/>
          <w:sz w:val="20"/>
          <w:szCs w:val="20"/>
        </w:rPr>
        <w:t>/</w:t>
      </w:r>
      <w:proofErr w:type="gramEnd"/>
      <w:r w:rsidRPr="00D405C8">
        <w:rPr>
          <w:rFonts w:ascii="Times New Roman" w:hAnsi="Times New Roman" w:cs="Times New Roman"/>
          <w:kern w:val="0"/>
          <w:sz w:val="20"/>
          <w:szCs w:val="20"/>
        </w:rPr>
        <w:t xml:space="preserve"> 815 sayılı Kanun ) şartları kaybetmesi halinde hizmetleri veremeyeceğimizi ve İdare tarafından verilen süre içerisinde şartların tekrar sağlanmaması halinde yetkimizin iptal edileceğini bildiğimizi,</w:t>
      </w:r>
    </w:p>
    <w:p w14:paraId="41F136AC" w14:textId="77777777" w:rsidR="00D405C8" w:rsidRPr="00D405C8" w:rsidRDefault="00D405C8" w:rsidP="00B64A8A">
      <w:pPr>
        <w:widowControl/>
        <w:numPr>
          <w:ilvl w:val="0"/>
          <w:numId w:val="64"/>
        </w:numPr>
        <w:tabs>
          <w:tab w:val="left" w:pos="142"/>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Tarafımıza verilen hizmet izninin kazanılmış hak teşkil etmediği, zaman içinde tesisimizin çevresinde liman kümelenmesi oluşması ve İdarece bölgesel hizmet sahası ilan edilmesi halinde, ihale neticelendiğinde hizmet iznimizin sona ereceğini bildiğimizi, ****</w:t>
      </w:r>
    </w:p>
    <w:p w14:paraId="5DCB3901" w14:textId="77777777" w:rsidR="00D405C8" w:rsidRPr="00D405C8" w:rsidRDefault="00D405C8" w:rsidP="00B64A8A">
      <w:pPr>
        <w:widowControl/>
        <w:tabs>
          <w:tab w:val="left" w:pos="142"/>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709" w:right="-569" w:hanging="283"/>
        <w:jc w:val="both"/>
        <w:textAlignment w:val="auto"/>
        <w:rPr>
          <w:rFonts w:ascii="Times New Roman" w:hAnsi="Times New Roman" w:cs="Times New Roman"/>
          <w:kern w:val="0"/>
          <w:sz w:val="20"/>
          <w:szCs w:val="20"/>
        </w:rPr>
      </w:pPr>
    </w:p>
    <w:p w14:paraId="5856B101"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20"/>
          <w:szCs w:val="20"/>
        </w:rPr>
      </w:pPr>
    </w:p>
    <w:p w14:paraId="10D164CF"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20"/>
          <w:szCs w:val="20"/>
        </w:rPr>
      </w:pPr>
      <w:proofErr w:type="gramStart"/>
      <w:r w:rsidRPr="00D405C8">
        <w:rPr>
          <w:rFonts w:ascii="Times New Roman" w:hAnsi="Times New Roman" w:cs="Times New Roman"/>
          <w:kern w:val="0"/>
          <w:sz w:val="20"/>
          <w:szCs w:val="20"/>
        </w:rPr>
        <w:t>kabul</w:t>
      </w:r>
      <w:proofErr w:type="gramEnd"/>
      <w:r w:rsidRPr="00D405C8">
        <w:rPr>
          <w:rFonts w:ascii="Times New Roman" w:hAnsi="Times New Roman" w:cs="Times New Roman"/>
          <w:kern w:val="0"/>
          <w:sz w:val="20"/>
          <w:szCs w:val="20"/>
        </w:rPr>
        <w:t>, beyan ve taahhüt ederiz.</w:t>
      </w:r>
    </w:p>
    <w:p w14:paraId="4C150CD3"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8"/>
          <w:szCs w:val="18"/>
        </w:rPr>
      </w:pPr>
    </w:p>
    <w:p w14:paraId="5E99DA42"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8"/>
          <w:szCs w:val="18"/>
        </w:rPr>
      </w:pPr>
    </w:p>
    <w:p w14:paraId="4F570D7D"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8"/>
          <w:szCs w:val="18"/>
        </w:rPr>
      </w:pPr>
    </w:p>
    <w:p w14:paraId="59AD4362"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Aşağıda belirtilen teknik şartlar …………</w:t>
      </w:r>
      <w:proofErr w:type="gramStart"/>
      <w:r w:rsidRPr="00D405C8">
        <w:rPr>
          <w:rFonts w:ascii="Times New Roman" w:hAnsi="Times New Roman" w:cs="Times New Roman"/>
          <w:kern w:val="0"/>
          <w:sz w:val="20"/>
          <w:szCs w:val="20"/>
        </w:rPr>
        <w:t>…….</w:t>
      </w:r>
      <w:proofErr w:type="gramEnd"/>
      <w:r w:rsidRPr="00D405C8">
        <w:rPr>
          <w:rFonts w:ascii="Times New Roman" w:hAnsi="Times New Roman" w:cs="Times New Roman"/>
          <w:kern w:val="0"/>
          <w:sz w:val="20"/>
          <w:szCs w:val="20"/>
        </w:rPr>
        <w:t xml:space="preserve">. </w:t>
      </w:r>
      <w:proofErr w:type="gramStart"/>
      <w:r w:rsidRPr="00D405C8">
        <w:rPr>
          <w:rFonts w:ascii="Times New Roman" w:hAnsi="Times New Roman" w:cs="Times New Roman"/>
          <w:kern w:val="0"/>
          <w:sz w:val="20"/>
          <w:szCs w:val="20"/>
        </w:rPr>
        <w:t>tarihine</w:t>
      </w:r>
      <w:proofErr w:type="gramEnd"/>
      <w:r w:rsidRPr="00D405C8">
        <w:rPr>
          <w:rFonts w:ascii="Times New Roman" w:hAnsi="Times New Roman" w:cs="Times New Roman"/>
          <w:kern w:val="0"/>
          <w:sz w:val="20"/>
          <w:szCs w:val="20"/>
        </w:rPr>
        <w:t xml:space="preserve"> kadar sağlanacaktır.</w:t>
      </w:r>
    </w:p>
    <w:p w14:paraId="66FEF1AC"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20"/>
          <w:szCs w:val="20"/>
        </w:rPr>
      </w:pPr>
      <w:r w:rsidRPr="00D405C8">
        <w:rPr>
          <w:rFonts w:ascii="Times New Roman" w:hAnsi="Times New Roman" w:cs="Times New Roman"/>
          <w:kern w:val="0"/>
          <w:sz w:val="20"/>
          <w:szCs w:val="20"/>
        </w:rPr>
        <w:t xml:space="preserve"> ………………………………….……………………………………………………………………….……………………………………………………………………….………………………………………………………………….…….……………………………………………………………………….……………………………………………………………………….……………………………………………………………………….……………………………………………………………………….……………………………………………………………………….……………………………………………………………………………………………………………………………..</w:t>
      </w:r>
    </w:p>
    <w:p w14:paraId="5D8A42FA"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567"/>
        <w:jc w:val="both"/>
        <w:textAlignment w:val="auto"/>
        <w:rPr>
          <w:rFonts w:ascii="Times New Roman" w:hAnsi="Times New Roman" w:cs="Times New Roman"/>
          <w:kern w:val="0"/>
          <w:sz w:val="18"/>
          <w:szCs w:val="18"/>
        </w:rPr>
      </w:pPr>
    </w:p>
    <w:p w14:paraId="1C385574"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567"/>
        <w:jc w:val="both"/>
        <w:textAlignment w:val="auto"/>
        <w:rPr>
          <w:rFonts w:ascii="Times New Roman" w:hAnsi="Times New Roman" w:cs="Times New Roman"/>
          <w:kern w:val="0"/>
          <w:sz w:val="18"/>
          <w:szCs w:val="18"/>
        </w:rPr>
      </w:pPr>
    </w:p>
    <w:p w14:paraId="3832F472" w14:textId="77777777" w:rsidR="00D405C8" w:rsidRPr="00D405C8" w:rsidRDefault="00D405C8" w:rsidP="00B64A8A">
      <w:pPr>
        <w:widowControl/>
        <w:tabs>
          <w:tab w:val="right" w:pos="9354"/>
        </w:tabs>
        <w:suppressAutoHyphens w:val="0"/>
        <w:overflowPunct/>
        <w:autoSpaceDE/>
        <w:autoSpaceDN/>
        <w:ind w:left="567" w:right="-569" w:hanging="567"/>
        <w:jc w:val="right"/>
        <w:textAlignment w:val="auto"/>
        <w:rPr>
          <w:rFonts w:ascii="Times New Roman" w:hAnsi="Times New Roman" w:cs="Times New Roman"/>
          <w:kern w:val="0"/>
          <w:sz w:val="18"/>
          <w:szCs w:val="18"/>
        </w:rPr>
      </w:pPr>
      <w:r w:rsidRPr="00D405C8">
        <w:rPr>
          <w:rFonts w:ascii="Times New Roman" w:hAnsi="Times New Roman" w:cs="Times New Roman"/>
          <w:kern w:val="0"/>
          <w:sz w:val="18"/>
          <w:szCs w:val="18"/>
        </w:rPr>
        <w:tab/>
      </w:r>
      <w:r w:rsidRPr="00D405C8">
        <w:rPr>
          <w:rFonts w:ascii="Times New Roman" w:hAnsi="Times New Roman" w:cs="Times New Roman"/>
          <w:kern w:val="0"/>
          <w:sz w:val="18"/>
          <w:szCs w:val="18"/>
        </w:rPr>
        <w:tab/>
        <w:t xml:space="preserve">Adı soyadı </w:t>
      </w:r>
    </w:p>
    <w:p w14:paraId="15D880D3" w14:textId="77777777" w:rsidR="00D405C8" w:rsidRPr="00D405C8" w:rsidRDefault="00D405C8" w:rsidP="00B64A8A">
      <w:pPr>
        <w:widowControl/>
        <w:tabs>
          <w:tab w:val="right" w:pos="9354"/>
        </w:tabs>
        <w:suppressAutoHyphens w:val="0"/>
        <w:overflowPunct/>
        <w:autoSpaceDE/>
        <w:autoSpaceDN/>
        <w:ind w:left="567" w:right="-569" w:hanging="567"/>
        <w:jc w:val="right"/>
        <w:textAlignment w:val="auto"/>
        <w:rPr>
          <w:rFonts w:ascii="Times New Roman" w:hAnsi="Times New Roman" w:cs="Times New Roman"/>
          <w:kern w:val="0"/>
          <w:sz w:val="18"/>
          <w:szCs w:val="18"/>
        </w:rPr>
      </w:pPr>
      <w:proofErr w:type="spellStart"/>
      <w:r w:rsidRPr="00D405C8">
        <w:rPr>
          <w:rFonts w:ascii="Times New Roman" w:hAnsi="Times New Roman" w:cs="Times New Roman"/>
          <w:kern w:val="0"/>
          <w:sz w:val="18"/>
          <w:szCs w:val="18"/>
        </w:rPr>
        <w:t>Ünvanı</w:t>
      </w:r>
      <w:proofErr w:type="spellEnd"/>
      <w:r w:rsidRPr="00D405C8">
        <w:rPr>
          <w:rFonts w:ascii="Times New Roman" w:hAnsi="Times New Roman" w:cs="Times New Roman"/>
          <w:kern w:val="0"/>
          <w:sz w:val="18"/>
          <w:szCs w:val="18"/>
        </w:rPr>
        <w:t xml:space="preserve"> </w:t>
      </w:r>
    </w:p>
    <w:p w14:paraId="2DD2D61A" w14:textId="77777777" w:rsidR="00D405C8" w:rsidRPr="00D405C8" w:rsidRDefault="00D405C8" w:rsidP="00B64A8A">
      <w:pPr>
        <w:widowControl/>
        <w:tabs>
          <w:tab w:val="right" w:pos="9354"/>
        </w:tabs>
        <w:suppressAutoHyphens w:val="0"/>
        <w:overflowPunct/>
        <w:autoSpaceDE/>
        <w:autoSpaceDN/>
        <w:ind w:left="567" w:right="-569" w:hanging="567"/>
        <w:jc w:val="right"/>
        <w:textAlignment w:val="auto"/>
        <w:rPr>
          <w:rFonts w:ascii="Times New Roman" w:hAnsi="Times New Roman" w:cs="Times New Roman"/>
          <w:kern w:val="0"/>
          <w:sz w:val="18"/>
          <w:szCs w:val="18"/>
        </w:rPr>
      </w:pPr>
      <w:proofErr w:type="gramStart"/>
      <w:r w:rsidRPr="00D405C8">
        <w:rPr>
          <w:rFonts w:ascii="Times New Roman" w:hAnsi="Times New Roman" w:cs="Times New Roman"/>
          <w:kern w:val="0"/>
          <w:sz w:val="18"/>
          <w:szCs w:val="18"/>
        </w:rPr>
        <w:t>imzası</w:t>
      </w:r>
      <w:proofErr w:type="gramEnd"/>
    </w:p>
    <w:p w14:paraId="0C6C66CF"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18"/>
          <w:szCs w:val="18"/>
        </w:rPr>
      </w:pPr>
    </w:p>
    <w:p w14:paraId="35B0D1FD"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18"/>
          <w:szCs w:val="18"/>
        </w:rPr>
      </w:pPr>
    </w:p>
    <w:p w14:paraId="5B74B8FD"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18"/>
          <w:szCs w:val="18"/>
        </w:rPr>
      </w:pPr>
    </w:p>
    <w:p w14:paraId="27E9B933"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right="-569"/>
        <w:jc w:val="both"/>
        <w:textAlignment w:val="auto"/>
        <w:rPr>
          <w:rFonts w:ascii="Times New Roman" w:hAnsi="Times New Roman" w:cs="Times New Roman"/>
          <w:kern w:val="0"/>
          <w:sz w:val="18"/>
          <w:szCs w:val="18"/>
        </w:rPr>
      </w:pPr>
    </w:p>
    <w:p w14:paraId="4C729399"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6"/>
          <w:szCs w:val="16"/>
        </w:rPr>
      </w:pPr>
      <w:r w:rsidRPr="00D405C8">
        <w:rPr>
          <w:rFonts w:ascii="Times New Roman" w:hAnsi="Times New Roman" w:cs="Times New Roman"/>
          <w:kern w:val="0"/>
          <w:sz w:val="16"/>
          <w:szCs w:val="16"/>
        </w:rPr>
        <w:t>* Kendi tarifesini belirleme yetkisi olanlar hariçtir.</w:t>
      </w:r>
    </w:p>
    <w:p w14:paraId="629525A7"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6"/>
          <w:szCs w:val="16"/>
        </w:rPr>
      </w:pPr>
      <w:r w:rsidRPr="00D405C8">
        <w:rPr>
          <w:rFonts w:ascii="Times New Roman" w:hAnsi="Times New Roman" w:cs="Times New Roman"/>
          <w:kern w:val="0"/>
          <w:sz w:val="16"/>
          <w:szCs w:val="16"/>
        </w:rPr>
        <w:t>**Paylara Cumhurbaşkanınca artırma/azaltma yapılması halinde bu miktarlar esas alınır.</w:t>
      </w:r>
    </w:p>
    <w:p w14:paraId="0ED2660A"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6"/>
          <w:szCs w:val="16"/>
        </w:rPr>
      </w:pPr>
      <w:r w:rsidRPr="00D405C8">
        <w:rPr>
          <w:rFonts w:ascii="Times New Roman" w:hAnsi="Times New Roman" w:cs="Times New Roman"/>
          <w:kern w:val="0"/>
          <w:sz w:val="16"/>
          <w:szCs w:val="16"/>
        </w:rPr>
        <w:t>*** Kamu kurum ve kuruluşları hariçtir.</w:t>
      </w:r>
    </w:p>
    <w:p w14:paraId="38A15677" w14:textId="77777777" w:rsidR="00D405C8" w:rsidRPr="00D405C8" w:rsidRDefault="00D405C8" w:rsidP="00B64A8A">
      <w:pPr>
        <w:widowControl/>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ind w:left="567" w:right="-569" w:hanging="993"/>
        <w:jc w:val="both"/>
        <w:textAlignment w:val="auto"/>
        <w:rPr>
          <w:rFonts w:ascii="Times New Roman" w:hAnsi="Times New Roman" w:cs="Times New Roman"/>
          <w:kern w:val="0"/>
          <w:sz w:val="16"/>
          <w:szCs w:val="16"/>
        </w:rPr>
      </w:pPr>
      <w:r w:rsidRPr="00D405C8">
        <w:rPr>
          <w:rFonts w:ascii="Times New Roman" w:hAnsi="Times New Roman" w:cs="Times New Roman"/>
          <w:kern w:val="0"/>
          <w:sz w:val="16"/>
          <w:szCs w:val="16"/>
        </w:rPr>
        <w:t>**** Sadece tekil limanlar için geçerlidir.</w:t>
      </w:r>
    </w:p>
    <w:p w14:paraId="636CA9C7" w14:textId="5ABA169A" w:rsidR="006D5D9F" w:rsidRPr="006D5D9F" w:rsidRDefault="006D5D9F" w:rsidP="00B64A8A">
      <w:pPr>
        <w:ind w:right="-569"/>
        <w:rPr>
          <w:rFonts w:ascii="Times New Roman" w:hAnsi="Times New Roman" w:cs="Times New Roman"/>
          <w:sz w:val="24"/>
          <w:szCs w:val="24"/>
        </w:rPr>
      </w:pPr>
    </w:p>
    <w:p w14:paraId="3001ED95" w14:textId="55044C96" w:rsidR="006D5D9F" w:rsidRPr="006D5D9F" w:rsidRDefault="006D5D9F" w:rsidP="00B64A8A">
      <w:pPr>
        <w:ind w:right="-569"/>
        <w:rPr>
          <w:rFonts w:ascii="Times New Roman" w:hAnsi="Times New Roman" w:cs="Times New Roman"/>
          <w:sz w:val="24"/>
          <w:szCs w:val="24"/>
        </w:rPr>
      </w:pPr>
    </w:p>
    <w:p w14:paraId="20FB0012" w14:textId="583E6364" w:rsidR="006D5D9F" w:rsidRPr="006D5D9F" w:rsidRDefault="006D5D9F" w:rsidP="00B64A8A">
      <w:pPr>
        <w:ind w:right="-569"/>
        <w:rPr>
          <w:rFonts w:ascii="Times New Roman" w:hAnsi="Times New Roman" w:cs="Times New Roman"/>
          <w:sz w:val="24"/>
          <w:szCs w:val="24"/>
        </w:rPr>
      </w:pPr>
    </w:p>
    <w:p w14:paraId="6C77DDA6" w14:textId="4D7F1FD7" w:rsidR="006D5D9F" w:rsidRPr="006D5D9F" w:rsidRDefault="006D5D9F" w:rsidP="00B64A8A">
      <w:pPr>
        <w:ind w:right="-569"/>
        <w:rPr>
          <w:rFonts w:ascii="Times New Roman" w:hAnsi="Times New Roman" w:cs="Times New Roman"/>
          <w:sz w:val="24"/>
          <w:szCs w:val="24"/>
        </w:rPr>
      </w:pPr>
    </w:p>
    <w:p w14:paraId="20F562BC" w14:textId="00D981CB" w:rsidR="006D5D9F" w:rsidRPr="006D5D9F" w:rsidRDefault="006D5D9F" w:rsidP="00B64A8A">
      <w:pPr>
        <w:ind w:right="-569"/>
        <w:rPr>
          <w:rFonts w:ascii="Times New Roman" w:hAnsi="Times New Roman" w:cs="Times New Roman"/>
          <w:sz w:val="24"/>
          <w:szCs w:val="24"/>
        </w:rPr>
      </w:pPr>
    </w:p>
    <w:sectPr w:rsidR="006D5D9F" w:rsidRPr="006D5D9F" w:rsidSect="00FD5AF3">
      <w:pgSz w:w="11906" w:h="16838"/>
      <w:pgMar w:top="851" w:right="1418"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D8ED4" w14:textId="77777777" w:rsidR="00726483" w:rsidRDefault="00726483" w:rsidP="001F1272">
      <w:r>
        <w:separator/>
      </w:r>
    </w:p>
  </w:endnote>
  <w:endnote w:type="continuationSeparator" w:id="0">
    <w:p w14:paraId="357D6E4A" w14:textId="77777777" w:rsidR="00726483" w:rsidRDefault="00726483" w:rsidP="001F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119728"/>
      <w:docPartObj>
        <w:docPartGallery w:val="Page Numbers (Bottom of Page)"/>
        <w:docPartUnique/>
      </w:docPartObj>
    </w:sdtPr>
    <w:sdtEndPr/>
    <w:sdtContent>
      <w:p w14:paraId="2E2CE28B" w14:textId="78C2B717" w:rsidR="00DE1FF0" w:rsidRDefault="00DE1FF0">
        <w:pPr>
          <w:pStyle w:val="AltBilgi"/>
          <w:jc w:val="center"/>
        </w:pPr>
        <w:r>
          <w:fldChar w:fldCharType="begin"/>
        </w:r>
        <w:r>
          <w:instrText>PAGE   \* MERGEFORMAT</w:instrText>
        </w:r>
        <w:r>
          <w:fldChar w:fldCharType="separate"/>
        </w:r>
        <w:r>
          <w:t>2</w:t>
        </w:r>
        <w:r>
          <w:fldChar w:fldCharType="end"/>
        </w:r>
      </w:p>
    </w:sdtContent>
  </w:sdt>
  <w:p w14:paraId="0E7D3EF0" w14:textId="77777777" w:rsidR="00DE1FF0" w:rsidRDefault="00DE1F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7543" w14:textId="77777777" w:rsidR="00726483" w:rsidRDefault="00726483" w:rsidP="001F1272">
      <w:r>
        <w:separator/>
      </w:r>
    </w:p>
  </w:footnote>
  <w:footnote w:type="continuationSeparator" w:id="0">
    <w:p w14:paraId="2BECA16F" w14:textId="77777777" w:rsidR="00726483" w:rsidRDefault="00726483" w:rsidP="001F1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365"/>
    <w:multiLevelType w:val="hybridMultilevel"/>
    <w:tmpl w:val="AF5E45DC"/>
    <w:lvl w:ilvl="0" w:tplc="E0FE30E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04847033"/>
    <w:multiLevelType w:val="hybridMultilevel"/>
    <w:tmpl w:val="58B22454"/>
    <w:lvl w:ilvl="0" w:tplc="14B0E95A">
      <w:start w:val="1"/>
      <mc:AlternateContent>
        <mc:Choice Requires="w14">
          <w:numFmt w:val="custom" w:format="a, ç, ĝ, ..."/>
        </mc:Choice>
        <mc:Fallback>
          <w:numFmt w:val="decimal"/>
        </mc:Fallback>
      </mc:AlternateContent>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18141B"/>
    <w:multiLevelType w:val="hybridMultilevel"/>
    <w:tmpl w:val="67964680"/>
    <w:lvl w:ilvl="0" w:tplc="6E94A716">
      <w:start w:val="1"/>
      <w:numFmt w:val="decimal"/>
      <w:lvlText w:val="(%1)"/>
      <w:lvlJc w:val="left"/>
      <w:pPr>
        <w:ind w:left="1094" w:hanging="390"/>
      </w:pPr>
      <w:rPr>
        <w:rFonts w:hint="default"/>
      </w:rPr>
    </w:lvl>
    <w:lvl w:ilvl="1" w:tplc="041F0019" w:tentative="1">
      <w:start w:val="1"/>
      <w:numFmt w:val="lowerLetter"/>
      <w:lvlText w:val="%2."/>
      <w:lvlJc w:val="left"/>
      <w:pPr>
        <w:ind w:left="1784" w:hanging="360"/>
      </w:pPr>
    </w:lvl>
    <w:lvl w:ilvl="2" w:tplc="041F001B" w:tentative="1">
      <w:start w:val="1"/>
      <w:numFmt w:val="lowerRoman"/>
      <w:lvlText w:val="%3."/>
      <w:lvlJc w:val="right"/>
      <w:pPr>
        <w:ind w:left="2504" w:hanging="180"/>
      </w:pPr>
    </w:lvl>
    <w:lvl w:ilvl="3" w:tplc="041F000F" w:tentative="1">
      <w:start w:val="1"/>
      <w:numFmt w:val="decimal"/>
      <w:lvlText w:val="%4."/>
      <w:lvlJc w:val="left"/>
      <w:pPr>
        <w:ind w:left="3224" w:hanging="360"/>
      </w:pPr>
    </w:lvl>
    <w:lvl w:ilvl="4" w:tplc="041F0019" w:tentative="1">
      <w:start w:val="1"/>
      <w:numFmt w:val="lowerLetter"/>
      <w:lvlText w:val="%5."/>
      <w:lvlJc w:val="left"/>
      <w:pPr>
        <w:ind w:left="3944" w:hanging="360"/>
      </w:pPr>
    </w:lvl>
    <w:lvl w:ilvl="5" w:tplc="041F001B" w:tentative="1">
      <w:start w:val="1"/>
      <w:numFmt w:val="lowerRoman"/>
      <w:lvlText w:val="%6."/>
      <w:lvlJc w:val="right"/>
      <w:pPr>
        <w:ind w:left="4664" w:hanging="180"/>
      </w:pPr>
    </w:lvl>
    <w:lvl w:ilvl="6" w:tplc="041F000F" w:tentative="1">
      <w:start w:val="1"/>
      <w:numFmt w:val="decimal"/>
      <w:lvlText w:val="%7."/>
      <w:lvlJc w:val="left"/>
      <w:pPr>
        <w:ind w:left="5384" w:hanging="360"/>
      </w:pPr>
    </w:lvl>
    <w:lvl w:ilvl="7" w:tplc="041F0019" w:tentative="1">
      <w:start w:val="1"/>
      <w:numFmt w:val="lowerLetter"/>
      <w:lvlText w:val="%8."/>
      <w:lvlJc w:val="left"/>
      <w:pPr>
        <w:ind w:left="6104" w:hanging="360"/>
      </w:pPr>
    </w:lvl>
    <w:lvl w:ilvl="8" w:tplc="041F001B" w:tentative="1">
      <w:start w:val="1"/>
      <w:numFmt w:val="lowerRoman"/>
      <w:lvlText w:val="%9."/>
      <w:lvlJc w:val="right"/>
      <w:pPr>
        <w:ind w:left="6824" w:hanging="180"/>
      </w:pPr>
    </w:lvl>
  </w:abstractNum>
  <w:abstractNum w:abstractNumId="3" w15:restartNumberingAfterBreak="0">
    <w:nsid w:val="0A67419C"/>
    <w:multiLevelType w:val="hybridMultilevel"/>
    <w:tmpl w:val="AF108A12"/>
    <w:lvl w:ilvl="0" w:tplc="14B0E95A">
      <w:start w:val="1"/>
      <mc:AlternateContent>
        <mc:Choice Requires="w14">
          <w:numFmt w:val="custom" w:format="a, ç, ĝ, ..."/>
        </mc:Choice>
        <mc:Fallback>
          <w:numFmt w:val="decimal"/>
        </mc:Fallback>
      </mc:AlternateContent>
      <w:lvlText w:val="%1)"/>
      <w:lvlJc w:val="left"/>
      <w:pPr>
        <w:ind w:left="1287" w:hanging="360"/>
      </w:pPr>
      <w:rPr>
        <w:rFonts w:hint="default"/>
        <w:b w:val="0"/>
        <w:bCs/>
        <w:i w:val="0"/>
        <w:iCs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0AFC1D42"/>
    <w:multiLevelType w:val="hybridMultilevel"/>
    <w:tmpl w:val="BC44F8E4"/>
    <w:lvl w:ilvl="0" w:tplc="14B0E95A">
      <w:start w:val="1"/>
      <mc:AlternateContent>
        <mc:Choice Requires="w14">
          <w:numFmt w:val="custom" w:format="a, ç, ĝ, ..."/>
        </mc:Choice>
        <mc:Fallback>
          <w:numFmt w:val="decimal"/>
        </mc:Fallback>
      </mc:AlternateContent>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7F3DEE"/>
    <w:multiLevelType w:val="multilevel"/>
    <w:tmpl w:val="E6724926"/>
    <w:lvl w:ilvl="0">
      <w:start w:val="1"/>
      <w:numFmt w:val="lowerLetter"/>
      <w:lvlText w:val="%1)"/>
      <w:lvlJc w:val="left"/>
      <w:pPr>
        <w:ind w:left="644" w:hanging="360"/>
      </w:pPr>
      <w:rPr>
        <w:rFonts w:hint="default"/>
        <w:b w:val="0"/>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0734EE6"/>
    <w:multiLevelType w:val="hybridMultilevel"/>
    <w:tmpl w:val="9516FD68"/>
    <w:lvl w:ilvl="0" w:tplc="05A618B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11A3555F"/>
    <w:multiLevelType w:val="hybridMultilevel"/>
    <w:tmpl w:val="A498045A"/>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127B3DA3"/>
    <w:multiLevelType w:val="multilevel"/>
    <w:tmpl w:val="9C02772C"/>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13600439"/>
    <w:multiLevelType w:val="hybridMultilevel"/>
    <w:tmpl w:val="7AAA687C"/>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13B12C79"/>
    <w:multiLevelType w:val="multilevel"/>
    <w:tmpl w:val="74BA8252"/>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1AEE5407"/>
    <w:multiLevelType w:val="hybridMultilevel"/>
    <w:tmpl w:val="2FF2B51A"/>
    <w:lvl w:ilvl="0" w:tplc="041F0017">
      <w:start w:val="1"/>
      <w:numFmt w:val="lowerLetter"/>
      <w:lvlText w:val="%1)"/>
      <w:lvlJc w:val="left"/>
      <w:pPr>
        <w:ind w:left="1069" w:hanging="360"/>
      </w:pPr>
      <w:rPr>
        <w:rFonts w:hint="default"/>
        <w:b/>
        <w:bCs/>
        <w:i w:val="0"/>
        <w:iCs w:val="0"/>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12" w15:restartNumberingAfterBreak="0">
    <w:nsid w:val="1BA00E7D"/>
    <w:multiLevelType w:val="multilevel"/>
    <w:tmpl w:val="E30278C2"/>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1BF23E12"/>
    <w:multiLevelType w:val="hybridMultilevel"/>
    <w:tmpl w:val="A8F67B62"/>
    <w:lvl w:ilvl="0" w:tplc="CCA6904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C395DA2"/>
    <w:multiLevelType w:val="hybridMultilevel"/>
    <w:tmpl w:val="E37A42B8"/>
    <w:lvl w:ilvl="0" w:tplc="D4ECE982">
      <w:start w:val="3"/>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1D881715"/>
    <w:multiLevelType w:val="hybridMultilevel"/>
    <w:tmpl w:val="7116E3CC"/>
    <w:lvl w:ilvl="0" w:tplc="0F36E44A">
      <w:start w:val="5"/>
      <w:numFmt w:val="lowerLetter"/>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203D0E6E"/>
    <w:multiLevelType w:val="hybridMultilevel"/>
    <w:tmpl w:val="F46ED262"/>
    <w:lvl w:ilvl="0" w:tplc="A4E2FBB0">
      <w:start w:val="2"/>
      <w:numFmt w:val="decimal"/>
      <w:lvlText w:val="(%1)"/>
      <w:lvlJc w:val="left"/>
      <w:pPr>
        <w:ind w:left="786" w:hanging="360"/>
      </w:pPr>
      <w:rPr>
        <w:rFonts w:hint="default"/>
        <w:b w:val="0"/>
        <w:bCs/>
        <w:i w:val="0"/>
        <w:iCs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15:restartNumberingAfterBreak="0">
    <w:nsid w:val="21962BA1"/>
    <w:multiLevelType w:val="multilevel"/>
    <w:tmpl w:val="B77244CA"/>
    <w:lvl w:ilvl="0">
      <w:start w:val="2"/>
      <w:numFmt w:val="decimal"/>
      <w:lvlText w:val="(%1)"/>
      <w:lvlJc w:val="left"/>
      <w:pPr>
        <w:ind w:left="720" w:hanging="360"/>
      </w:pPr>
      <w:rPr>
        <w:rFonts w:hint="default"/>
        <w:b w:val="0"/>
        <w:bCs/>
        <w:i w:val="0"/>
        <w:iCs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5377999"/>
    <w:multiLevelType w:val="multilevel"/>
    <w:tmpl w:val="6400EEBA"/>
    <w:lvl w:ilvl="0">
      <w:start w:val="1"/>
      <w:numFmt w:val="decimal"/>
      <w:lvlText w:val="(%1)"/>
      <w:lvlJc w:val="left"/>
      <w:pPr>
        <w:ind w:left="1428"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26F65EC9"/>
    <w:multiLevelType w:val="hybridMultilevel"/>
    <w:tmpl w:val="62E2FC38"/>
    <w:lvl w:ilvl="0" w:tplc="8E221BA2">
      <w:start w:val="1"/>
      <w:numFmt w:val="lowerLetter"/>
      <w:lvlText w:val="(%1)"/>
      <w:lvlJc w:val="left"/>
      <w:pPr>
        <w:ind w:left="990" w:hanging="39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20" w15:restartNumberingAfterBreak="0">
    <w:nsid w:val="27A06800"/>
    <w:multiLevelType w:val="hybridMultilevel"/>
    <w:tmpl w:val="32904CB0"/>
    <w:lvl w:ilvl="0" w:tplc="041F0017">
      <w:start w:val="1"/>
      <w:numFmt w:val="lowerLetter"/>
      <w:lvlText w:val="%1)"/>
      <w:lvlJc w:val="left"/>
      <w:pPr>
        <w:ind w:left="1069" w:hanging="360"/>
      </w:pPr>
      <w:rPr>
        <w:rFonts w:hint="default"/>
        <w:b/>
        <w:bCs/>
        <w:i w:val="0"/>
        <w:iCs w:val="0"/>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21" w15:restartNumberingAfterBreak="0">
    <w:nsid w:val="280622A2"/>
    <w:multiLevelType w:val="hybridMultilevel"/>
    <w:tmpl w:val="BBC4CC24"/>
    <w:lvl w:ilvl="0" w:tplc="16C287CC">
      <w:start w:val="1"/>
      <mc:AlternateContent>
        <mc:Choice Requires="w14">
          <w:numFmt w:val="custom" w:format="a, ç, ĝ, ..."/>
        </mc:Choice>
        <mc:Fallback>
          <w:numFmt w:val="decimal"/>
        </mc:Fallback>
      </mc:AlternateContent>
      <w:lvlText w:val="%1)"/>
      <w:lvlJc w:val="left"/>
      <w:pPr>
        <w:ind w:left="1287" w:hanging="360"/>
      </w:pPr>
      <w:rPr>
        <w:rFonts w:ascii="Times New Roman" w:eastAsia="Times New Roman" w:hAnsi="Times New Roman" w:cs="Times New Roman"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2" w15:restartNumberingAfterBreak="0">
    <w:nsid w:val="29526378"/>
    <w:multiLevelType w:val="multilevel"/>
    <w:tmpl w:val="75329056"/>
    <w:lvl w:ilvl="0">
      <w:start w:val="1"/>
      <w:numFmt w:val="decimal"/>
      <w:lvlText w:val="(%1)"/>
      <w:lvlJc w:val="left"/>
      <w:pPr>
        <w:ind w:left="720" w:hanging="360"/>
      </w:pPr>
      <w:rPr>
        <w:rFonts w:hint="default"/>
        <w:b/>
        <w:bCs/>
        <w:i w:val="0"/>
        <w:iCs w:val="0"/>
      </w:rPr>
    </w:lvl>
    <w:lvl w:ilvl="1">
      <w:start w:val="1"/>
      <w:numFmt w:val="none"/>
      <w:lvlText w:val=""/>
      <w:lvlJc w:val="left"/>
      <w:rPr>
        <w:rFonts w:hint="default"/>
      </w:rPr>
    </w:lvl>
    <w:lvl w:ilvl="2">
      <w:start w:val="1"/>
      <w:numFmt w:val="none"/>
      <w:lvlText w:val=""/>
      <w:lvlJc w:val="left"/>
      <w:rPr>
        <w:rFonts w:hint="default"/>
      </w:rPr>
    </w:lvl>
    <w:lvl w:ilvl="3">
      <w:start w:val="1"/>
      <w:numFmt w:val="none"/>
      <w:lvlText w:val=""/>
      <w:lvlJc w:val="left"/>
      <w:rPr>
        <w:rFonts w:hint="default"/>
      </w:rPr>
    </w:lvl>
    <w:lvl w:ilvl="4">
      <w:start w:val="1"/>
      <w:numFmt w:val="none"/>
      <w:lvlText w:val=""/>
      <w:lvlJc w:val="left"/>
      <w:rPr>
        <w:rFonts w:hint="default"/>
      </w:rPr>
    </w:lvl>
    <w:lvl w:ilvl="5">
      <w:start w:val="1"/>
      <w:numFmt w:val="none"/>
      <w:lvlText w:val=""/>
      <w:lvlJc w:val="left"/>
      <w:rPr>
        <w:rFonts w:hint="default"/>
      </w:rPr>
    </w:lvl>
    <w:lvl w:ilvl="6">
      <w:start w:val="1"/>
      <w:numFmt w:val="none"/>
      <w:lvlText w:val=""/>
      <w:lvlJc w:val="left"/>
      <w:rPr>
        <w:rFonts w:hint="default"/>
      </w:rPr>
    </w:lvl>
    <w:lvl w:ilvl="7">
      <w:start w:val="1"/>
      <w:numFmt w:val="none"/>
      <w:lvlText w:val=""/>
      <w:lvlJc w:val="left"/>
      <w:rPr>
        <w:rFonts w:hint="default"/>
      </w:rPr>
    </w:lvl>
    <w:lvl w:ilvl="8">
      <w:start w:val="1"/>
      <w:numFmt w:val="none"/>
      <w:lvlText w:val=""/>
      <w:lvlJc w:val="left"/>
      <w:rPr>
        <w:rFonts w:hint="default"/>
      </w:rPr>
    </w:lvl>
  </w:abstractNum>
  <w:abstractNum w:abstractNumId="23" w15:restartNumberingAfterBreak="0">
    <w:nsid w:val="2B924C23"/>
    <w:multiLevelType w:val="hybridMultilevel"/>
    <w:tmpl w:val="A8F67B62"/>
    <w:lvl w:ilvl="0" w:tplc="CCA6904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C0327A0"/>
    <w:multiLevelType w:val="hybridMultilevel"/>
    <w:tmpl w:val="BE487BC8"/>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305F5F83"/>
    <w:multiLevelType w:val="hybridMultilevel"/>
    <w:tmpl w:val="BC44F8E4"/>
    <w:lvl w:ilvl="0" w:tplc="14B0E95A">
      <w:start w:val="1"/>
      <mc:AlternateContent>
        <mc:Choice Requires="w14">
          <w:numFmt w:val="custom" w:format="a, ç, ĝ, ..."/>
        </mc:Choice>
        <mc:Fallback>
          <w:numFmt w:val="decimal"/>
        </mc:Fallback>
      </mc:AlternateContent>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1140600"/>
    <w:multiLevelType w:val="multilevel"/>
    <w:tmpl w:val="A4087154"/>
    <w:lvl w:ilvl="0">
      <w:start w:val="1"/>
      <mc:AlternateContent>
        <mc:Choice Requires="w14">
          <w:numFmt w:val="custom" w:format="a, ç, ĝ, ..."/>
        </mc:Choice>
        <mc:Fallback>
          <w:numFmt w:val="decimal"/>
        </mc:Fallback>
      </mc:AlternateContent>
      <w:lvlText w:val="%1)"/>
      <w:lvlJc w:val="left"/>
      <w:pPr>
        <w:ind w:left="644" w:hanging="360"/>
      </w:pPr>
      <w:rPr>
        <w:rFonts w:hint="default"/>
        <w:b w:val="0"/>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32BC0620"/>
    <w:multiLevelType w:val="hybridMultilevel"/>
    <w:tmpl w:val="A980385C"/>
    <w:lvl w:ilvl="0" w:tplc="1EBC7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5B9438E"/>
    <w:multiLevelType w:val="hybridMultilevel"/>
    <w:tmpl w:val="B4AA887C"/>
    <w:lvl w:ilvl="0" w:tplc="16C287CC">
      <w:start w:val="1"/>
      <mc:AlternateContent>
        <mc:Choice Requires="w14">
          <w:numFmt w:val="custom" w:format="a, ç, ĝ, ..."/>
        </mc:Choice>
        <mc:Fallback>
          <w:numFmt w:val="decimal"/>
        </mc:Fallback>
      </mc:AlternateContent>
      <w:lvlText w:val="%1)"/>
      <w:lvlJc w:val="left"/>
      <w:pPr>
        <w:ind w:left="1287" w:hanging="360"/>
      </w:pPr>
      <w:rPr>
        <w:rFonts w:ascii="Times New Roman" w:eastAsia="Times New Roman" w:hAnsi="Times New Roman" w:cs="Times New Roman"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9" w15:restartNumberingAfterBreak="0">
    <w:nsid w:val="361E4BAD"/>
    <w:multiLevelType w:val="multilevel"/>
    <w:tmpl w:val="6366DD32"/>
    <w:lvl w:ilvl="0">
      <w:start w:val="1"/>
      <w:numFmt w:val="decimal"/>
      <w:lvlText w:val="(%1)"/>
      <w:lvlJc w:val="left"/>
      <w:pPr>
        <w:ind w:left="644"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38CE712B"/>
    <w:multiLevelType w:val="hybridMultilevel"/>
    <w:tmpl w:val="9A2E84D6"/>
    <w:lvl w:ilvl="0" w:tplc="C19ADE10">
      <w:start w:val="3"/>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1" w15:restartNumberingAfterBreak="0">
    <w:nsid w:val="3A841680"/>
    <w:multiLevelType w:val="hybridMultilevel"/>
    <w:tmpl w:val="BD98FF14"/>
    <w:lvl w:ilvl="0" w:tplc="0E2AD4B4">
      <w:start w:val="5"/>
      <w:numFmt w:val="lowerLetter"/>
      <w:lvlText w:val="%1)"/>
      <w:lvlJc w:val="left"/>
      <w:pPr>
        <w:ind w:left="1069"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0">
    <w:nsid w:val="3BB254AE"/>
    <w:multiLevelType w:val="hybridMultilevel"/>
    <w:tmpl w:val="A4F0FC5A"/>
    <w:lvl w:ilvl="0" w:tplc="93D6EC3A">
      <w:start w:val="2"/>
      <w:numFmt w:val="decimal"/>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DEB18DF"/>
    <w:multiLevelType w:val="hybridMultilevel"/>
    <w:tmpl w:val="AF108A12"/>
    <w:lvl w:ilvl="0" w:tplc="14B0E95A">
      <w:start w:val="1"/>
      <mc:AlternateContent>
        <mc:Choice Requires="w14">
          <w:numFmt w:val="custom" w:format="a, ç, ĝ, ..."/>
        </mc:Choice>
        <mc:Fallback>
          <w:numFmt w:val="decimal"/>
        </mc:Fallback>
      </mc:AlternateContent>
      <w:lvlText w:val="%1)"/>
      <w:lvlJc w:val="left"/>
      <w:pPr>
        <w:ind w:left="1287" w:hanging="360"/>
      </w:pPr>
      <w:rPr>
        <w:rFonts w:hint="default"/>
        <w:b w:val="0"/>
        <w:bCs/>
        <w:i w:val="0"/>
        <w:iCs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4" w15:restartNumberingAfterBreak="0">
    <w:nsid w:val="3DF17793"/>
    <w:multiLevelType w:val="hybridMultilevel"/>
    <w:tmpl w:val="2D903B30"/>
    <w:lvl w:ilvl="0" w:tplc="551EF158">
      <w:start w:val="1"/>
      <mc:AlternateContent>
        <mc:Choice Requires="w14">
          <w:numFmt w:val="custom" w:format="a, ç, ĝ, ..."/>
        </mc:Choice>
        <mc:Fallback>
          <w:numFmt w:val="decimal"/>
        </mc:Fallback>
      </mc:AlternateContent>
      <w:lvlText w:val="%1)"/>
      <w:lvlJc w:val="left"/>
      <w:pPr>
        <w:ind w:left="1287"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2A62997"/>
    <w:multiLevelType w:val="multilevel"/>
    <w:tmpl w:val="0D4C5EA0"/>
    <w:lvl w:ilvl="0">
      <w:start w:val="1"/>
      <w:numFmt w:val="decimal"/>
      <w:lvlText w:val="(%1)"/>
      <w:lvlJc w:val="left"/>
      <w:pPr>
        <w:ind w:left="720" w:hanging="360"/>
      </w:pPr>
      <w:rPr>
        <w:rFonts w:hint="default"/>
        <w:b/>
        <w:bCs/>
        <w:i w:val="0"/>
        <w:iCs w:val="0"/>
        <w:color w:val="auto"/>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44511FD5"/>
    <w:multiLevelType w:val="hybridMultilevel"/>
    <w:tmpl w:val="A6B4D48A"/>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450E72FE"/>
    <w:multiLevelType w:val="multilevel"/>
    <w:tmpl w:val="8C448C48"/>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483F6FAD"/>
    <w:multiLevelType w:val="multilevel"/>
    <w:tmpl w:val="83AE33FE"/>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15:restartNumberingAfterBreak="0">
    <w:nsid w:val="495F089B"/>
    <w:multiLevelType w:val="hybridMultilevel"/>
    <w:tmpl w:val="8FBA4582"/>
    <w:lvl w:ilvl="0" w:tplc="8528CEDE">
      <w:start w:val="4"/>
      <w:numFmt w:val="lowerLetter"/>
      <w:lvlText w:val="%1)"/>
      <w:lvlJc w:val="left"/>
      <w:pPr>
        <w:ind w:left="1069"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4CD9766B"/>
    <w:multiLevelType w:val="multilevel"/>
    <w:tmpl w:val="77D82EC8"/>
    <w:lvl w:ilvl="0">
      <w:start w:val="2"/>
      <w:numFmt w:val="decimal"/>
      <w:lvlText w:val="(%1)"/>
      <w:lvlJc w:val="left"/>
      <w:pPr>
        <w:ind w:left="1069" w:hanging="360"/>
      </w:pPr>
      <w:rPr>
        <w:rFonts w:hint="default"/>
        <w:b w:val="0"/>
        <w:bCs/>
        <w:i w:val="0"/>
        <w:iCs w:val="0"/>
      </w:rPr>
    </w:lvl>
    <w:lvl w:ilvl="1">
      <w:start w:val="1"/>
      <w:numFmt w:val="none"/>
      <w:lvlText w:val=""/>
      <w:lvlJc w:val="left"/>
      <w:pPr>
        <w:ind w:left="425" w:firstLine="0"/>
      </w:pPr>
      <w:rPr>
        <w:rFonts w:hint="default"/>
      </w:rPr>
    </w:lvl>
    <w:lvl w:ilvl="2">
      <w:start w:val="1"/>
      <w:numFmt w:val="none"/>
      <w:lvlText w:val=""/>
      <w:lvlJc w:val="left"/>
      <w:pPr>
        <w:ind w:left="425" w:firstLine="0"/>
      </w:pPr>
      <w:rPr>
        <w:rFonts w:hint="default"/>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41" w15:restartNumberingAfterBreak="0">
    <w:nsid w:val="4FCC1CD2"/>
    <w:multiLevelType w:val="hybridMultilevel"/>
    <w:tmpl w:val="D5C2F05C"/>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15:restartNumberingAfterBreak="0">
    <w:nsid w:val="5A065273"/>
    <w:multiLevelType w:val="hybridMultilevel"/>
    <w:tmpl w:val="59BA9B38"/>
    <w:lvl w:ilvl="0" w:tplc="4A086FD8">
      <w:start w:val="1"/>
      <w:numFmt w:val="lowerLetter"/>
      <w:lvlText w:val="%1)"/>
      <w:lvlJc w:val="left"/>
      <w:pPr>
        <w:ind w:left="1080" w:hanging="360"/>
      </w:pPr>
      <w:rPr>
        <w:rFonts w:hint="default"/>
        <w:b/>
        <w:bCs/>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3" w15:restartNumberingAfterBreak="0">
    <w:nsid w:val="5BC72E94"/>
    <w:multiLevelType w:val="hybridMultilevel"/>
    <w:tmpl w:val="61C0609C"/>
    <w:lvl w:ilvl="0" w:tplc="B70CD9A6">
      <w:start w:val="2"/>
      <w:numFmt w:val="decimal"/>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E216184"/>
    <w:multiLevelType w:val="multilevel"/>
    <w:tmpl w:val="25801E00"/>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5E3F53AC"/>
    <w:multiLevelType w:val="multilevel"/>
    <w:tmpl w:val="5ACA8478"/>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5F9A6DBA"/>
    <w:multiLevelType w:val="hybridMultilevel"/>
    <w:tmpl w:val="A8F67B62"/>
    <w:lvl w:ilvl="0" w:tplc="CCA6904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63F4C5F"/>
    <w:multiLevelType w:val="multilevel"/>
    <w:tmpl w:val="E6724926"/>
    <w:lvl w:ilvl="0">
      <w:start w:val="1"/>
      <w:numFmt w:val="lowerLetter"/>
      <w:lvlText w:val="%1)"/>
      <w:lvlJc w:val="left"/>
      <w:pPr>
        <w:ind w:left="644" w:hanging="360"/>
      </w:pPr>
      <w:rPr>
        <w:rFonts w:hint="default"/>
        <w:b w:val="0"/>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67003DC3"/>
    <w:multiLevelType w:val="hybridMultilevel"/>
    <w:tmpl w:val="CCC2AD3A"/>
    <w:lvl w:ilvl="0" w:tplc="16C287CC">
      <w:start w:val="1"/>
      <mc:AlternateContent>
        <mc:Choice Requires="w14">
          <w:numFmt w:val="custom" w:format="a, ç, ĝ, ..."/>
        </mc:Choice>
        <mc:Fallback>
          <w:numFmt w:val="decimal"/>
        </mc:Fallback>
      </mc:AlternateContent>
      <w:lvlText w:val="%1)"/>
      <w:lvlJc w:val="left"/>
      <w:pPr>
        <w:ind w:left="928" w:hanging="360"/>
      </w:pPr>
      <w:rPr>
        <w:rFonts w:ascii="Times New Roman" w:eastAsia="Times New Roman" w:hAnsi="Times New Roman" w:cs="Times New Roman" w:hint="default"/>
      </w:rPr>
    </w:lvl>
    <w:lvl w:ilvl="1" w:tplc="041F0019">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49" w15:restartNumberingAfterBreak="0">
    <w:nsid w:val="68C46A52"/>
    <w:multiLevelType w:val="multilevel"/>
    <w:tmpl w:val="32484C12"/>
    <w:lvl w:ilvl="0">
      <w:start w:val="1"/>
      <w:numFmt w:val="lowerLetter"/>
      <w:lvlText w:val="%1)"/>
      <w:lvlJc w:val="left"/>
      <w:pPr>
        <w:ind w:left="1069"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0" w15:restartNumberingAfterBreak="0">
    <w:nsid w:val="6B5B4066"/>
    <w:multiLevelType w:val="hybridMultilevel"/>
    <w:tmpl w:val="8FBA4582"/>
    <w:lvl w:ilvl="0" w:tplc="8528CEDE">
      <w:start w:val="4"/>
      <w:numFmt w:val="lowerLetter"/>
      <w:lvlText w:val="%1)"/>
      <w:lvlJc w:val="left"/>
      <w:pPr>
        <w:ind w:left="1069"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1" w15:restartNumberingAfterBreak="0">
    <w:nsid w:val="6C2C1F05"/>
    <w:multiLevelType w:val="multilevel"/>
    <w:tmpl w:val="0D4C5EA0"/>
    <w:lvl w:ilvl="0">
      <w:start w:val="1"/>
      <w:numFmt w:val="decimal"/>
      <w:lvlText w:val="(%1)"/>
      <w:lvlJc w:val="left"/>
      <w:pPr>
        <w:ind w:left="720" w:hanging="360"/>
      </w:pPr>
      <w:rPr>
        <w:rFonts w:hint="default"/>
        <w:b/>
        <w:bCs/>
        <w:i w:val="0"/>
        <w:iCs w:val="0"/>
        <w:color w:val="auto"/>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2" w15:restartNumberingAfterBreak="0">
    <w:nsid w:val="6C7F1D6B"/>
    <w:multiLevelType w:val="multilevel"/>
    <w:tmpl w:val="6CC2C642"/>
    <w:styleLink w:val="WWNum9"/>
    <w:lvl w:ilvl="0">
      <w:start w:val="1"/>
      <w:numFmt w:val="lowerLetter"/>
      <w:lvlText w:val="%1)"/>
      <w:lvlJc w:val="left"/>
      <w:rPr>
        <w:b/>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6D53588E"/>
    <w:multiLevelType w:val="hybridMultilevel"/>
    <w:tmpl w:val="31CCDE34"/>
    <w:lvl w:ilvl="0" w:tplc="C11A906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4" w15:restartNumberingAfterBreak="0">
    <w:nsid w:val="6E190B1F"/>
    <w:multiLevelType w:val="hybridMultilevel"/>
    <w:tmpl w:val="3AC8717C"/>
    <w:lvl w:ilvl="0" w:tplc="E3D4EE1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5" w15:restartNumberingAfterBreak="0">
    <w:nsid w:val="6F044983"/>
    <w:multiLevelType w:val="hybridMultilevel"/>
    <w:tmpl w:val="F8B83418"/>
    <w:lvl w:ilvl="0" w:tplc="DEE0CBBA">
      <w:start w:val="2"/>
      <w:numFmt w:val="decimal"/>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FED2B53"/>
    <w:multiLevelType w:val="hybridMultilevel"/>
    <w:tmpl w:val="78CA4F02"/>
    <w:lvl w:ilvl="0" w:tplc="E948139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12C7EE4"/>
    <w:multiLevelType w:val="hybridMultilevel"/>
    <w:tmpl w:val="B66CD29A"/>
    <w:lvl w:ilvl="0" w:tplc="16761B04">
      <w:start w:val="2"/>
      <w:numFmt w:val="decimal"/>
      <w:lvlText w:val="(%1)"/>
      <w:lvlJc w:val="left"/>
      <w:pPr>
        <w:ind w:left="1070" w:hanging="360"/>
      </w:pPr>
      <w:rPr>
        <w:rFonts w:hint="default"/>
        <w:b w:val="0"/>
        <w:bCs/>
        <w:i w:val="0"/>
        <w:iCs w:val="0"/>
      </w:rPr>
    </w:lvl>
    <w:lvl w:ilvl="1" w:tplc="041F0019">
      <w:start w:val="1"/>
      <w:numFmt w:val="lowerLetter"/>
      <w:lvlText w:val="%2."/>
      <w:lvlJc w:val="left"/>
      <w:pPr>
        <w:ind w:left="1790" w:hanging="360"/>
      </w:pPr>
    </w:lvl>
    <w:lvl w:ilvl="2" w:tplc="041F001B">
      <w:start w:val="1"/>
      <w:numFmt w:val="lowerRoman"/>
      <w:lvlText w:val="%3."/>
      <w:lvlJc w:val="right"/>
      <w:pPr>
        <w:ind w:left="2510" w:hanging="180"/>
      </w:pPr>
    </w:lvl>
    <w:lvl w:ilvl="3" w:tplc="041F000F">
      <w:start w:val="1"/>
      <w:numFmt w:val="decimal"/>
      <w:lvlText w:val="%4."/>
      <w:lvlJc w:val="left"/>
      <w:pPr>
        <w:ind w:left="3230" w:hanging="360"/>
      </w:pPr>
    </w:lvl>
    <w:lvl w:ilvl="4" w:tplc="041F0019">
      <w:start w:val="1"/>
      <w:numFmt w:val="lowerLetter"/>
      <w:lvlText w:val="%5."/>
      <w:lvlJc w:val="left"/>
      <w:pPr>
        <w:ind w:left="3950" w:hanging="360"/>
      </w:pPr>
    </w:lvl>
    <w:lvl w:ilvl="5" w:tplc="041F001B">
      <w:start w:val="1"/>
      <w:numFmt w:val="lowerRoman"/>
      <w:lvlText w:val="%6."/>
      <w:lvlJc w:val="right"/>
      <w:pPr>
        <w:ind w:left="4670" w:hanging="180"/>
      </w:pPr>
    </w:lvl>
    <w:lvl w:ilvl="6" w:tplc="041F000F">
      <w:start w:val="1"/>
      <w:numFmt w:val="decimal"/>
      <w:lvlText w:val="%7."/>
      <w:lvlJc w:val="left"/>
      <w:pPr>
        <w:ind w:left="5390" w:hanging="360"/>
      </w:pPr>
    </w:lvl>
    <w:lvl w:ilvl="7" w:tplc="041F0019">
      <w:start w:val="1"/>
      <w:numFmt w:val="lowerLetter"/>
      <w:lvlText w:val="%8."/>
      <w:lvlJc w:val="left"/>
      <w:pPr>
        <w:ind w:left="6110" w:hanging="360"/>
      </w:pPr>
    </w:lvl>
    <w:lvl w:ilvl="8" w:tplc="041F001B">
      <w:start w:val="1"/>
      <w:numFmt w:val="lowerRoman"/>
      <w:lvlText w:val="%9."/>
      <w:lvlJc w:val="right"/>
      <w:pPr>
        <w:ind w:left="6830" w:hanging="180"/>
      </w:pPr>
    </w:lvl>
  </w:abstractNum>
  <w:abstractNum w:abstractNumId="58" w15:restartNumberingAfterBreak="0">
    <w:nsid w:val="77141333"/>
    <w:multiLevelType w:val="hybridMultilevel"/>
    <w:tmpl w:val="9B7447D8"/>
    <w:lvl w:ilvl="0" w:tplc="14B0E95A">
      <w:start w:val="1"/>
      <mc:AlternateContent>
        <mc:Choice Requires="w14">
          <w:numFmt w:val="custom" w:format="a, ç, ĝ, ..."/>
        </mc:Choice>
        <mc:Fallback>
          <w:numFmt w:val="decimal"/>
        </mc:Fallback>
      </mc:AlternateContent>
      <w:lvlText w:val="%1)"/>
      <w:lvlJc w:val="left"/>
      <w:pPr>
        <w:ind w:left="1004" w:hanging="360"/>
      </w:pPr>
      <w:rPr>
        <w:rFonts w:hint="default"/>
        <w:b w:val="0"/>
        <w:bCs/>
        <w:i w:val="0"/>
        <w:iCs w:val="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9" w15:restartNumberingAfterBreak="0">
    <w:nsid w:val="781B06AF"/>
    <w:multiLevelType w:val="hybridMultilevel"/>
    <w:tmpl w:val="A50080CE"/>
    <w:lvl w:ilvl="0" w:tplc="3FAC025A">
      <w:start w:val="1"/>
      <w:numFmt w:val="decimal"/>
      <w:lvlText w:val="(%1)"/>
      <w:lvlJc w:val="left"/>
      <w:pPr>
        <w:ind w:left="720" w:hanging="360"/>
      </w:pPr>
      <w:rPr>
        <w:rFonts w:hint="default"/>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0" w15:restartNumberingAfterBreak="0">
    <w:nsid w:val="7A33499B"/>
    <w:multiLevelType w:val="hybridMultilevel"/>
    <w:tmpl w:val="A9A0D698"/>
    <w:lvl w:ilvl="0" w:tplc="14B0E95A">
      <w:start w:val="1"/>
      <mc:AlternateContent>
        <mc:Choice Requires="w14">
          <w:numFmt w:val="custom" w:format="a, ç, ĝ, ..."/>
        </mc:Choice>
        <mc:Fallback>
          <w:numFmt w:val="decimal"/>
        </mc:Fallback>
      </mc:AlternateContent>
      <w:lvlText w:val="%1)"/>
      <w:lvlJc w:val="left"/>
      <w:pPr>
        <w:ind w:left="1287" w:hanging="360"/>
      </w:pPr>
      <w:rPr>
        <w:rFonts w:hint="default"/>
        <w:b w:val="0"/>
        <w:bCs/>
        <w:i w:val="0"/>
        <w:iCs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1" w15:restartNumberingAfterBreak="0">
    <w:nsid w:val="7B23421A"/>
    <w:multiLevelType w:val="hybridMultilevel"/>
    <w:tmpl w:val="1AE08CBE"/>
    <w:lvl w:ilvl="0" w:tplc="D826AA7A">
      <w:start w:val="1"/>
      <mc:AlternateContent>
        <mc:Choice Requires="w14">
          <w:numFmt w:val="custom" w:format="a, ç, ĝ, ..."/>
        </mc:Choice>
        <mc:Fallback>
          <w:numFmt w:val="decimal"/>
        </mc:Fallback>
      </mc:AlternateContent>
      <w:lvlText w:val="%1)"/>
      <w:lvlJc w:val="left"/>
      <w:pPr>
        <w:ind w:left="720" w:hanging="360"/>
      </w:pPr>
      <w:rPr>
        <w:rFonts w:hint="default"/>
        <w:b w:val="0"/>
        <w:bCs/>
        <w:i w:val="0"/>
        <w:iCs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B7A5135"/>
    <w:multiLevelType w:val="multilevel"/>
    <w:tmpl w:val="AF68C7A4"/>
    <w:lvl w:ilvl="0">
      <w:start w:val="1"/>
      <w:numFmt w:val="decimal"/>
      <w:lvlText w:val="(%1)"/>
      <w:lvlJc w:val="left"/>
      <w:pPr>
        <w:ind w:left="720" w:hanging="360"/>
      </w:pPr>
      <w:rPr>
        <w:rFonts w:hint="default"/>
        <w:b/>
        <w:bCs/>
        <w:i w:val="0"/>
        <w:iCs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15:restartNumberingAfterBreak="0">
    <w:nsid w:val="7C3B3251"/>
    <w:multiLevelType w:val="hybridMultilevel"/>
    <w:tmpl w:val="3586CE6E"/>
    <w:lvl w:ilvl="0" w:tplc="14B0E95A">
      <w:start w:val="1"/>
      <mc:AlternateContent>
        <mc:Choice Requires="w14">
          <w:numFmt w:val="custom" w:format="a, ç, ĝ, ..."/>
        </mc:Choice>
        <mc:Fallback>
          <w:numFmt w:val="decimal"/>
        </mc:Fallback>
      </mc:AlternateContent>
      <w:lvlText w:val="%1)"/>
      <w:lvlJc w:val="left"/>
      <w:pPr>
        <w:ind w:left="3479" w:hanging="360"/>
      </w:pPr>
      <w:rPr>
        <w:rFonts w:hint="default"/>
        <w:b w:val="0"/>
        <w:bCs/>
        <w:i w:val="0"/>
        <w:iCs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44"/>
  </w:num>
  <w:num w:numId="2">
    <w:abstractNumId w:val="10"/>
  </w:num>
  <w:num w:numId="3">
    <w:abstractNumId w:val="62"/>
  </w:num>
  <w:num w:numId="4">
    <w:abstractNumId w:val="35"/>
  </w:num>
  <w:num w:numId="5">
    <w:abstractNumId w:val="22"/>
  </w:num>
  <w:num w:numId="6">
    <w:abstractNumId w:val="38"/>
  </w:num>
  <w:num w:numId="7">
    <w:abstractNumId w:val="59"/>
  </w:num>
  <w:num w:numId="8">
    <w:abstractNumId w:val="45"/>
  </w:num>
  <w:num w:numId="9">
    <w:abstractNumId w:val="20"/>
  </w:num>
  <w:num w:numId="10">
    <w:abstractNumId w:val="18"/>
  </w:num>
  <w:num w:numId="11">
    <w:abstractNumId w:val="8"/>
  </w:num>
  <w:num w:numId="12">
    <w:abstractNumId w:val="40"/>
  </w:num>
  <w:num w:numId="13">
    <w:abstractNumId w:val="11"/>
  </w:num>
  <w:num w:numId="14">
    <w:abstractNumId w:val="24"/>
  </w:num>
  <w:num w:numId="15">
    <w:abstractNumId w:val="36"/>
  </w:num>
  <w:num w:numId="16">
    <w:abstractNumId w:val="41"/>
  </w:num>
  <w:num w:numId="17">
    <w:abstractNumId w:val="7"/>
  </w:num>
  <w:num w:numId="18">
    <w:abstractNumId w:val="49"/>
  </w:num>
  <w:num w:numId="19">
    <w:abstractNumId w:val="57"/>
  </w:num>
  <w:num w:numId="20">
    <w:abstractNumId w:val="9"/>
  </w:num>
  <w:num w:numId="21">
    <w:abstractNumId w:val="37"/>
  </w:num>
  <w:num w:numId="22">
    <w:abstractNumId w:val="12"/>
  </w:num>
  <w:num w:numId="23">
    <w:abstractNumId w:val="54"/>
  </w:num>
  <w:num w:numId="24">
    <w:abstractNumId w:val="51"/>
  </w:num>
  <w:num w:numId="25">
    <w:abstractNumId w:val="29"/>
  </w:num>
  <w:num w:numId="26">
    <w:abstractNumId w:val="17"/>
  </w:num>
  <w:num w:numId="27">
    <w:abstractNumId w:val="52"/>
  </w:num>
  <w:num w:numId="28">
    <w:abstractNumId w:val="39"/>
  </w:num>
  <w:num w:numId="29">
    <w:abstractNumId w:val="31"/>
  </w:num>
  <w:num w:numId="30">
    <w:abstractNumId w:val="42"/>
  </w:num>
  <w:num w:numId="31">
    <w:abstractNumId w:val="47"/>
  </w:num>
  <w:num w:numId="32">
    <w:abstractNumId w:val="50"/>
  </w:num>
  <w:num w:numId="33">
    <w:abstractNumId w:val="61"/>
  </w:num>
  <w:num w:numId="34">
    <w:abstractNumId w:val="56"/>
  </w:num>
  <w:num w:numId="35">
    <w:abstractNumId w:val="43"/>
  </w:num>
  <w:num w:numId="36">
    <w:abstractNumId w:val="55"/>
  </w:num>
  <w:num w:numId="37">
    <w:abstractNumId w:val="16"/>
  </w:num>
  <w:num w:numId="38">
    <w:abstractNumId w:val="32"/>
  </w:num>
  <w:num w:numId="39">
    <w:abstractNumId w:val="60"/>
  </w:num>
  <w:num w:numId="40">
    <w:abstractNumId w:val="48"/>
  </w:num>
  <w:num w:numId="41">
    <w:abstractNumId w:val="5"/>
  </w:num>
  <w:num w:numId="42">
    <w:abstractNumId w:val="26"/>
  </w:num>
  <w:num w:numId="43">
    <w:abstractNumId w:val="25"/>
  </w:num>
  <w:num w:numId="44">
    <w:abstractNumId w:val="19"/>
  </w:num>
  <w:num w:numId="45">
    <w:abstractNumId w:val="58"/>
  </w:num>
  <w:num w:numId="46">
    <w:abstractNumId w:val="2"/>
  </w:num>
  <w:num w:numId="47">
    <w:abstractNumId w:val="4"/>
  </w:num>
  <w:num w:numId="48">
    <w:abstractNumId w:val="1"/>
  </w:num>
  <w:num w:numId="49">
    <w:abstractNumId w:val="33"/>
  </w:num>
  <w:num w:numId="50">
    <w:abstractNumId w:val="6"/>
  </w:num>
  <w:num w:numId="51">
    <w:abstractNumId w:val="21"/>
  </w:num>
  <w:num w:numId="52">
    <w:abstractNumId w:val="34"/>
  </w:num>
  <w:num w:numId="53">
    <w:abstractNumId w:val="28"/>
  </w:num>
  <w:num w:numId="54">
    <w:abstractNumId w:val="53"/>
  </w:num>
  <w:num w:numId="55">
    <w:abstractNumId w:val="63"/>
  </w:num>
  <w:num w:numId="56">
    <w:abstractNumId w:val="0"/>
  </w:num>
  <w:num w:numId="57">
    <w:abstractNumId w:val="3"/>
  </w:num>
  <w:num w:numId="58">
    <w:abstractNumId w:val="15"/>
  </w:num>
  <w:num w:numId="59">
    <w:abstractNumId w:val="30"/>
  </w:num>
  <w:num w:numId="60">
    <w:abstractNumId w:val="14"/>
  </w:num>
  <w:num w:numId="61">
    <w:abstractNumId w:val="27"/>
  </w:num>
  <w:num w:numId="62">
    <w:abstractNumId w:val="46"/>
  </w:num>
  <w:num w:numId="63">
    <w:abstractNumId w:val="23"/>
  </w:num>
  <w:num w:numId="6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ocumentProtection w:edit="trackedChanges" w:enforcement="0"/>
  <w:defaultTabStop w:val="709"/>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61"/>
    <w:rsid w:val="000000D4"/>
    <w:rsid w:val="00002EA6"/>
    <w:rsid w:val="000042D8"/>
    <w:rsid w:val="00004D91"/>
    <w:rsid w:val="0000508B"/>
    <w:rsid w:val="00006B18"/>
    <w:rsid w:val="00006CEE"/>
    <w:rsid w:val="00007C97"/>
    <w:rsid w:val="00010649"/>
    <w:rsid w:val="00012C8E"/>
    <w:rsid w:val="00013ED2"/>
    <w:rsid w:val="00014D9F"/>
    <w:rsid w:val="00015EBE"/>
    <w:rsid w:val="00020D09"/>
    <w:rsid w:val="00023B11"/>
    <w:rsid w:val="00027399"/>
    <w:rsid w:val="000328FD"/>
    <w:rsid w:val="000330FE"/>
    <w:rsid w:val="000348AA"/>
    <w:rsid w:val="000360AF"/>
    <w:rsid w:val="000377B7"/>
    <w:rsid w:val="00042C66"/>
    <w:rsid w:val="0004543C"/>
    <w:rsid w:val="0004651D"/>
    <w:rsid w:val="00047DA6"/>
    <w:rsid w:val="000505B4"/>
    <w:rsid w:val="00050D05"/>
    <w:rsid w:val="000512FC"/>
    <w:rsid w:val="00051883"/>
    <w:rsid w:val="00053699"/>
    <w:rsid w:val="000550A3"/>
    <w:rsid w:val="000559D3"/>
    <w:rsid w:val="00055E8A"/>
    <w:rsid w:val="00056BE8"/>
    <w:rsid w:val="00061C59"/>
    <w:rsid w:val="00062074"/>
    <w:rsid w:val="00062AF4"/>
    <w:rsid w:val="0006482B"/>
    <w:rsid w:val="00065177"/>
    <w:rsid w:val="0006618A"/>
    <w:rsid w:val="00066199"/>
    <w:rsid w:val="00070FDD"/>
    <w:rsid w:val="00071EA4"/>
    <w:rsid w:val="00071F15"/>
    <w:rsid w:val="00072908"/>
    <w:rsid w:val="00073BAF"/>
    <w:rsid w:val="00073FCF"/>
    <w:rsid w:val="00074DB5"/>
    <w:rsid w:val="0007568F"/>
    <w:rsid w:val="0007696B"/>
    <w:rsid w:val="0008163B"/>
    <w:rsid w:val="00083580"/>
    <w:rsid w:val="000857F6"/>
    <w:rsid w:val="0008743F"/>
    <w:rsid w:val="0009286E"/>
    <w:rsid w:val="00092FFA"/>
    <w:rsid w:val="00093F81"/>
    <w:rsid w:val="0009492C"/>
    <w:rsid w:val="00097E0B"/>
    <w:rsid w:val="000A0280"/>
    <w:rsid w:val="000A0478"/>
    <w:rsid w:val="000A04DD"/>
    <w:rsid w:val="000A2310"/>
    <w:rsid w:val="000A58BF"/>
    <w:rsid w:val="000B08AF"/>
    <w:rsid w:val="000B1095"/>
    <w:rsid w:val="000B109E"/>
    <w:rsid w:val="000B1DA6"/>
    <w:rsid w:val="000B2151"/>
    <w:rsid w:val="000B31E0"/>
    <w:rsid w:val="000B6BE2"/>
    <w:rsid w:val="000B7359"/>
    <w:rsid w:val="000C3C63"/>
    <w:rsid w:val="000C41A8"/>
    <w:rsid w:val="000C4ADC"/>
    <w:rsid w:val="000C61BC"/>
    <w:rsid w:val="000C61CD"/>
    <w:rsid w:val="000C7F0F"/>
    <w:rsid w:val="000D00E4"/>
    <w:rsid w:val="000D50AE"/>
    <w:rsid w:val="000D52CC"/>
    <w:rsid w:val="000D6455"/>
    <w:rsid w:val="000D6D0D"/>
    <w:rsid w:val="000E152D"/>
    <w:rsid w:val="000E1DC1"/>
    <w:rsid w:val="000E4DD2"/>
    <w:rsid w:val="000E5195"/>
    <w:rsid w:val="000F0207"/>
    <w:rsid w:val="000F2B15"/>
    <w:rsid w:val="000F2D4E"/>
    <w:rsid w:val="000F33AB"/>
    <w:rsid w:val="000F3A3A"/>
    <w:rsid w:val="000F3D29"/>
    <w:rsid w:val="000F770C"/>
    <w:rsid w:val="00103583"/>
    <w:rsid w:val="00104382"/>
    <w:rsid w:val="001051EB"/>
    <w:rsid w:val="001062EF"/>
    <w:rsid w:val="00106AE2"/>
    <w:rsid w:val="001109C9"/>
    <w:rsid w:val="001116B4"/>
    <w:rsid w:val="0011199D"/>
    <w:rsid w:val="0011447D"/>
    <w:rsid w:val="0011560C"/>
    <w:rsid w:val="00117011"/>
    <w:rsid w:val="001204C3"/>
    <w:rsid w:val="00120AA0"/>
    <w:rsid w:val="001247B6"/>
    <w:rsid w:val="001252FE"/>
    <w:rsid w:val="00126821"/>
    <w:rsid w:val="00131A96"/>
    <w:rsid w:val="001340F9"/>
    <w:rsid w:val="00135018"/>
    <w:rsid w:val="001369D5"/>
    <w:rsid w:val="00136A66"/>
    <w:rsid w:val="001463CE"/>
    <w:rsid w:val="00146FF8"/>
    <w:rsid w:val="001500B0"/>
    <w:rsid w:val="00151464"/>
    <w:rsid w:val="00151923"/>
    <w:rsid w:val="00152D19"/>
    <w:rsid w:val="0015394E"/>
    <w:rsid w:val="0015491A"/>
    <w:rsid w:val="00155B94"/>
    <w:rsid w:val="0015691C"/>
    <w:rsid w:val="00157F01"/>
    <w:rsid w:val="00161C11"/>
    <w:rsid w:val="00162E2D"/>
    <w:rsid w:val="00164951"/>
    <w:rsid w:val="0016507D"/>
    <w:rsid w:val="00166A54"/>
    <w:rsid w:val="00167A32"/>
    <w:rsid w:val="001767D9"/>
    <w:rsid w:val="00176A65"/>
    <w:rsid w:val="001776E6"/>
    <w:rsid w:val="00180091"/>
    <w:rsid w:val="001818E5"/>
    <w:rsid w:val="00183173"/>
    <w:rsid w:val="00183713"/>
    <w:rsid w:val="00184B87"/>
    <w:rsid w:val="00185C7F"/>
    <w:rsid w:val="00186782"/>
    <w:rsid w:val="00191573"/>
    <w:rsid w:val="0019309B"/>
    <w:rsid w:val="00194B72"/>
    <w:rsid w:val="00196B7F"/>
    <w:rsid w:val="001A1D17"/>
    <w:rsid w:val="001A1FFB"/>
    <w:rsid w:val="001A3326"/>
    <w:rsid w:val="001B11C2"/>
    <w:rsid w:val="001B175D"/>
    <w:rsid w:val="001B1D5E"/>
    <w:rsid w:val="001B72B5"/>
    <w:rsid w:val="001C1E42"/>
    <w:rsid w:val="001D05A4"/>
    <w:rsid w:val="001D0D35"/>
    <w:rsid w:val="001D1250"/>
    <w:rsid w:val="001D283A"/>
    <w:rsid w:val="001D28FC"/>
    <w:rsid w:val="001D4D63"/>
    <w:rsid w:val="001D6305"/>
    <w:rsid w:val="001E0C2C"/>
    <w:rsid w:val="001E1CEA"/>
    <w:rsid w:val="001E3A67"/>
    <w:rsid w:val="001E4F57"/>
    <w:rsid w:val="001E5D33"/>
    <w:rsid w:val="001F0F86"/>
    <w:rsid w:val="001F1272"/>
    <w:rsid w:val="001F18BA"/>
    <w:rsid w:val="001F2220"/>
    <w:rsid w:val="001F3310"/>
    <w:rsid w:val="00201C44"/>
    <w:rsid w:val="00203496"/>
    <w:rsid w:val="00203C57"/>
    <w:rsid w:val="002048CE"/>
    <w:rsid w:val="002056C3"/>
    <w:rsid w:val="0020575B"/>
    <w:rsid w:val="002149F9"/>
    <w:rsid w:val="002154C5"/>
    <w:rsid w:val="00217940"/>
    <w:rsid w:val="00223012"/>
    <w:rsid w:val="00223392"/>
    <w:rsid w:val="002244A3"/>
    <w:rsid w:val="00230C29"/>
    <w:rsid w:val="00231140"/>
    <w:rsid w:val="00231EAA"/>
    <w:rsid w:val="00232357"/>
    <w:rsid w:val="00234E31"/>
    <w:rsid w:val="0023688C"/>
    <w:rsid w:val="002415B9"/>
    <w:rsid w:val="00242D19"/>
    <w:rsid w:val="00252E59"/>
    <w:rsid w:val="002558C0"/>
    <w:rsid w:val="00257D95"/>
    <w:rsid w:val="00260F3E"/>
    <w:rsid w:val="00261FAE"/>
    <w:rsid w:val="00263295"/>
    <w:rsid w:val="00263926"/>
    <w:rsid w:val="00263EE8"/>
    <w:rsid w:val="00264861"/>
    <w:rsid w:val="002656C6"/>
    <w:rsid w:val="00265E7A"/>
    <w:rsid w:val="0026626C"/>
    <w:rsid w:val="002703C9"/>
    <w:rsid w:val="0027345B"/>
    <w:rsid w:val="00274785"/>
    <w:rsid w:val="00274CF9"/>
    <w:rsid w:val="002778B7"/>
    <w:rsid w:val="00280593"/>
    <w:rsid w:val="002824C5"/>
    <w:rsid w:val="00285D16"/>
    <w:rsid w:val="00286770"/>
    <w:rsid w:val="00287EC4"/>
    <w:rsid w:val="0029741A"/>
    <w:rsid w:val="00297D6F"/>
    <w:rsid w:val="002A339D"/>
    <w:rsid w:val="002A38A9"/>
    <w:rsid w:val="002A6328"/>
    <w:rsid w:val="002A75AE"/>
    <w:rsid w:val="002B3687"/>
    <w:rsid w:val="002B49AD"/>
    <w:rsid w:val="002B4F28"/>
    <w:rsid w:val="002C04DA"/>
    <w:rsid w:val="002C0C7A"/>
    <w:rsid w:val="002C184A"/>
    <w:rsid w:val="002C22B2"/>
    <w:rsid w:val="002C2482"/>
    <w:rsid w:val="002C6F95"/>
    <w:rsid w:val="002C7099"/>
    <w:rsid w:val="002C7D32"/>
    <w:rsid w:val="002D146A"/>
    <w:rsid w:val="002D1E86"/>
    <w:rsid w:val="002D4D45"/>
    <w:rsid w:val="002D5F7F"/>
    <w:rsid w:val="002D629E"/>
    <w:rsid w:val="002D7F8F"/>
    <w:rsid w:val="002E474D"/>
    <w:rsid w:val="002E4971"/>
    <w:rsid w:val="002E694F"/>
    <w:rsid w:val="002E7CD2"/>
    <w:rsid w:val="002F0FEC"/>
    <w:rsid w:val="002F209D"/>
    <w:rsid w:val="002F26D5"/>
    <w:rsid w:val="002F28FA"/>
    <w:rsid w:val="002F32A0"/>
    <w:rsid w:val="002F38B6"/>
    <w:rsid w:val="002F54E4"/>
    <w:rsid w:val="002F55FE"/>
    <w:rsid w:val="002F5E27"/>
    <w:rsid w:val="002F735B"/>
    <w:rsid w:val="00300777"/>
    <w:rsid w:val="00300A71"/>
    <w:rsid w:val="00300E93"/>
    <w:rsid w:val="00302075"/>
    <w:rsid w:val="003041DC"/>
    <w:rsid w:val="0031322F"/>
    <w:rsid w:val="003136FA"/>
    <w:rsid w:val="00313701"/>
    <w:rsid w:val="00315631"/>
    <w:rsid w:val="00316208"/>
    <w:rsid w:val="00317508"/>
    <w:rsid w:val="00322F64"/>
    <w:rsid w:val="003252CC"/>
    <w:rsid w:val="003266AA"/>
    <w:rsid w:val="00327066"/>
    <w:rsid w:val="00327F9F"/>
    <w:rsid w:val="00330BBD"/>
    <w:rsid w:val="003336D2"/>
    <w:rsid w:val="0033773D"/>
    <w:rsid w:val="00340913"/>
    <w:rsid w:val="00343C47"/>
    <w:rsid w:val="00344D7D"/>
    <w:rsid w:val="003467C3"/>
    <w:rsid w:val="00346FA9"/>
    <w:rsid w:val="00347C48"/>
    <w:rsid w:val="00355930"/>
    <w:rsid w:val="00356995"/>
    <w:rsid w:val="00356B0B"/>
    <w:rsid w:val="003579B4"/>
    <w:rsid w:val="0036292B"/>
    <w:rsid w:val="00364318"/>
    <w:rsid w:val="00364362"/>
    <w:rsid w:val="0036466F"/>
    <w:rsid w:val="00365FB5"/>
    <w:rsid w:val="0037241D"/>
    <w:rsid w:val="00374E32"/>
    <w:rsid w:val="003765F9"/>
    <w:rsid w:val="00381836"/>
    <w:rsid w:val="00382EED"/>
    <w:rsid w:val="003906D7"/>
    <w:rsid w:val="0039145C"/>
    <w:rsid w:val="00391A8F"/>
    <w:rsid w:val="003920F6"/>
    <w:rsid w:val="00397012"/>
    <w:rsid w:val="003A47FE"/>
    <w:rsid w:val="003A4CC4"/>
    <w:rsid w:val="003A597A"/>
    <w:rsid w:val="003A5C31"/>
    <w:rsid w:val="003A658F"/>
    <w:rsid w:val="003A6D86"/>
    <w:rsid w:val="003A7316"/>
    <w:rsid w:val="003B0358"/>
    <w:rsid w:val="003B07F0"/>
    <w:rsid w:val="003B20DF"/>
    <w:rsid w:val="003B5F07"/>
    <w:rsid w:val="003B74AA"/>
    <w:rsid w:val="003B7DDA"/>
    <w:rsid w:val="003C111B"/>
    <w:rsid w:val="003C21DA"/>
    <w:rsid w:val="003C2B88"/>
    <w:rsid w:val="003D1896"/>
    <w:rsid w:val="003D19A9"/>
    <w:rsid w:val="003D4AC5"/>
    <w:rsid w:val="003D6DB6"/>
    <w:rsid w:val="003D77F2"/>
    <w:rsid w:val="003D7EDE"/>
    <w:rsid w:val="003E0462"/>
    <w:rsid w:val="003E137F"/>
    <w:rsid w:val="003E26AC"/>
    <w:rsid w:val="003E4E5A"/>
    <w:rsid w:val="003E650E"/>
    <w:rsid w:val="003F0484"/>
    <w:rsid w:val="003F2448"/>
    <w:rsid w:val="003F2451"/>
    <w:rsid w:val="003F272D"/>
    <w:rsid w:val="003F3EFC"/>
    <w:rsid w:val="003F3F11"/>
    <w:rsid w:val="004018DA"/>
    <w:rsid w:val="00406624"/>
    <w:rsid w:val="00406C9C"/>
    <w:rsid w:val="004070D2"/>
    <w:rsid w:val="0040719D"/>
    <w:rsid w:val="00412445"/>
    <w:rsid w:val="00412DD0"/>
    <w:rsid w:val="00416318"/>
    <w:rsid w:val="0041637C"/>
    <w:rsid w:val="00416E86"/>
    <w:rsid w:val="00420D56"/>
    <w:rsid w:val="00424EF5"/>
    <w:rsid w:val="004260DC"/>
    <w:rsid w:val="00426DA5"/>
    <w:rsid w:val="00427AC6"/>
    <w:rsid w:val="0043117A"/>
    <w:rsid w:val="00431F29"/>
    <w:rsid w:val="00432A18"/>
    <w:rsid w:val="004345E0"/>
    <w:rsid w:val="0043554F"/>
    <w:rsid w:val="004418A3"/>
    <w:rsid w:val="004450AD"/>
    <w:rsid w:val="00447F1C"/>
    <w:rsid w:val="00450A69"/>
    <w:rsid w:val="0045124E"/>
    <w:rsid w:val="00455A9C"/>
    <w:rsid w:val="004576F2"/>
    <w:rsid w:val="00462C40"/>
    <w:rsid w:val="00464EB1"/>
    <w:rsid w:val="004668E6"/>
    <w:rsid w:val="00467366"/>
    <w:rsid w:val="00472C9D"/>
    <w:rsid w:val="00474BE2"/>
    <w:rsid w:val="00474C68"/>
    <w:rsid w:val="00475077"/>
    <w:rsid w:val="00475FFA"/>
    <w:rsid w:val="00477C7D"/>
    <w:rsid w:val="0048113F"/>
    <w:rsid w:val="004814E3"/>
    <w:rsid w:val="0048392F"/>
    <w:rsid w:val="00485332"/>
    <w:rsid w:val="0048533A"/>
    <w:rsid w:val="0048574F"/>
    <w:rsid w:val="00487056"/>
    <w:rsid w:val="004877C5"/>
    <w:rsid w:val="004927D9"/>
    <w:rsid w:val="004947F4"/>
    <w:rsid w:val="00495A37"/>
    <w:rsid w:val="0049683D"/>
    <w:rsid w:val="00496A6C"/>
    <w:rsid w:val="004977B7"/>
    <w:rsid w:val="004A2445"/>
    <w:rsid w:val="004A450A"/>
    <w:rsid w:val="004A4C1B"/>
    <w:rsid w:val="004A5355"/>
    <w:rsid w:val="004A6937"/>
    <w:rsid w:val="004B3598"/>
    <w:rsid w:val="004C04EC"/>
    <w:rsid w:val="004C2B16"/>
    <w:rsid w:val="004C683E"/>
    <w:rsid w:val="004C7737"/>
    <w:rsid w:val="004D0F67"/>
    <w:rsid w:val="004D248E"/>
    <w:rsid w:val="004D2CFD"/>
    <w:rsid w:val="004D4634"/>
    <w:rsid w:val="004D4C81"/>
    <w:rsid w:val="004D5FA2"/>
    <w:rsid w:val="004E119E"/>
    <w:rsid w:val="004E1D2E"/>
    <w:rsid w:val="004E2F1E"/>
    <w:rsid w:val="004E4AF7"/>
    <w:rsid w:val="004E6317"/>
    <w:rsid w:val="004F43C2"/>
    <w:rsid w:val="00500566"/>
    <w:rsid w:val="005014D2"/>
    <w:rsid w:val="00506698"/>
    <w:rsid w:val="00507F9F"/>
    <w:rsid w:val="00513040"/>
    <w:rsid w:val="005137DD"/>
    <w:rsid w:val="00514099"/>
    <w:rsid w:val="00514EBA"/>
    <w:rsid w:val="00515D34"/>
    <w:rsid w:val="00517DC1"/>
    <w:rsid w:val="00522328"/>
    <w:rsid w:val="0052253C"/>
    <w:rsid w:val="00523B43"/>
    <w:rsid w:val="00525862"/>
    <w:rsid w:val="00526A41"/>
    <w:rsid w:val="005270C7"/>
    <w:rsid w:val="00527132"/>
    <w:rsid w:val="00530C5F"/>
    <w:rsid w:val="00532271"/>
    <w:rsid w:val="00535C5B"/>
    <w:rsid w:val="0053727B"/>
    <w:rsid w:val="005376BB"/>
    <w:rsid w:val="00540519"/>
    <w:rsid w:val="00540D03"/>
    <w:rsid w:val="00542416"/>
    <w:rsid w:val="00544BBF"/>
    <w:rsid w:val="00550999"/>
    <w:rsid w:val="00551168"/>
    <w:rsid w:val="005514AF"/>
    <w:rsid w:val="00552DBE"/>
    <w:rsid w:val="00553475"/>
    <w:rsid w:val="005622EC"/>
    <w:rsid w:val="005636C9"/>
    <w:rsid w:val="00563E04"/>
    <w:rsid w:val="00567C8E"/>
    <w:rsid w:val="005702D1"/>
    <w:rsid w:val="00572058"/>
    <w:rsid w:val="00572AF1"/>
    <w:rsid w:val="00573688"/>
    <w:rsid w:val="0057535D"/>
    <w:rsid w:val="00581EA5"/>
    <w:rsid w:val="00582105"/>
    <w:rsid w:val="005830A7"/>
    <w:rsid w:val="00583675"/>
    <w:rsid w:val="005841C5"/>
    <w:rsid w:val="00585E22"/>
    <w:rsid w:val="005861E2"/>
    <w:rsid w:val="005905B6"/>
    <w:rsid w:val="00592C59"/>
    <w:rsid w:val="00592E42"/>
    <w:rsid w:val="00594AD0"/>
    <w:rsid w:val="005960EA"/>
    <w:rsid w:val="005A1D44"/>
    <w:rsid w:val="005A26C6"/>
    <w:rsid w:val="005A49CE"/>
    <w:rsid w:val="005B1D31"/>
    <w:rsid w:val="005B1EED"/>
    <w:rsid w:val="005B4969"/>
    <w:rsid w:val="005B6B94"/>
    <w:rsid w:val="005B709F"/>
    <w:rsid w:val="005B776C"/>
    <w:rsid w:val="005B7B15"/>
    <w:rsid w:val="005C2784"/>
    <w:rsid w:val="005C2F19"/>
    <w:rsid w:val="005C388D"/>
    <w:rsid w:val="005C3B80"/>
    <w:rsid w:val="005C55E7"/>
    <w:rsid w:val="005C6C3B"/>
    <w:rsid w:val="005D184C"/>
    <w:rsid w:val="005D23C6"/>
    <w:rsid w:val="005D4847"/>
    <w:rsid w:val="005D6CE8"/>
    <w:rsid w:val="005E071E"/>
    <w:rsid w:val="005E0AF8"/>
    <w:rsid w:val="005E28D2"/>
    <w:rsid w:val="005E3669"/>
    <w:rsid w:val="005E435C"/>
    <w:rsid w:val="005F02DA"/>
    <w:rsid w:val="005F1D55"/>
    <w:rsid w:val="005F3080"/>
    <w:rsid w:val="005F34AD"/>
    <w:rsid w:val="005F4E6A"/>
    <w:rsid w:val="006001AE"/>
    <w:rsid w:val="00600733"/>
    <w:rsid w:val="00602CFA"/>
    <w:rsid w:val="00604C4F"/>
    <w:rsid w:val="00605206"/>
    <w:rsid w:val="006054AD"/>
    <w:rsid w:val="00607D6F"/>
    <w:rsid w:val="00610361"/>
    <w:rsid w:val="00610768"/>
    <w:rsid w:val="00610F3F"/>
    <w:rsid w:val="0061145F"/>
    <w:rsid w:val="00614B2E"/>
    <w:rsid w:val="00616603"/>
    <w:rsid w:val="00616F74"/>
    <w:rsid w:val="00621D6F"/>
    <w:rsid w:val="00621EE9"/>
    <w:rsid w:val="006225D7"/>
    <w:rsid w:val="00622C55"/>
    <w:rsid w:val="00627CEA"/>
    <w:rsid w:val="00630497"/>
    <w:rsid w:val="00630672"/>
    <w:rsid w:val="006348EB"/>
    <w:rsid w:val="00640AEB"/>
    <w:rsid w:val="00643B49"/>
    <w:rsid w:val="006450F6"/>
    <w:rsid w:val="00645750"/>
    <w:rsid w:val="0064585F"/>
    <w:rsid w:val="00646893"/>
    <w:rsid w:val="00646AFB"/>
    <w:rsid w:val="0064723B"/>
    <w:rsid w:val="006524D1"/>
    <w:rsid w:val="0065256B"/>
    <w:rsid w:val="00654770"/>
    <w:rsid w:val="00654941"/>
    <w:rsid w:val="00655EF8"/>
    <w:rsid w:val="00657036"/>
    <w:rsid w:val="00660C64"/>
    <w:rsid w:val="00662DF3"/>
    <w:rsid w:val="00663E5C"/>
    <w:rsid w:val="00664113"/>
    <w:rsid w:val="00664338"/>
    <w:rsid w:val="006643B8"/>
    <w:rsid w:val="006675EF"/>
    <w:rsid w:val="0067324A"/>
    <w:rsid w:val="006736B6"/>
    <w:rsid w:val="00675A84"/>
    <w:rsid w:val="0067688C"/>
    <w:rsid w:val="00676F45"/>
    <w:rsid w:val="00680251"/>
    <w:rsid w:val="006810D9"/>
    <w:rsid w:val="00685317"/>
    <w:rsid w:val="00686100"/>
    <w:rsid w:val="00686C49"/>
    <w:rsid w:val="006875DA"/>
    <w:rsid w:val="00691F9F"/>
    <w:rsid w:val="00692C97"/>
    <w:rsid w:val="00692DA2"/>
    <w:rsid w:val="006A0DBB"/>
    <w:rsid w:val="006A105E"/>
    <w:rsid w:val="006A424E"/>
    <w:rsid w:val="006A6625"/>
    <w:rsid w:val="006A685E"/>
    <w:rsid w:val="006B1E2F"/>
    <w:rsid w:val="006B2EE8"/>
    <w:rsid w:val="006B5244"/>
    <w:rsid w:val="006C0CD4"/>
    <w:rsid w:val="006C2E62"/>
    <w:rsid w:val="006C385F"/>
    <w:rsid w:val="006C4BBB"/>
    <w:rsid w:val="006C58CC"/>
    <w:rsid w:val="006C5CA3"/>
    <w:rsid w:val="006C67BB"/>
    <w:rsid w:val="006C69D7"/>
    <w:rsid w:val="006D0C71"/>
    <w:rsid w:val="006D27CE"/>
    <w:rsid w:val="006D3364"/>
    <w:rsid w:val="006D5D9F"/>
    <w:rsid w:val="006D5E02"/>
    <w:rsid w:val="006D7A09"/>
    <w:rsid w:val="006D7EAD"/>
    <w:rsid w:val="006D7F93"/>
    <w:rsid w:val="006E10D4"/>
    <w:rsid w:val="006E1441"/>
    <w:rsid w:val="006E1ADB"/>
    <w:rsid w:val="006E369B"/>
    <w:rsid w:val="006E56A9"/>
    <w:rsid w:val="006E6A1C"/>
    <w:rsid w:val="006F01C3"/>
    <w:rsid w:val="006F0A8D"/>
    <w:rsid w:val="006F6D6D"/>
    <w:rsid w:val="006F6E0F"/>
    <w:rsid w:val="006F7A9E"/>
    <w:rsid w:val="0070241E"/>
    <w:rsid w:val="0070297F"/>
    <w:rsid w:val="00702F0B"/>
    <w:rsid w:val="00702F32"/>
    <w:rsid w:val="007049D5"/>
    <w:rsid w:val="00704BF3"/>
    <w:rsid w:val="00707A85"/>
    <w:rsid w:val="00710328"/>
    <w:rsid w:val="00711B5E"/>
    <w:rsid w:val="00711C72"/>
    <w:rsid w:val="0071452B"/>
    <w:rsid w:val="00715255"/>
    <w:rsid w:val="00715FB1"/>
    <w:rsid w:val="007207E3"/>
    <w:rsid w:val="007210BA"/>
    <w:rsid w:val="00722036"/>
    <w:rsid w:val="00722EEE"/>
    <w:rsid w:val="00724575"/>
    <w:rsid w:val="00724743"/>
    <w:rsid w:val="0072518A"/>
    <w:rsid w:val="00725857"/>
    <w:rsid w:val="00726483"/>
    <w:rsid w:val="00731B5D"/>
    <w:rsid w:val="00732F12"/>
    <w:rsid w:val="00733751"/>
    <w:rsid w:val="00733CA2"/>
    <w:rsid w:val="0073502C"/>
    <w:rsid w:val="0073561A"/>
    <w:rsid w:val="00736892"/>
    <w:rsid w:val="00736CB0"/>
    <w:rsid w:val="00736FF9"/>
    <w:rsid w:val="00740464"/>
    <w:rsid w:val="00743FA9"/>
    <w:rsid w:val="00747861"/>
    <w:rsid w:val="00750084"/>
    <w:rsid w:val="00751231"/>
    <w:rsid w:val="00751441"/>
    <w:rsid w:val="00752860"/>
    <w:rsid w:val="00753ADA"/>
    <w:rsid w:val="00753DE6"/>
    <w:rsid w:val="0075558F"/>
    <w:rsid w:val="00755E5B"/>
    <w:rsid w:val="0075610A"/>
    <w:rsid w:val="00757682"/>
    <w:rsid w:val="00760050"/>
    <w:rsid w:val="00760560"/>
    <w:rsid w:val="0076178D"/>
    <w:rsid w:val="00762A20"/>
    <w:rsid w:val="00762CC2"/>
    <w:rsid w:val="0076479A"/>
    <w:rsid w:val="00765936"/>
    <w:rsid w:val="007669FE"/>
    <w:rsid w:val="0076727F"/>
    <w:rsid w:val="00770B77"/>
    <w:rsid w:val="00771CE7"/>
    <w:rsid w:val="007761AF"/>
    <w:rsid w:val="007769F9"/>
    <w:rsid w:val="007809B8"/>
    <w:rsid w:val="0078141F"/>
    <w:rsid w:val="00781AA6"/>
    <w:rsid w:val="0078237C"/>
    <w:rsid w:val="00782B63"/>
    <w:rsid w:val="00782F59"/>
    <w:rsid w:val="00783800"/>
    <w:rsid w:val="007852F0"/>
    <w:rsid w:val="007900D1"/>
    <w:rsid w:val="007901DF"/>
    <w:rsid w:val="00792F5B"/>
    <w:rsid w:val="007970F4"/>
    <w:rsid w:val="007A46EF"/>
    <w:rsid w:val="007A591C"/>
    <w:rsid w:val="007A5C90"/>
    <w:rsid w:val="007A6561"/>
    <w:rsid w:val="007A6CC7"/>
    <w:rsid w:val="007A6F64"/>
    <w:rsid w:val="007B03E2"/>
    <w:rsid w:val="007B2260"/>
    <w:rsid w:val="007B3BA9"/>
    <w:rsid w:val="007B47E5"/>
    <w:rsid w:val="007B615C"/>
    <w:rsid w:val="007C13EA"/>
    <w:rsid w:val="007C169C"/>
    <w:rsid w:val="007C78FA"/>
    <w:rsid w:val="007D0848"/>
    <w:rsid w:val="007D1824"/>
    <w:rsid w:val="007D2177"/>
    <w:rsid w:val="007D4031"/>
    <w:rsid w:val="007D468B"/>
    <w:rsid w:val="007D4D17"/>
    <w:rsid w:val="007D6754"/>
    <w:rsid w:val="007D6A89"/>
    <w:rsid w:val="007E0A89"/>
    <w:rsid w:val="007E0BBD"/>
    <w:rsid w:val="007E2990"/>
    <w:rsid w:val="007E3A5B"/>
    <w:rsid w:val="007E3BF6"/>
    <w:rsid w:val="007E5ED9"/>
    <w:rsid w:val="007F0982"/>
    <w:rsid w:val="007F0C24"/>
    <w:rsid w:val="007F15A1"/>
    <w:rsid w:val="007F2029"/>
    <w:rsid w:val="007F5901"/>
    <w:rsid w:val="007F6ABE"/>
    <w:rsid w:val="007F79B6"/>
    <w:rsid w:val="0080092E"/>
    <w:rsid w:val="0080369B"/>
    <w:rsid w:val="0080477A"/>
    <w:rsid w:val="008053C7"/>
    <w:rsid w:val="00805893"/>
    <w:rsid w:val="008074DF"/>
    <w:rsid w:val="00811753"/>
    <w:rsid w:val="00813F8A"/>
    <w:rsid w:val="00813FB7"/>
    <w:rsid w:val="008174F8"/>
    <w:rsid w:val="008175D4"/>
    <w:rsid w:val="00820655"/>
    <w:rsid w:val="0082206E"/>
    <w:rsid w:val="00823620"/>
    <w:rsid w:val="00824861"/>
    <w:rsid w:val="008258AB"/>
    <w:rsid w:val="00827373"/>
    <w:rsid w:val="00827F0C"/>
    <w:rsid w:val="00835203"/>
    <w:rsid w:val="00835477"/>
    <w:rsid w:val="008365E4"/>
    <w:rsid w:val="00837237"/>
    <w:rsid w:val="00837C10"/>
    <w:rsid w:val="00843B34"/>
    <w:rsid w:val="00844320"/>
    <w:rsid w:val="008446F8"/>
    <w:rsid w:val="00846E98"/>
    <w:rsid w:val="00847EF8"/>
    <w:rsid w:val="00853F05"/>
    <w:rsid w:val="0085678C"/>
    <w:rsid w:val="00857C7C"/>
    <w:rsid w:val="008619CD"/>
    <w:rsid w:val="00862A71"/>
    <w:rsid w:val="00863389"/>
    <w:rsid w:val="00863496"/>
    <w:rsid w:val="00867584"/>
    <w:rsid w:val="00867599"/>
    <w:rsid w:val="00867F75"/>
    <w:rsid w:val="00867FFC"/>
    <w:rsid w:val="00874753"/>
    <w:rsid w:val="00874DF2"/>
    <w:rsid w:val="00877BC2"/>
    <w:rsid w:val="00877D5C"/>
    <w:rsid w:val="00881CED"/>
    <w:rsid w:val="00881DD0"/>
    <w:rsid w:val="008832E1"/>
    <w:rsid w:val="00885BA0"/>
    <w:rsid w:val="00886FC6"/>
    <w:rsid w:val="00890427"/>
    <w:rsid w:val="008927F5"/>
    <w:rsid w:val="00894256"/>
    <w:rsid w:val="00895296"/>
    <w:rsid w:val="00895848"/>
    <w:rsid w:val="00896F4A"/>
    <w:rsid w:val="0089773D"/>
    <w:rsid w:val="008A0C8D"/>
    <w:rsid w:val="008A388E"/>
    <w:rsid w:val="008A6356"/>
    <w:rsid w:val="008A64EB"/>
    <w:rsid w:val="008A7986"/>
    <w:rsid w:val="008B0AAF"/>
    <w:rsid w:val="008B2124"/>
    <w:rsid w:val="008B3950"/>
    <w:rsid w:val="008B4F2A"/>
    <w:rsid w:val="008C27D2"/>
    <w:rsid w:val="008C53F0"/>
    <w:rsid w:val="008C5B07"/>
    <w:rsid w:val="008C5C20"/>
    <w:rsid w:val="008D174E"/>
    <w:rsid w:val="008D1797"/>
    <w:rsid w:val="008D267C"/>
    <w:rsid w:val="008D6680"/>
    <w:rsid w:val="008D6D1D"/>
    <w:rsid w:val="008E2044"/>
    <w:rsid w:val="008E4AF3"/>
    <w:rsid w:val="008E694A"/>
    <w:rsid w:val="008F748A"/>
    <w:rsid w:val="00904309"/>
    <w:rsid w:val="00905916"/>
    <w:rsid w:val="00912873"/>
    <w:rsid w:val="00920385"/>
    <w:rsid w:val="00922427"/>
    <w:rsid w:val="00922938"/>
    <w:rsid w:val="00922EE1"/>
    <w:rsid w:val="00924A8D"/>
    <w:rsid w:val="0092551D"/>
    <w:rsid w:val="00925560"/>
    <w:rsid w:val="00926561"/>
    <w:rsid w:val="00927E0C"/>
    <w:rsid w:val="009301A6"/>
    <w:rsid w:val="00930374"/>
    <w:rsid w:val="00930D96"/>
    <w:rsid w:val="00931DA5"/>
    <w:rsid w:val="00933A6A"/>
    <w:rsid w:val="00941202"/>
    <w:rsid w:val="00942045"/>
    <w:rsid w:val="00947D01"/>
    <w:rsid w:val="00950DF9"/>
    <w:rsid w:val="00950E8E"/>
    <w:rsid w:val="0095665E"/>
    <w:rsid w:val="00956E65"/>
    <w:rsid w:val="00960C50"/>
    <w:rsid w:val="00961C24"/>
    <w:rsid w:val="00966BF8"/>
    <w:rsid w:val="00966F18"/>
    <w:rsid w:val="0097010B"/>
    <w:rsid w:val="00971BF9"/>
    <w:rsid w:val="009733BB"/>
    <w:rsid w:val="00976C24"/>
    <w:rsid w:val="00980585"/>
    <w:rsid w:val="00982779"/>
    <w:rsid w:val="009831A4"/>
    <w:rsid w:val="00983C78"/>
    <w:rsid w:val="00984EEE"/>
    <w:rsid w:val="00985CC3"/>
    <w:rsid w:val="00985FE1"/>
    <w:rsid w:val="00986336"/>
    <w:rsid w:val="00987512"/>
    <w:rsid w:val="00987C51"/>
    <w:rsid w:val="00990578"/>
    <w:rsid w:val="0099228E"/>
    <w:rsid w:val="00993788"/>
    <w:rsid w:val="009939F7"/>
    <w:rsid w:val="009A01EA"/>
    <w:rsid w:val="009A63E6"/>
    <w:rsid w:val="009B0285"/>
    <w:rsid w:val="009B0676"/>
    <w:rsid w:val="009B0F7F"/>
    <w:rsid w:val="009B383E"/>
    <w:rsid w:val="009B5DFD"/>
    <w:rsid w:val="009C0E16"/>
    <w:rsid w:val="009C1F2A"/>
    <w:rsid w:val="009C249B"/>
    <w:rsid w:val="009C295E"/>
    <w:rsid w:val="009C369B"/>
    <w:rsid w:val="009C39DE"/>
    <w:rsid w:val="009C6291"/>
    <w:rsid w:val="009C6A40"/>
    <w:rsid w:val="009D41E1"/>
    <w:rsid w:val="009D54ED"/>
    <w:rsid w:val="009D76BB"/>
    <w:rsid w:val="009E3A75"/>
    <w:rsid w:val="009E461F"/>
    <w:rsid w:val="009E46AD"/>
    <w:rsid w:val="009E5F3A"/>
    <w:rsid w:val="009E63DA"/>
    <w:rsid w:val="009E73C7"/>
    <w:rsid w:val="009F1ABD"/>
    <w:rsid w:val="009F1EED"/>
    <w:rsid w:val="009F3435"/>
    <w:rsid w:val="009F561F"/>
    <w:rsid w:val="009F7962"/>
    <w:rsid w:val="00A018A2"/>
    <w:rsid w:val="00A037FC"/>
    <w:rsid w:val="00A11D81"/>
    <w:rsid w:val="00A141E1"/>
    <w:rsid w:val="00A1505D"/>
    <w:rsid w:val="00A21AA4"/>
    <w:rsid w:val="00A234CB"/>
    <w:rsid w:val="00A251CA"/>
    <w:rsid w:val="00A3336D"/>
    <w:rsid w:val="00A34352"/>
    <w:rsid w:val="00A34785"/>
    <w:rsid w:val="00A35D0A"/>
    <w:rsid w:val="00A36BD0"/>
    <w:rsid w:val="00A40628"/>
    <w:rsid w:val="00A40B28"/>
    <w:rsid w:val="00A423C5"/>
    <w:rsid w:val="00A42FED"/>
    <w:rsid w:val="00A43347"/>
    <w:rsid w:val="00A44A5B"/>
    <w:rsid w:val="00A46B9F"/>
    <w:rsid w:val="00A46C7A"/>
    <w:rsid w:val="00A50B71"/>
    <w:rsid w:val="00A514D4"/>
    <w:rsid w:val="00A52869"/>
    <w:rsid w:val="00A551A9"/>
    <w:rsid w:val="00A56273"/>
    <w:rsid w:val="00A57DED"/>
    <w:rsid w:val="00A61E36"/>
    <w:rsid w:val="00A62E79"/>
    <w:rsid w:val="00A649A5"/>
    <w:rsid w:val="00A650EA"/>
    <w:rsid w:val="00A67233"/>
    <w:rsid w:val="00A71A52"/>
    <w:rsid w:val="00A75041"/>
    <w:rsid w:val="00A75FD8"/>
    <w:rsid w:val="00A761E6"/>
    <w:rsid w:val="00A773BB"/>
    <w:rsid w:val="00A80BF0"/>
    <w:rsid w:val="00A81E43"/>
    <w:rsid w:val="00A84FE3"/>
    <w:rsid w:val="00A87216"/>
    <w:rsid w:val="00A87366"/>
    <w:rsid w:val="00A877E4"/>
    <w:rsid w:val="00A87E8F"/>
    <w:rsid w:val="00A90B8C"/>
    <w:rsid w:val="00A91769"/>
    <w:rsid w:val="00A93F23"/>
    <w:rsid w:val="00A944E4"/>
    <w:rsid w:val="00A94729"/>
    <w:rsid w:val="00A97F19"/>
    <w:rsid w:val="00AA2E97"/>
    <w:rsid w:val="00AA45E0"/>
    <w:rsid w:val="00AA7E0D"/>
    <w:rsid w:val="00AA7FB8"/>
    <w:rsid w:val="00AB0E66"/>
    <w:rsid w:val="00AB2C0B"/>
    <w:rsid w:val="00AB395B"/>
    <w:rsid w:val="00AB4333"/>
    <w:rsid w:val="00AB47A2"/>
    <w:rsid w:val="00AB7E82"/>
    <w:rsid w:val="00AC05F2"/>
    <w:rsid w:val="00AC0819"/>
    <w:rsid w:val="00AC2895"/>
    <w:rsid w:val="00AC740B"/>
    <w:rsid w:val="00AD0684"/>
    <w:rsid w:val="00AD1655"/>
    <w:rsid w:val="00AD185E"/>
    <w:rsid w:val="00AD2A43"/>
    <w:rsid w:val="00AD32FE"/>
    <w:rsid w:val="00AD5DA7"/>
    <w:rsid w:val="00AD764E"/>
    <w:rsid w:val="00AE0117"/>
    <w:rsid w:val="00AE11FA"/>
    <w:rsid w:val="00AE19BF"/>
    <w:rsid w:val="00AE3351"/>
    <w:rsid w:val="00AE4CA9"/>
    <w:rsid w:val="00AE7C70"/>
    <w:rsid w:val="00AE7D1D"/>
    <w:rsid w:val="00AF1E53"/>
    <w:rsid w:val="00AF30BC"/>
    <w:rsid w:val="00AF33E6"/>
    <w:rsid w:val="00AF4051"/>
    <w:rsid w:val="00AF4189"/>
    <w:rsid w:val="00AF7D0D"/>
    <w:rsid w:val="00B0112B"/>
    <w:rsid w:val="00B02112"/>
    <w:rsid w:val="00B040E5"/>
    <w:rsid w:val="00B06711"/>
    <w:rsid w:val="00B06DCA"/>
    <w:rsid w:val="00B07599"/>
    <w:rsid w:val="00B07F86"/>
    <w:rsid w:val="00B11722"/>
    <w:rsid w:val="00B11A22"/>
    <w:rsid w:val="00B12A80"/>
    <w:rsid w:val="00B136CC"/>
    <w:rsid w:val="00B14EA9"/>
    <w:rsid w:val="00B17387"/>
    <w:rsid w:val="00B20CAF"/>
    <w:rsid w:val="00B22CEB"/>
    <w:rsid w:val="00B22FA2"/>
    <w:rsid w:val="00B24F3C"/>
    <w:rsid w:val="00B254AF"/>
    <w:rsid w:val="00B2589D"/>
    <w:rsid w:val="00B25F21"/>
    <w:rsid w:val="00B2778D"/>
    <w:rsid w:val="00B310A1"/>
    <w:rsid w:val="00B33FD8"/>
    <w:rsid w:val="00B371B5"/>
    <w:rsid w:val="00B373B8"/>
    <w:rsid w:val="00B41309"/>
    <w:rsid w:val="00B506E4"/>
    <w:rsid w:val="00B509C3"/>
    <w:rsid w:val="00B5164C"/>
    <w:rsid w:val="00B5375A"/>
    <w:rsid w:val="00B53985"/>
    <w:rsid w:val="00B57381"/>
    <w:rsid w:val="00B605E2"/>
    <w:rsid w:val="00B60A29"/>
    <w:rsid w:val="00B622A9"/>
    <w:rsid w:val="00B64A8A"/>
    <w:rsid w:val="00B70C63"/>
    <w:rsid w:val="00B72089"/>
    <w:rsid w:val="00B75DD8"/>
    <w:rsid w:val="00B7625E"/>
    <w:rsid w:val="00B8011B"/>
    <w:rsid w:val="00B80381"/>
    <w:rsid w:val="00B80FE6"/>
    <w:rsid w:val="00B81128"/>
    <w:rsid w:val="00B81297"/>
    <w:rsid w:val="00B813B8"/>
    <w:rsid w:val="00B835F0"/>
    <w:rsid w:val="00B86448"/>
    <w:rsid w:val="00B865DE"/>
    <w:rsid w:val="00B8712F"/>
    <w:rsid w:val="00B9102D"/>
    <w:rsid w:val="00B918DD"/>
    <w:rsid w:val="00B92884"/>
    <w:rsid w:val="00B94AF7"/>
    <w:rsid w:val="00B94F86"/>
    <w:rsid w:val="00B95084"/>
    <w:rsid w:val="00B953C0"/>
    <w:rsid w:val="00B958B3"/>
    <w:rsid w:val="00B9593E"/>
    <w:rsid w:val="00B95FAE"/>
    <w:rsid w:val="00B96EA3"/>
    <w:rsid w:val="00B97568"/>
    <w:rsid w:val="00BA2234"/>
    <w:rsid w:val="00BA3C4A"/>
    <w:rsid w:val="00BA5C92"/>
    <w:rsid w:val="00BA6032"/>
    <w:rsid w:val="00BA63F7"/>
    <w:rsid w:val="00BB4861"/>
    <w:rsid w:val="00BB4BAE"/>
    <w:rsid w:val="00BB4BB0"/>
    <w:rsid w:val="00BB54DF"/>
    <w:rsid w:val="00BB6F48"/>
    <w:rsid w:val="00BB753E"/>
    <w:rsid w:val="00BC03C0"/>
    <w:rsid w:val="00BC0FD0"/>
    <w:rsid w:val="00BC1808"/>
    <w:rsid w:val="00BC202D"/>
    <w:rsid w:val="00BC29FA"/>
    <w:rsid w:val="00BC3AAF"/>
    <w:rsid w:val="00BC6C39"/>
    <w:rsid w:val="00BD156C"/>
    <w:rsid w:val="00BD1C81"/>
    <w:rsid w:val="00BD4512"/>
    <w:rsid w:val="00BD5157"/>
    <w:rsid w:val="00BE0341"/>
    <w:rsid w:val="00BE196E"/>
    <w:rsid w:val="00BE1CC6"/>
    <w:rsid w:val="00BE65A4"/>
    <w:rsid w:val="00BF046C"/>
    <w:rsid w:val="00BF0FDE"/>
    <w:rsid w:val="00BF22C1"/>
    <w:rsid w:val="00BF3201"/>
    <w:rsid w:val="00BF3E89"/>
    <w:rsid w:val="00BF426D"/>
    <w:rsid w:val="00BF7464"/>
    <w:rsid w:val="00BF77F8"/>
    <w:rsid w:val="00C01A8A"/>
    <w:rsid w:val="00C06E29"/>
    <w:rsid w:val="00C0722B"/>
    <w:rsid w:val="00C10136"/>
    <w:rsid w:val="00C10FD2"/>
    <w:rsid w:val="00C11F69"/>
    <w:rsid w:val="00C12DC4"/>
    <w:rsid w:val="00C154CA"/>
    <w:rsid w:val="00C162D6"/>
    <w:rsid w:val="00C16766"/>
    <w:rsid w:val="00C22809"/>
    <w:rsid w:val="00C22DDF"/>
    <w:rsid w:val="00C23872"/>
    <w:rsid w:val="00C24A96"/>
    <w:rsid w:val="00C30E45"/>
    <w:rsid w:val="00C3360B"/>
    <w:rsid w:val="00C34D65"/>
    <w:rsid w:val="00C359BD"/>
    <w:rsid w:val="00C3714B"/>
    <w:rsid w:val="00C402A9"/>
    <w:rsid w:val="00C403B1"/>
    <w:rsid w:val="00C4404F"/>
    <w:rsid w:val="00C453BD"/>
    <w:rsid w:val="00C4610E"/>
    <w:rsid w:val="00C46365"/>
    <w:rsid w:val="00C4756E"/>
    <w:rsid w:val="00C50377"/>
    <w:rsid w:val="00C50666"/>
    <w:rsid w:val="00C51651"/>
    <w:rsid w:val="00C53C17"/>
    <w:rsid w:val="00C569D3"/>
    <w:rsid w:val="00C5736F"/>
    <w:rsid w:val="00C578D0"/>
    <w:rsid w:val="00C60A2F"/>
    <w:rsid w:val="00C63E1A"/>
    <w:rsid w:val="00C645B1"/>
    <w:rsid w:val="00C6473A"/>
    <w:rsid w:val="00C70B8C"/>
    <w:rsid w:val="00C72619"/>
    <w:rsid w:val="00C74692"/>
    <w:rsid w:val="00C75EA5"/>
    <w:rsid w:val="00C7625D"/>
    <w:rsid w:val="00C764C2"/>
    <w:rsid w:val="00C7664A"/>
    <w:rsid w:val="00C77249"/>
    <w:rsid w:val="00C777A5"/>
    <w:rsid w:val="00C81E4B"/>
    <w:rsid w:val="00C82112"/>
    <w:rsid w:val="00C832DF"/>
    <w:rsid w:val="00C85CA7"/>
    <w:rsid w:val="00C86BB5"/>
    <w:rsid w:val="00C90C43"/>
    <w:rsid w:val="00C910AC"/>
    <w:rsid w:val="00C95C6D"/>
    <w:rsid w:val="00C95EF3"/>
    <w:rsid w:val="00C95EF8"/>
    <w:rsid w:val="00C96DFD"/>
    <w:rsid w:val="00C96F24"/>
    <w:rsid w:val="00C97CA1"/>
    <w:rsid w:val="00CA1287"/>
    <w:rsid w:val="00CA5C97"/>
    <w:rsid w:val="00CA6444"/>
    <w:rsid w:val="00CB2B82"/>
    <w:rsid w:val="00CB443B"/>
    <w:rsid w:val="00CB46EE"/>
    <w:rsid w:val="00CB511B"/>
    <w:rsid w:val="00CB747C"/>
    <w:rsid w:val="00CC0311"/>
    <w:rsid w:val="00CC0FD3"/>
    <w:rsid w:val="00CC6791"/>
    <w:rsid w:val="00CD2256"/>
    <w:rsid w:val="00CD42C9"/>
    <w:rsid w:val="00CD6345"/>
    <w:rsid w:val="00CE60D2"/>
    <w:rsid w:val="00CE6DE2"/>
    <w:rsid w:val="00CF0AF3"/>
    <w:rsid w:val="00CF15B2"/>
    <w:rsid w:val="00CF28FF"/>
    <w:rsid w:val="00CF3FED"/>
    <w:rsid w:val="00CF6EBC"/>
    <w:rsid w:val="00CF78E3"/>
    <w:rsid w:val="00D0295D"/>
    <w:rsid w:val="00D03CAC"/>
    <w:rsid w:val="00D042BA"/>
    <w:rsid w:val="00D050DB"/>
    <w:rsid w:val="00D0714F"/>
    <w:rsid w:val="00D077D3"/>
    <w:rsid w:val="00D105B8"/>
    <w:rsid w:val="00D14FC4"/>
    <w:rsid w:val="00D17A6E"/>
    <w:rsid w:val="00D17D9C"/>
    <w:rsid w:val="00D23B9C"/>
    <w:rsid w:val="00D242A8"/>
    <w:rsid w:val="00D25E9C"/>
    <w:rsid w:val="00D26381"/>
    <w:rsid w:val="00D2785A"/>
    <w:rsid w:val="00D300E7"/>
    <w:rsid w:val="00D311FB"/>
    <w:rsid w:val="00D354A2"/>
    <w:rsid w:val="00D366D6"/>
    <w:rsid w:val="00D405C8"/>
    <w:rsid w:val="00D406C7"/>
    <w:rsid w:val="00D43144"/>
    <w:rsid w:val="00D4411F"/>
    <w:rsid w:val="00D444B2"/>
    <w:rsid w:val="00D44913"/>
    <w:rsid w:val="00D4547C"/>
    <w:rsid w:val="00D45767"/>
    <w:rsid w:val="00D47B81"/>
    <w:rsid w:val="00D508E4"/>
    <w:rsid w:val="00D50BAB"/>
    <w:rsid w:val="00D53849"/>
    <w:rsid w:val="00D5507F"/>
    <w:rsid w:val="00D56954"/>
    <w:rsid w:val="00D56E6A"/>
    <w:rsid w:val="00D5769E"/>
    <w:rsid w:val="00D6078E"/>
    <w:rsid w:val="00D6123A"/>
    <w:rsid w:val="00D61C96"/>
    <w:rsid w:val="00D642C2"/>
    <w:rsid w:val="00D64662"/>
    <w:rsid w:val="00D64B28"/>
    <w:rsid w:val="00D676C4"/>
    <w:rsid w:val="00D70ADD"/>
    <w:rsid w:val="00D71084"/>
    <w:rsid w:val="00D72B8E"/>
    <w:rsid w:val="00D73E8E"/>
    <w:rsid w:val="00D75C3C"/>
    <w:rsid w:val="00D7600B"/>
    <w:rsid w:val="00D801B2"/>
    <w:rsid w:val="00D85449"/>
    <w:rsid w:val="00D85F0F"/>
    <w:rsid w:val="00D86577"/>
    <w:rsid w:val="00D86E69"/>
    <w:rsid w:val="00D870A2"/>
    <w:rsid w:val="00D900BB"/>
    <w:rsid w:val="00D9050B"/>
    <w:rsid w:val="00D90B2F"/>
    <w:rsid w:val="00D90E09"/>
    <w:rsid w:val="00D93B33"/>
    <w:rsid w:val="00D973AB"/>
    <w:rsid w:val="00D97F16"/>
    <w:rsid w:val="00DA26CD"/>
    <w:rsid w:val="00DA2F7C"/>
    <w:rsid w:val="00DA34CD"/>
    <w:rsid w:val="00DA369D"/>
    <w:rsid w:val="00DA3A0D"/>
    <w:rsid w:val="00DA4ACA"/>
    <w:rsid w:val="00DA73CD"/>
    <w:rsid w:val="00DA7DF5"/>
    <w:rsid w:val="00DB11B7"/>
    <w:rsid w:val="00DB3056"/>
    <w:rsid w:val="00DB38F4"/>
    <w:rsid w:val="00DB3D07"/>
    <w:rsid w:val="00DB3F9E"/>
    <w:rsid w:val="00DC14CE"/>
    <w:rsid w:val="00DC1CF3"/>
    <w:rsid w:val="00DC28EB"/>
    <w:rsid w:val="00DC5749"/>
    <w:rsid w:val="00DD0A82"/>
    <w:rsid w:val="00DD1569"/>
    <w:rsid w:val="00DD1DE1"/>
    <w:rsid w:val="00DD7D76"/>
    <w:rsid w:val="00DE00BE"/>
    <w:rsid w:val="00DE10D9"/>
    <w:rsid w:val="00DE1FF0"/>
    <w:rsid w:val="00DE46D4"/>
    <w:rsid w:val="00DE5E3A"/>
    <w:rsid w:val="00DF3E3F"/>
    <w:rsid w:val="00E01BC5"/>
    <w:rsid w:val="00E01E2D"/>
    <w:rsid w:val="00E02F28"/>
    <w:rsid w:val="00E0377E"/>
    <w:rsid w:val="00E045DF"/>
    <w:rsid w:val="00E04858"/>
    <w:rsid w:val="00E0680E"/>
    <w:rsid w:val="00E10592"/>
    <w:rsid w:val="00E106AD"/>
    <w:rsid w:val="00E10BFC"/>
    <w:rsid w:val="00E13C69"/>
    <w:rsid w:val="00E146D4"/>
    <w:rsid w:val="00E216CE"/>
    <w:rsid w:val="00E23231"/>
    <w:rsid w:val="00E240CC"/>
    <w:rsid w:val="00E27F41"/>
    <w:rsid w:val="00E309A9"/>
    <w:rsid w:val="00E31277"/>
    <w:rsid w:val="00E31D8D"/>
    <w:rsid w:val="00E31F94"/>
    <w:rsid w:val="00E32601"/>
    <w:rsid w:val="00E32A7E"/>
    <w:rsid w:val="00E33D13"/>
    <w:rsid w:val="00E34268"/>
    <w:rsid w:val="00E3450A"/>
    <w:rsid w:val="00E369EA"/>
    <w:rsid w:val="00E379BE"/>
    <w:rsid w:val="00E430DC"/>
    <w:rsid w:val="00E476F9"/>
    <w:rsid w:val="00E5134C"/>
    <w:rsid w:val="00E52BED"/>
    <w:rsid w:val="00E52CCD"/>
    <w:rsid w:val="00E52D1D"/>
    <w:rsid w:val="00E563F6"/>
    <w:rsid w:val="00E5679C"/>
    <w:rsid w:val="00E571C6"/>
    <w:rsid w:val="00E57A24"/>
    <w:rsid w:val="00E612C2"/>
    <w:rsid w:val="00E63D79"/>
    <w:rsid w:val="00E650FB"/>
    <w:rsid w:val="00E670DB"/>
    <w:rsid w:val="00E672A2"/>
    <w:rsid w:val="00E7694B"/>
    <w:rsid w:val="00E77B23"/>
    <w:rsid w:val="00E8011E"/>
    <w:rsid w:val="00E81610"/>
    <w:rsid w:val="00E82D77"/>
    <w:rsid w:val="00E84DF6"/>
    <w:rsid w:val="00E8527E"/>
    <w:rsid w:val="00E870D7"/>
    <w:rsid w:val="00E91901"/>
    <w:rsid w:val="00E930E7"/>
    <w:rsid w:val="00E96520"/>
    <w:rsid w:val="00E979E1"/>
    <w:rsid w:val="00E97E53"/>
    <w:rsid w:val="00EA4700"/>
    <w:rsid w:val="00EA52DB"/>
    <w:rsid w:val="00EA5A54"/>
    <w:rsid w:val="00EA73D5"/>
    <w:rsid w:val="00EB2926"/>
    <w:rsid w:val="00EB33DF"/>
    <w:rsid w:val="00EB4C68"/>
    <w:rsid w:val="00EB5555"/>
    <w:rsid w:val="00EB63E7"/>
    <w:rsid w:val="00EC1A18"/>
    <w:rsid w:val="00EC1C73"/>
    <w:rsid w:val="00EC2370"/>
    <w:rsid w:val="00EC3B28"/>
    <w:rsid w:val="00EC4E24"/>
    <w:rsid w:val="00EC714F"/>
    <w:rsid w:val="00EC753E"/>
    <w:rsid w:val="00EC7870"/>
    <w:rsid w:val="00EC7D94"/>
    <w:rsid w:val="00ED082F"/>
    <w:rsid w:val="00ED268C"/>
    <w:rsid w:val="00ED3238"/>
    <w:rsid w:val="00ED50CE"/>
    <w:rsid w:val="00ED517F"/>
    <w:rsid w:val="00ED55C2"/>
    <w:rsid w:val="00ED5EF3"/>
    <w:rsid w:val="00EE10FE"/>
    <w:rsid w:val="00EE2936"/>
    <w:rsid w:val="00EE3486"/>
    <w:rsid w:val="00EE7179"/>
    <w:rsid w:val="00EF0ED8"/>
    <w:rsid w:val="00EF1865"/>
    <w:rsid w:val="00EF2C23"/>
    <w:rsid w:val="00EF43E4"/>
    <w:rsid w:val="00EF5804"/>
    <w:rsid w:val="00EF641C"/>
    <w:rsid w:val="00EF74C6"/>
    <w:rsid w:val="00F044DC"/>
    <w:rsid w:val="00F05DCA"/>
    <w:rsid w:val="00F060EC"/>
    <w:rsid w:val="00F1049B"/>
    <w:rsid w:val="00F11CA8"/>
    <w:rsid w:val="00F157AC"/>
    <w:rsid w:val="00F202E4"/>
    <w:rsid w:val="00F220E0"/>
    <w:rsid w:val="00F24AC5"/>
    <w:rsid w:val="00F24ED0"/>
    <w:rsid w:val="00F272A1"/>
    <w:rsid w:val="00F316C0"/>
    <w:rsid w:val="00F34849"/>
    <w:rsid w:val="00F40518"/>
    <w:rsid w:val="00F41094"/>
    <w:rsid w:val="00F42FDD"/>
    <w:rsid w:val="00F46A0C"/>
    <w:rsid w:val="00F46AA1"/>
    <w:rsid w:val="00F47A25"/>
    <w:rsid w:val="00F51AD7"/>
    <w:rsid w:val="00F540A1"/>
    <w:rsid w:val="00F6000F"/>
    <w:rsid w:val="00F613C1"/>
    <w:rsid w:val="00F61A20"/>
    <w:rsid w:val="00F65995"/>
    <w:rsid w:val="00F66D15"/>
    <w:rsid w:val="00F7012F"/>
    <w:rsid w:val="00F73CBC"/>
    <w:rsid w:val="00F74644"/>
    <w:rsid w:val="00F80DEC"/>
    <w:rsid w:val="00F82205"/>
    <w:rsid w:val="00F8257B"/>
    <w:rsid w:val="00F915C2"/>
    <w:rsid w:val="00F9227E"/>
    <w:rsid w:val="00F95F7A"/>
    <w:rsid w:val="00F96661"/>
    <w:rsid w:val="00F97DF8"/>
    <w:rsid w:val="00F97EBA"/>
    <w:rsid w:val="00FA0C4A"/>
    <w:rsid w:val="00FA5D43"/>
    <w:rsid w:val="00FA6712"/>
    <w:rsid w:val="00FB1E1C"/>
    <w:rsid w:val="00FB2606"/>
    <w:rsid w:val="00FB3DFD"/>
    <w:rsid w:val="00FB6688"/>
    <w:rsid w:val="00FC4C07"/>
    <w:rsid w:val="00FC6360"/>
    <w:rsid w:val="00FD0132"/>
    <w:rsid w:val="00FD03D9"/>
    <w:rsid w:val="00FD1DF1"/>
    <w:rsid w:val="00FD2417"/>
    <w:rsid w:val="00FD5AF3"/>
    <w:rsid w:val="00FD63F6"/>
    <w:rsid w:val="00FD6FA9"/>
    <w:rsid w:val="00FD7CC2"/>
    <w:rsid w:val="00FE0FC8"/>
    <w:rsid w:val="00FE162B"/>
    <w:rsid w:val="00FE1906"/>
    <w:rsid w:val="00FE3DAA"/>
    <w:rsid w:val="00FE4B7F"/>
    <w:rsid w:val="00FE5381"/>
    <w:rsid w:val="00FE69A6"/>
    <w:rsid w:val="00FE7232"/>
    <w:rsid w:val="00FF2D62"/>
    <w:rsid w:val="00FF346B"/>
    <w:rsid w:val="00FF3971"/>
    <w:rsid w:val="00FF3C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154E1C"/>
  <w15:docId w15:val="{4632B7B2-7D67-4346-AE49-BEC0CE47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BF8"/>
    <w:pPr>
      <w:widowControl w:val="0"/>
      <w:suppressAutoHyphens/>
      <w:overflowPunct w:val="0"/>
      <w:autoSpaceDE w:val="0"/>
      <w:autoSpaceDN w:val="0"/>
      <w:textAlignment w:val="baseline"/>
    </w:pPr>
    <w:rPr>
      <w:rFonts w:cs="Calibri"/>
      <w:kern w:val="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736892"/>
    <w:pPr>
      <w:ind w:left="720"/>
    </w:pPr>
  </w:style>
  <w:style w:type="paragraph" w:customStyle="1" w:styleId="Standard">
    <w:name w:val="Standard"/>
    <w:uiPriority w:val="99"/>
    <w:rsid w:val="00924A8D"/>
    <w:pPr>
      <w:suppressAutoHyphens/>
      <w:autoSpaceDN w:val="0"/>
      <w:textAlignment w:val="baseline"/>
    </w:pPr>
    <w:rPr>
      <w:rFonts w:cs="Calibri"/>
      <w:kern w:val="3"/>
      <w:sz w:val="24"/>
      <w:szCs w:val="24"/>
    </w:rPr>
  </w:style>
  <w:style w:type="paragraph" w:customStyle="1" w:styleId="3-normalyaz">
    <w:name w:val="3-normalyaz"/>
    <w:basedOn w:val="Normal"/>
    <w:uiPriority w:val="99"/>
    <w:rsid w:val="00782B63"/>
    <w:pPr>
      <w:widowControl/>
      <w:suppressAutoHyphens w:val="0"/>
      <w:overflowPunct/>
      <w:autoSpaceDE/>
      <w:autoSpaceDN/>
      <w:spacing w:before="100" w:beforeAutospacing="1" w:after="100" w:afterAutospacing="1"/>
      <w:textAlignment w:val="auto"/>
    </w:pPr>
    <w:rPr>
      <w:kern w:val="0"/>
      <w:sz w:val="24"/>
      <w:szCs w:val="24"/>
    </w:rPr>
  </w:style>
  <w:style w:type="character" w:customStyle="1" w:styleId="spelle">
    <w:name w:val="spelle"/>
    <w:basedOn w:val="VarsaylanParagrafYazTipi"/>
    <w:uiPriority w:val="99"/>
    <w:rsid w:val="00782B63"/>
  </w:style>
  <w:style w:type="character" w:customStyle="1" w:styleId="grame">
    <w:name w:val="grame"/>
    <w:basedOn w:val="VarsaylanParagrafYazTipi"/>
    <w:uiPriority w:val="99"/>
    <w:rsid w:val="00E34268"/>
  </w:style>
  <w:style w:type="paragraph" w:styleId="NormalWeb">
    <w:name w:val="Normal (Web)"/>
    <w:basedOn w:val="Normal"/>
    <w:uiPriority w:val="99"/>
    <w:semiHidden/>
    <w:rsid w:val="00BA6032"/>
    <w:pPr>
      <w:widowControl/>
      <w:suppressAutoHyphens w:val="0"/>
      <w:overflowPunct/>
      <w:autoSpaceDE/>
      <w:autoSpaceDN/>
      <w:spacing w:before="100" w:beforeAutospacing="1" w:after="100" w:afterAutospacing="1"/>
      <w:textAlignment w:val="auto"/>
    </w:pPr>
    <w:rPr>
      <w:kern w:val="0"/>
      <w:sz w:val="24"/>
      <w:szCs w:val="24"/>
    </w:rPr>
  </w:style>
  <w:style w:type="character" w:customStyle="1" w:styleId="apple-converted-space">
    <w:name w:val="apple-converted-space"/>
    <w:basedOn w:val="VarsaylanParagrafYazTipi"/>
    <w:uiPriority w:val="99"/>
    <w:rsid w:val="00FD7CC2"/>
  </w:style>
  <w:style w:type="numbering" w:customStyle="1" w:styleId="WWNum9">
    <w:name w:val="WWNum9"/>
    <w:rsid w:val="001540AD"/>
    <w:pPr>
      <w:numPr>
        <w:numId w:val="27"/>
      </w:numPr>
    </w:pPr>
  </w:style>
  <w:style w:type="paragraph" w:styleId="BalonMetni">
    <w:name w:val="Balloon Text"/>
    <w:basedOn w:val="Normal"/>
    <w:link w:val="BalonMetniChar"/>
    <w:uiPriority w:val="99"/>
    <w:semiHidden/>
    <w:unhideWhenUsed/>
    <w:rsid w:val="00960C50"/>
    <w:rPr>
      <w:rFonts w:ascii="Tahoma" w:hAnsi="Tahoma" w:cs="Tahoma"/>
      <w:sz w:val="16"/>
      <w:szCs w:val="16"/>
    </w:rPr>
  </w:style>
  <w:style w:type="character" w:customStyle="1" w:styleId="BalonMetniChar">
    <w:name w:val="Balon Metni Char"/>
    <w:basedOn w:val="VarsaylanParagrafYazTipi"/>
    <w:link w:val="BalonMetni"/>
    <w:uiPriority w:val="99"/>
    <w:semiHidden/>
    <w:rsid w:val="00960C50"/>
    <w:rPr>
      <w:rFonts w:ascii="Tahoma" w:hAnsi="Tahoma" w:cs="Tahoma"/>
      <w:kern w:val="3"/>
      <w:sz w:val="16"/>
      <w:szCs w:val="16"/>
    </w:rPr>
  </w:style>
  <w:style w:type="character" w:styleId="AklamaBavurusu">
    <w:name w:val="annotation reference"/>
    <w:basedOn w:val="VarsaylanParagrafYazTipi"/>
    <w:uiPriority w:val="99"/>
    <w:semiHidden/>
    <w:unhideWhenUsed/>
    <w:rsid w:val="00847EF8"/>
    <w:rPr>
      <w:sz w:val="16"/>
      <w:szCs w:val="16"/>
    </w:rPr>
  </w:style>
  <w:style w:type="paragraph" w:styleId="AklamaMetni">
    <w:name w:val="annotation text"/>
    <w:basedOn w:val="Normal"/>
    <w:link w:val="AklamaMetniChar"/>
    <w:uiPriority w:val="99"/>
    <w:semiHidden/>
    <w:unhideWhenUsed/>
    <w:rsid w:val="00847EF8"/>
    <w:rPr>
      <w:sz w:val="20"/>
      <w:szCs w:val="20"/>
    </w:rPr>
  </w:style>
  <w:style w:type="character" w:customStyle="1" w:styleId="AklamaMetniChar">
    <w:name w:val="Açıklama Metni Char"/>
    <w:basedOn w:val="VarsaylanParagrafYazTipi"/>
    <w:link w:val="AklamaMetni"/>
    <w:uiPriority w:val="99"/>
    <w:semiHidden/>
    <w:rsid w:val="00847EF8"/>
    <w:rPr>
      <w:rFonts w:cs="Calibri"/>
      <w:kern w:val="3"/>
      <w:sz w:val="20"/>
      <w:szCs w:val="20"/>
    </w:rPr>
  </w:style>
  <w:style w:type="paragraph" w:styleId="AklamaKonusu">
    <w:name w:val="annotation subject"/>
    <w:basedOn w:val="AklamaMetni"/>
    <w:next w:val="AklamaMetni"/>
    <w:link w:val="AklamaKonusuChar"/>
    <w:uiPriority w:val="99"/>
    <w:semiHidden/>
    <w:unhideWhenUsed/>
    <w:rsid w:val="00847EF8"/>
    <w:rPr>
      <w:b/>
      <w:bCs/>
    </w:rPr>
  </w:style>
  <w:style w:type="character" w:customStyle="1" w:styleId="AklamaKonusuChar">
    <w:name w:val="Açıklama Konusu Char"/>
    <w:basedOn w:val="AklamaMetniChar"/>
    <w:link w:val="AklamaKonusu"/>
    <w:uiPriority w:val="99"/>
    <w:semiHidden/>
    <w:rsid w:val="00847EF8"/>
    <w:rPr>
      <w:rFonts w:cs="Calibri"/>
      <w:b/>
      <w:bCs/>
      <w:kern w:val="3"/>
      <w:sz w:val="20"/>
      <w:szCs w:val="20"/>
    </w:rPr>
  </w:style>
  <w:style w:type="paragraph" w:styleId="stBilgi">
    <w:name w:val="header"/>
    <w:basedOn w:val="Normal"/>
    <w:link w:val="stBilgiChar"/>
    <w:uiPriority w:val="99"/>
    <w:unhideWhenUsed/>
    <w:rsid w:val="001F1272"/>
    <w:pPr>
      <w:tabs>
        <w:tab w:val="center" w:pos="4536"/>
        <w:tab w:val="right" w:pos="9072"/>
      </w:tabs>
    </w:pPr>
  </w:style>
  <w:style w:type="character" w:customStyle="1" w:styleId="stBilgiChar">
    <w:name w:val="Üst Bilgi Char"/>
    <w:basedOn w:val="VarsaylanParagrafYazTipi"/>
    <w:link w:val="stBilgi"/>
    <w:uiPriority w:val="99"/>
    <w:rsid w:val="001F1272"/>
    <w:rPr>
      <w:rFonts w:cs="Calibri"/>
      <w:kern w:val="3"/>
    </w:rPr>
  </w:style>
  <w:style w:type="paragraph" w:styleId="AltBilgi">
    <w:name w:val="footer"/>
    <w:basedOn w:val="Normal"/>
    <w:link w:val="AltBilgiChar"/>
    <w:uiPriority w:val="99"/>
    <w:unhideWhenUsed/>
    <w:rsid w:val="001F1272"/>
    <w:pPr>
      <w:tabs>
        <w:tab w:val="center" w:pos="4536"/>
        <w:tab w:val="right" w:pos="9072"/>
      </w:tabs>
    </w:pPr>
  </w:style>
  <w:style w:type="character" w:customStyle="1" w:styleId="AltBilgiChar">
    <w:name w:val="Alt Bilgi Char"/>
    <w:basedOn w:val="VarsaylanParagrafYazTipi"/>
    <w:link w:val="AltBilgi"/>
    <w:uiPriority w:val="99"/>
    <w:rsid w:val="001F1272"/>
    <w:rPr>
      <w:rFonts w:cs="Calibri"/>
      <w:kern w:val="3"/>
    </w:rPr>
  </w:style>
  <w:style w:type="paragraph" w:styleId="GvdeMetni">
    <w:name w:val="Body Text"/>
    <w:basedOn w:val="Normal"/>
    <w:link w:val="GvdeMetniChar"/>
    <w:uiPriority w:val="99"/>
    <w:unhideWhenUsed/>
    <w:rsid w:val="004F43C2"/>
    <w:pPr>
      <w:widowControl/>
      <w:suppressAutoHyphens w:val="0"/>
      <w:overflowPunct/>
      <w:autoSpaceDE/>
      <w:autoSpaceDN/>
      <w:spacing w:after="120" w:line="276" w:lineRule="auto"/>
      <w:textAlignment w:val="auto"/>
    </w:pPr>
    <w:rPr>
      <w:rFonts w:asciiTheme="minorHAnsi" w:eastAsiaTheme="minorHAnsi" w:hAnsiTheme="minorHAnsi" w:cstheme="minorBidi"/>
      <w:kern w:val="0"/>
      <w:lang w:eastAsia="en-US"/>
    </w:rPr>
  </w:style>
  <w:style w:type="character" w:customStyle="1" w:styleId="GvdeMetniChar">
    <w:name w:val="Gövde Metni Char"/>
    <w:basedOn w:val="VarsaylanParagrafYazTipi"/>
    <w:link w:val="GvdeMetni"/>
    <w:uiPriority w:val="99"/>
    <w:rsid w:val="004F43C2"/>
    <w:rPr>
      <w:rFonts w:asciiTheme="minorHAnsi" w:eastAsiaTheme="minorHAnsi" w:hAnsiTheme="minorHAnsi" w:cstheme="minorBidi"/>
      <w:lang w:eastAsia="en-US"/>
    </w:rPr>
  </w:style>
  <w:style w:type="character" w:styleId="DipnotBavurusu">
    <w:name w:val="footnote reference"/>
    <w:basedOn w:val="VarsaylanParagrafYazTipi"/>
    <w:uiPriority w:val="99"/>
    <w:semiHidden/>
    <w:unhideWhenUsed/>
    <w:rsid w:val="00BB4BB0"/>
  </w:style>
  <w:style w:type="paragraph" w:styleId="Dzeltme">
    <w:name w:val="Revision"/>
    <w:hidden/>
    <w:uiPriority w:val="99"/>
    <w:semiHidden/>
    <w:rsid w:val="00EC3B28"/>
    <w:rPr>
      <w:rFonts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5463">
      <w:bodyDiv w:val="1"/>
      <w:marLeft w:val="0"/>
      <w:marRight w:val="0"/>
      <w:marTop w:val="0"/>
      <w:marBottom w:val="0"/>
      <w:divBdr>
        <w:top w:val="none" w:sz="0" w:space="0" w:color="auto"/>
        <w:left w:val="none" w:sz="0" w:space="0" w:color="auto"/>
        <w:bottom w:val="none" w:sz="0" w:space="0" w:color="auto"/>
        <w:right w:val="none" w:sz="0" w:space="0" w:color="auto"/>
      </w:divBdr>
    </w:div>
    <w:div w:id="297734263">
      <w:bodyDiv w:val="1"/>
      <w:marLeft w:val="0"/>
      <w:marRight w:val="0"/>
      <w:marTop w:val="0"/>
      <w:marBottom w:val="0"/>
      <w:divBdr>
        <w:top w:val="none" w:sz="0" w:space="0" w:color="auto"/>
        <w:left w:val="none" w:sz="0" w:space="0" w:color="auto"/>
        <w:bottom w:val="none" w:sz="0" w:space="0" w:color="auto"/>
        <w:right w:val="none" w:sz="0" w:space="0" w:color="auto"/>
      </w:divBdr>
    </w:div>
    <w:div w:id="387848403">
      <w:bodyDiv w:val="1"/>
      <w:marLeft w:val="0"/>
      <w:marRight w:val="0"/>
      <w:marTop w:val="0"/>
      <w:marBottom w:val="0"/>
      <w:divBdr>
        <w:top w:val="none" w:sz="0" w:space="0" w:color="auto"/>
        <w:left w:val="none" w:sz="0" w:space="0" w:color="auto"/>
        <w:bottom w:val="none" w:sz="0" w:space="0" w:color="auto"/>
        <w:right w:val="none" w:sz="0" w:space="0" w:color="auto"/>
      </w:divBdr>
    </w:div>
    <w:div w:id="434784939">
      <w:bodyDiv w:val="1"/>
      <w:marLeft w:val="0"/>
      <w:marRight w:val="0"/>
      <w:marTop w:val="0"/>
      <w:marBottom w:val="0"/>
      <w:divBdr>
        <w:top w:val="none" w:sz="0" w:space="0" w:color="auto"/>
        <w:left w:val="none" w:sz="0" w:space="0" w:color="auto"/>
        <w:bottom w:val="none" w:sz="0" w:space="0" w:color="auto"/>
        <w:right w:val="none" w:sz="0" w:space="0" w:color="auto"/>
      </w:divBdr>
    </w:div>
    <w:div w:id="453214154">
      <w:bodyDiv w:val="1"/>
      <w:marLeft w:val="0"/>
      <w:marRight w:val="0"/>
      <w:marTop w:val="0"/>
      <w:marBottom w:val="0"/>
      <w:divBdr>
        <w:top w:val="none" w:sz="0" w:space="0" w:color="auto"/>
        <w:left w:val="none" w:sz="0" w:space="0" w:color="auto"/>
        <w:bottom w:val="none" w:sz="0" w:space="0" w:color="auto"/>
        <w:right w:val="none" w:sz="0" w:space="0" w:color="auto"/>
      </w:divBdr>
    </w:div>
    <w:div w:id="483354440">
      <w:bodyDiv w:val="1"/>
      <w:marLeft w:val="0"/>
      <w:marRight w:val="0"/>
      <w:marTop w:val="0"/>
      <w:marBottom w:val="0"/>
      <w:divBdr>
        <w:top w:val="none" w:sz="0" w:space="0" w:color="auto"/>
        <w:left w:val="none" w:sz="0" w:space="0" w:color="auto"/>
        <w:bottom w:val="none" w:sz="0" w:space="0" w:color="auto"/>
        <w:right w:val="none" w:sz="0" w:space="0" w:color="auto"/>
      </w:divBdr>
    </w:div>
    <w:div w:id="563610964">
      <w:bodyDiv w:val="1"/>
      <w:marLeft w:val="0"/>
      <w:marRight w:val="0"/>
      <w:marTop w:val="0"/>
      <w:marBottom w:val="0"/>
      <w:divBdr>
        <w:top w:val="none" w:sz="0" w:space="0" w:color="auto"/>
        <w:left w:val="none" w:sz="0" w:space="0" w:color="auto"/>
        <w:bottom w:val="none" w:sz="0" w:space="0" w:color="auto"/>
        <w:right w:val="none" w:sz="0" w:space="0" w:color="auto"/>
      </w:divBdr>
    </w:div>
    <w:div w:id="600064584">
      <w:bodyDiv w:val="1"/>
      <w:marLeft w:val="0"/>
      <w:marRight w:val="0"/>
      <w:marTop w:val="0"/>
      <w:marBottom w:val="0"/>
      <w:divBdr>
        <w:top w:val="none" w:sz="0" w:space="0" w:color="auto"/>
        <w:left w:val="none" w:sz="0" w:space="0" w:color="auto"/>
        <w:bottom w:val="none" w:sz="0" w:space="0" w:color="auto"/>
        <w:right w:val="none" w:sz="0" w:space="0" w:color="auto"/>
      </w:divBdr>
    </w:div>
    <w:div w:id="642582078">
      <w:bodyDiv w:val="1"/>
      <w:marLeft w:val="0"/>
      <w:marRight w:val="0"/>
      <w:marTop w:val="0"/>
      <w:marBottom w:val="0"/>
      <w:divBdr>
        <w:top w:val="none" w:sz="0" w:space="0" w:color="auto"/>
        <w:left w:val="none" w:sz="0" w:space="0" w:color="auto"/>
        <w:bottom w:val="none" w:sz="0" w:space="0" w:color="auto"/>
        <w:right w:val="none" w:sz="0" w:space="0" w:color="auto"/>
      </w:divBdr>
    </w:div>
    <w:div w:id="920021230">
      <w:bodyDiv w:val="1"/>
      <w:marLeft w:val="0"/>
      <w:marRight w:val="0"/>
      <w:marTop w:val="0"/>
      <w:marBottom w:val="0"/>
      <w:divBdr>
        <w:top w:val="none" w:sz="0" w:space="0" w:color="auto"/>
        <w:left w:val="none" w:sz="0" w:space="0" w:color="auto"/>
        <w:bottom w:val="none" w:sz="0" w:space="0" w:color="auto"/>
        <w:right w:val="none" w:sz="0" w:space="0" w:color="auto"/>
      </w:divBdr>
    </w:div>
    <w:div w:id="1003361344">
      <w:bodyDiv w:val="1"/>
      <w:marLeft w:val="0"/>
      <w:marRight w:val="0"/>
      <w:marTop w:val="0"/>
      <w:marBottom w:val="0"/>
      <w:divBdr>
        <w:top w:val="none" w:sz="0" w:space="0" w:color="auto"/>
        <w:left w:val="none" w:sz="0" w:space="0" w:color="auto"/>
        <w:bottom w:val="none" w:sz="0" w:space="0" w:color="auto"/>
        <w:right w:val="none" w:sz="0" w:space="0" w:color="auto"/>
      </w:divBdr>
    </w:div>
    <w:div w:id="1013533328">
      <w:bodyDiv w:val="1"/>
      <w:marLeft w:val="0"/>
      <w:marRight w:val="0"/>
      <w:marTop w:val="0"/>
      <w:marBottom w:val="0"/>
      <w:divBdr>
        <w:top w:val="none" w:sz="0" w:space="0" w:color="auto"/>
        <w:left w:val="none" w:sz="0" w:space="0" w:color="auto"/>
        <w:bottom w:val="none" w:sz="0" w:space="0" w:color="auto"/>
        <w:right w:val="none" w:sz="0" w:space="0" w:color="auto"/>
      </w:divBdr>
    </w:div>
    <w:div w:id="1051803515">
      <w:bodyDiv w:val="1"/>
      <w:marLeft w:val="0"/>
      <w:marRight w:val="0"/>
      <w:marTop w:val="0"/>
      <w:marBottom w:val="0"/>
      <w:divBdr>
        <w:top w:val="none" w:sz="0" w:space="0" w:color="auto"/>
        <w:left w:val="none" w:sz="0" w:space="0" w:color="auto"/>
        <w:bottom w:val="none" w:sz="0" w:space="0" w:color="auto"/>
        <w:right w:val="none" w:sz="0" w:space="0" w:color="auto"/>
      </w:divBdr>
    </w:div>
    <w:div w:id="1260136113">
      <w:bodyDiv w:val="1"/>
      <w:marLeft w:val="0"/>
      <w:marRight w:val="0"/>
      <w:marTop w:val="0"/>
      <w:marBottom w:val="0"/>
      <w:divBdr>
        <w:top w:val="none" w:sz="0" w:space="0" w:color="auto"/>
        <w:left w:val="none" w:sz="0" w:space="0" w:color="auto"/>
        <w:bottom w:val="none" w:sz="0" w:space="0" w:color="auto"/>
        <w:right w:val="none" w:sz="0" w:space="0" w:color="auto"/>
      </w:divBdr>
    </w:div>
    <w:div w:id="1289434931">
      <w:bodyDiv w:val="1"/>
      <w:marLeft w:val="0"/>
      <w:marRight w:val="0"/>
      <w:marTop w:val="0"/>
      <w:marBottom w:val="0"/>
      <w:divBdr>
        <w:top w:val="none" w:sz="0" w:space="0" w:color="auto"/>
        <w:left w:val="none" w:sz="0" w:space="0" w:color="auto"/>
        <w:bottom w:val="none" w:sz="0" w:space="0" w:color="auto"/>
        <w:right w:val="none" w:sz="0" w:space="0" w:color="auto"/>
      </w:divBdr>
    </w:div>
    <w:div w:id="1578201495">
      <w:bodyDiv w:val="1"/>
      <w:marLeft w:val="0"/>
      <w:marRight w:val="0"/>
      <w:marTop w:val="0"/>
      <w:marBottom w:val="0"/>
      <w:divBdr>
        <w:top w:val="none" w:sz="0" w:space="0" w:color="auto"/>
        <w:left w:val="none" w:sz="0" w:space="0" w:color="auto"/>
        <w:bottom w:val="none" w:sz="0" w:space="0" w:color="auto"/>
        <w:right w:val="none" w:sz="0" w:space="0" w:color="auto"/>
      </w:divBdr>
    </w:div>
    <w:div w:id="1580552254">
      <w:bodyDiv w:val="1"/>
      <w:marLeft w:val="0"/>
      <w:marRight w:val="0"/>
      <w:marTop w:val="0"/>
      <w:marBottom w:val="0"/>
      <w:divBdr>
        <w:top w:val="none" w:sz="0" w:space="0" w:color="auto"/>
        <w:left w:val="none" w:sz="0" w:space="0" w:color="auto"/>
        <w:bottom w:val="none" w:sz="0" w:space="0" w:color="auto"/>
        <w:right w:val="none" w:sz="0" w:space="0" w:color="auto"/>
      </w:divBdr>
    </w:div>
    <w:div w:id="1640112891">
      <w:bodyDiv w:val="1"/>
      <w:marLeft w:val="0"/>
      <w:marRight w:val="0"/>
      <w:marTop w:val="0"/>
      <w:marBottom w:val="0"/>
      <w:divBdr>
        <w:top w:val="none" w:sz="0" w:space="0" w:color="auto"/>
        <w:left w:val="none" w:sz="0" w:space="0" w:color="auto"/>
        <w:bottom w:val="none" w:sz="0" w:space="0" w:color="auto"/>
        <w:right w:val="none" w:sz="0" w:space="0" w:color="auto"/>
      </w:divBdr>
    </w:div>
    <w:div w:id="1700274825">
      <w:bodyDiv w:val="1"/>
      <w:marLeft w:val="0"/>
      <w:marRight w:val="0"/>
      <w:marTop w:val="0"/>
      <w:marBottom w:val="0"/>
      <w:divBdr>
        <w:top w:val="none" w:sz="0" w:space="0" w:color="auto"/>
        <w:left w:val="none" w:sz="0" w:space="0" w:color="auto"/>
        <w:bottom w:val="none" w:sz="0" w:space="0" w:color="auto"/>
        <w:right w:val="none" w:sz="0" w:space="0" w:color="auto"/>
      </w:divBdr>
    </w:div>
    <w:div w:id="1752461328">
      <w:bodyDiv w:val="1"/>
      <w:marLeft w:val="0"/>
      <w:marRight w:val="0"/>
      <w:marTop w:val="0"/>
      <w:marBottom w:val="0"/>
      <w:divBdr>
        <w:top w:val="none" w:sz="0" w:space="0" w:color="auto"/>
        <w:left w:val="none" w:sz="0" w:space="0" w:color="auto"/>
        <w:bottom w:val="none" w:sz="0" w:space="0" w:color="auto"/>
        <w:right w:val="none" w:sz="0" w:space="0" w:color="auto"/>
      </w:divBdr>
    </w:div>
    <w:div w:id="1820075122">
      <w:bodyDiv w:val="1"/>
      <w:marLeft w:val="0"/>
      <w:marRight w:val="0"/>
      <w:marTop w:val="0"/>
      <w:marBottom w:val="0"/>
      <w:divBdr>
        <w:top w:val="none" w:sz="0" w:space="0" w:color="auto"/>
        <w:left w:val="none" w:sz="0" w:space="0" w:color="auto"/>
        <w:bottom w:val="none" w:sz="0" w:space="0" w:color="auto"/>
        <w:right w:val="none" w:sz="0" w:space="0" w:color="auto"/>
      </w:divBdr>
    </w:div>
    <w:div w:id="1851555149">
      <w:bodyDiv w:val="1"/>
      <w:marLeft w:val="0"/>
      <w:marRight w:val="0"/>
      <w:marTop w:val="0"/>
      <w:marBottom w:val="0"/>
      <w:divBdr>
        <w:top w:val="none" w:sz="0" w:space="0" w:color="auto"/>
        <w:left w:val="none" w:sz="0" w:space="0" w:color="auto"/>
        <w:bottom w:val="none" w:sz="0" w:space="0" w:color="auto"/>
        <w:right w:val="none" w:sz="0" w:space="0" w:color="auto"/>
      </w:divBdr>
    </w:div>
    <w:div w:id="1870677553">
      <w:bodyDiv w:val="1"/>
      <w:marLeft w:val="0"/>
      <w:marRight w:val="0"/>
      <w:marTop w:val="0"/>
      <w:marBottom w:val="0"/>
      <w:divBdr>
        <w:top w:val="none" w:sz="0" w:space="0" w:color="auto"/>
        <w:left w:val="none" w:sz="0" w:space="0" w:color="auto"/>
        <w:bottom w:val="none" w:sz="0" w:space="0" w:color="auto"/>
        <w:right w:val="none" w:sz="0" w:space="0" w:color="auto"/>
      </w:divBdr>
    </w:div>
    <w:div w:id="2045592002">
      <w:bodyDiv w:val="1"/>
      <w:marLeft w:val="0"/>
      <w:marRight w:val="0"/>
      <w:marTop w:val="0"/>
      <w:marBottom w:val="0"/>
      <w:divBdr>
        <w:top w:val="none" w:sz="0" w:space="0" w:color="auto"/>
        <w:left w:val="none" w:sz="0" w:space="0" w:color="auto"/>
        <w:bottom w:val="none" w:sz="0" w:space="0" w:color="auto"/>
        <w:right w:val="none" w:sz="0" w:space="0" w:color="auto"/>
      </w:divBdr>
    </w:div>
    <w:div w:id="21439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85710-E8AB-44D4-8C1F-687091CC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9334</Words>
  <Characters>53210</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KILAVUZLUK VE RÖMORKÖRCÜLÜK HİZMETLERİ TEŞKİLÂTLARINA</vt:lpstr>
    </vt:vector>
  </TitlesOfParts>
  <Company>Hewlett-Packard Company</Company>
  <LinksUpToDate>false</LinksUpToDate>
  <CharactersWithSpaces>62420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KILAVUZLUK VE RÖMORKÖRCÜLÜK HİZMETLERİ TEŞKİLÂTLARINA</dc:title>
  <dc:creator>Bünyamin Güneş</dc:creator>
  <cp:lastModifiedBy>Onur Sarı</cp:lastModifiedBy>
  <cp:revision>10</cp:revision>
  <cp:lastPrinted>2024-10-03T11:43:00Z</cp:lastPrinted>
  <dcterms:created xsi:type="dcterms:W3CDTF">2024-10-08T16:21:00Z</dcterms:created>
  <dcterms:modified xsi:type="dcterms:W3CDTF">2024-10-08T17:03:00Z</dcterms:modified>
</cp:coreProperties>
</file>