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0B" w:rsidRPr="001438D2" w:rsidRDefault="009E0F0B" w:rsidP="009E0F0B">
      <w:pPr>
        <w:pStyle w:val="KonuBal"/>
        <w:rPr>
          <w:rFonts w:ascii="Times New Roman" w:hAnsi="Times New Roman" w:cs="Times New Roman"/>
          <w:b w:val="0"/>
          <w:sz w:val="24"/>
          <w:szCs w:val="24"/>
          <w:u w:val="single"/>
        </w:rPr>
      </w:pPr>
      <w:r w:rsidRPr="001438D2">
        <w:rPr>
          <w:rFonts w:ascii="Times New Roman" w:hAnsi="Times New Roman" w:cs="Times New Roman"/>
          <w:b w:val="0"/>
          <w:sz w:val="24"/>
          <w:szCs w:val="24"/>
          <w:u w:val="single"/>
        </w:rPr>
        <w:t>Ulaştırma</w:t>
      </w:r>
      <w:r w:rsidR="009422EB" w:rsidRPr="001438D2">
        <w:rPr>
          <w:rFonts w:ascii="Times New Roman" w:hAnsi="Times New Roman" w:cs="Times New Roman"/>
          <w:b w:val="0"/>
          <w:sz w:val="24"/>
          <w:szCs w:val="24"/>
          <w:u w:val="single"/>
        </w:rPr>
        <w:t xml:space="preserve"> ve Altyapı</w:t>
      </w:r>
      <w:r w:rsidRPr="001438D2">
        <w:rPr>
          <w:rFonts w:ascii="Times New Roman" w:hAnsi="Times New Roman" w:cs="Times New Roman"/>
          <w:b w:val="0"/>
          <w:sz w:val="24"/>
          <w:szCs w:val="24"/>
          <w:u w:val="single"/>
        </w:rPr>
        <w:t xml:space="preserve"> Bakanlığından:</w:t>
      </w:r>
    </w:p>
    <w:p w:rsidR="009E0F0B" w:rsidRPr="001438D2" w:rsidRDefault="009E0F0B" w:rsidP="009E0F0B">
      <w:pPr>
        <w:pStyle w:val="KonuBal"/>
        <w:jc w:val="center"/>
        <w:rPr>
          <w:rFonts w:ascii="Times New Roman" w:hAnsi="Times New Roman" w:cs="Times New Roman"/>
          <w:b w:val="0"/>
          <w:sz w:val="24"/>
          <w:szCs w:val="24"/>
        </w:rPr>
      </w:pPr>
      <w:r w:rsidRPr="001438D2">
        <w:rPr>
          <w:rFonts w:ascii="Times New Roman" w:hAnsi="Times New Roman" w:cs="Times New Roman"/>
          <w:sz w:val="24"/>
          <w:szCs w:val="24"/>
        </w:rPr>
        <w:t>GEMİADAMLARI VE KILAVUZ KAPTANLAR YÖNETMELİĞİNDE DEĞİŞİKLİK YAPILMASINA DAİR YÖNETMELİK</w:t>
      </w:r>
    </w:p>
    <w:tbl>
      <w:tblPr>
        <w:tblW w:w="0" w:type="auto"/>
        <w:jc w:val="center"/>
        <w:tblCellMar>
          <w:left w:w="0" w:type="dxa"/>
          <w:right w:w="0" w:type="dxa"/>
        </w:tblCellMar>
        <w:tblLook w:val="04A0" w:firstRow="1" w:lastRow="0" w:firstColumn="1" w:lastColumn="0" w:noHBand="0" w:noVBand="1"/>
      </w:tblPr>
      <w:tblGrid>
        <w:gridCol w:w="9072"/>
      </w:tblGrid>
      <w:tr w:rsidR="001438D2" w:rsidRPr="001438D2" w:rsidTr="009E0F0B">
        <w:trPr>
          <w:jc w:val="center"/>
        </w:trPr>
        <w:tc>
          <w:tcPr>
            <w:tcW w:w="9072" w:type="dxa"/>
            <w:tcMar>
              <w:top w:w="0" w:type="dxa"/>
              <w:left w:w="108" w:type="dxa"/>
              <w:bottom w:w="0" w:type="dxa"/>
              <w:right w:w="108" w:type="dxa"/>
            </w:tcMar>
            <w:hideMark/>
          </w:tcPr>
          <w:tbl>
            <w:tblPr>
              <w:tblW w:w="8077" w:type="dxa"/>
              <w:jc w:val="center"/>
              <w:tblCellMar>
                <w:left w:w="0" w:type="dxa"/>
                <w:right w:w="0" w:type="dxa"/>
              </w:tblCellMar>
              <w:tblLook w:val="04A0" w:firstRow="1" w:lastRow="0" w:firstColumn="1" w:lastColumn="0" w:noHBand="0" w:noVBand="1"/>
            </w:tblPr>
            <w:tblGrid>
              <w:gridCol w:w="8077"/>
            </w:tblGrid>
            <w:tr w:rsidR="001438D2" w:rsidRPr="001438D2" w:rsidTr="006B5B9A">
              <w:trPr>
                <w:trHeight w:val="480"/>
                <w:jc w:val="center"/>
              </w:trPr>
              <w:tc>
                <w:tcPr>
                  <w:tcW w:w="8077" w:type="dxa"/>
                  <w:tcMar>
                    <w:top w:w="0" w:type="dxa"/>
                    <w:left w:w="108" w:type="dxa"/>
                    <w:bottom w:w="0" w:type="dxa"/>
                    <w:right w:w="108" w:type="dxa"/>
                  </w:tcMar>
                  <w:vAlign w:val="center"/>
                  <w:hideMark/>
                </w:tcPr>
                <w:p w:rsidR="00354396" w:rsidRPr="001438D2" w:rsidRDefault="002F435A" w:rsidP="006D5508">
                  <w:pPr>
                    <w:spacing w:after="0" w:line="240" w:lineRule="auto"/>
                    <w:ind w:firstLine="567"/>
                    <w:jc w:val="both"/>
                    <w:rPr>
                      <w:rFonts w:ascii="Times New Roman" w:hAnsi="Times New Roman" w:cs="Times New Roman"/>
                      <w:bCs/>
                      <w:sz w:val="24"/>
                      <w:szCs w:val="24"/>
                    </w:rPr>
                  </w:pPr>
                  <w:r w:rsidRPr="001438D2">
                    <w:rPr>
                      <w:rFonts w:ascii="Times New Roman" w:hAnsi="Times New Roman" w:cs="Times New Roman"/>
                      <w:b/>
                      <w:bCs/>
                      <w:sz w:val="24"/>
                      <w:szCs w:val="24"/>
                    </w:rPr>
                    <w:t xml:space="preserve">MADDE 1 – </w:t>
                  </w:r>
                  <w:r w:rsidR="00354396" w:rsidRPr="001438D2">
                    <w:rPr>
                      <w:rFonts w:ascii="Times New Roman" w:hAnsi="Times New Roman" w:cs="Times New Roman"/>
                      <w:bCs/>
                      <w:sz w:val="24"/>
                      <w:szCs w:val="24"/>
                    </w:rPr>
                    <w:t xml:space="preserve">10/02/2018 tarihli ve 30328 sayılı Resmi </w:t>
                  </w:r>
                  <w:proofErr w:type="spellStart"/>
                  <w:r w:rsidR="00354396" w:rsidRPr="001438D2">
                    <w:rPr>
                      <w:rFonts w:ascii="Times New Roman" w:hAnsi="Times New Roman" w:cs="Times New Roman"/>
                      <w:bCs/>
                      <w:sz w:val="24"/>
                      <w:szCs w:val="24"/>
                    </w:rPr>
                    <w:t>Gazete’de</w:t>
                  </w:r>
                  <w:proofErr w:type="spellEnd"/>
                  <w:r w:rsidR="00354396" w:rsidRPr="001438D2">
                    <w:rPr>
                      <w:rFonts w:ascii="Times New Roman" w:hAnsi="Times New Roman" w:cs="Times New Roman"/>
                      <w:bCs/>
                      <w:sz w:val="24"/>
                      <w:szCs w:val="24"/>
                    </w:rPr>
                    <w:t xml:space="preserve"> yayımlanan </w:t>
                  </w:r>
                  <w:proofErr w:type="spellStart"/>
                  <w:r w:rsidR="00354396" w:rsidRPr="001438D2">
                    <w:rPr>
                      <w:rFonts w:ascii="Times New Roman" w:hAnsi="Times New Roman" w:cs="Times New Roman"/>
                      <w:bCs/>
                      <w:sz w:val="24"/>
                      <w:szCs w:val="24"/>
                    </w:rPr>
                    <w:t>Gemiadamları</w:t>
                  </w:r>
                  <w:proofErr w:type="spellEnd"/>
                  <w:r w:rsidR="00354396" w:rsidRPr="001438D2">
                    <w:rPr>
                      <w:rFonts w:ascii="Times New Roman" w:hAnsi="Times New Roman" w:cs="Times New Roman"/>
                      <w:bCs/>
                      <w:sz w:val="24"/>
                      <w:szCs w:val="24"/>
                    </w:rPr>
                    <w:t xml:space="preserve"> ve Kılavuz Kaptanlar Yönetmeliği’nin 2 </w:t>
                  </w:r>
                  <w:proofErr w:type="spellStart"/>
                  <w:r w:rsidR="00354396" w:rsidRPr="001438D2">
                    <w:rPr>
                      <w:rFonts w:ascii="Times New Roman" w:hAnsi="Times New Roman" w:cs="Times New Roman"/>
                      <w:bCs/>
                      <w:sz w:val="24"/>
                      <w:szCs w:val="24"/>
                    </w:rPr>
                    <w:t>nci</w:t>
                  </w:r>
                  <w:proofErr w:type="spellEnd"/>
                  <w:r w:rsidR="00354396" w:rsidRPr="001438D2">
                    <w:rPr>
                      <w:rFonts w:ascii="Times New Roman" w:hAnsi="Times New Roman" w:cs="Times New Roman"/>
                      <w:bCs/>
                      <w:sz w:val="24"/>
                      <w:szCs w:val="24"/>
                    </w:rPr>
                    <w:t xml:space="preserve"> maddesinde düzenlenen “… 479 uncu maddesinin birinci fıkrasının (b), (c), (d), (f) ve (k) bentlerine…” ibaresi “… 478 inci maddesi</w:t>
                  </w:r>
                  <w:r w:rsidR="002B4AA4" w:rsidRPr="001438D2">
                    <w:rPr>
                      <w:rFonts w:ascii="Times New Roman" w:hAnsi="Times New Roman" w:cs="Times New Roman"/>
                      <w:bCs/>
                      <w:sz w:val="24"/>
                      <w:szCs w:val="24"/>
                    </w:rPr>
                    <w:t>nin birinci fıkrasının (b), (c) ve</w:t>
                  </w:r>
                  <w:r w:rsidR="00354396" w:rsidRPr="001438D2">
                    <w:rPr>
                      <w:rFonts w:ascii="Times New Roman" w:hAnsi="Times New Roman" w:cs="Times New Roman"/>
                      <w:bCs/>
                      <w:sz w:val="24"/>
                      <w:szCs w:val="24"/>
                    </w:rPr>
                    <w:t xml:space="preserve"> (ç) bentlerine…” olarak değiştirilmiştir.</w:t>
                  </w:r>
                </w:p>
                <w:p w:rsidR="00354396" w:rsidRPr="001438D2" w:rsidRDefault="00354396" w:rsidP="006D5508">
                  <w:pPr>
                    <w:spacing w:after="0" w:line="240" w:lineRule="auto"/>
                    <w:ind w:firstLine="567"/>
                    <w:jc w:val="both"/>
                    <w:rPr>
                      <w:rFonts w:ascii="Times New Roman" w:hAnsi="Times New Roman" w:cs="Times New Roman"/>
                      <w:bCs/>
                      <w:sz w:val="24"/>
                      <w:szCs w:val="24"/>
                    </w:rPr>
                  </w:pPr>
                </w:p>
                <w:p w:rsidR="00354396" w:rsidRPr="001438D2" w:rsidRDefault="00354396" w:rsidP="00920B67">
                  <w:pPr>
                    <w:spacing w:after="0" w:line="240" w:lineRule="auto"/>
                    <w:ind w:firstLine="567"/>
                    <w:jc w:val="both"/>
                    <w:rPr>
                      <w:rFonts w:ascii="Times New Roman" w:hAnsi="Times New Roman" w:cs="Times New Roman"/>
                      <w:b/>
                      <w:bCs/>
                      <w:sz w:val="24"/>
                      <w:szCs w:val="24"/>
                    </w:rPr>
                  </w:pPr>
                  <w:r w:rsidRPr="001438D2">
                    <w:rPr>
                      <w:rFonts w:ascii="Times New Roman" w:hAnsi="Times New Roman" w:cs="Times New Roman"/>
                      <w:b/>
                      <w:bCs/>
                      <w:sz w:val="24"/>
                      <w:szCs w:val="24"/>
                    </w:rPr>
                    <w:t>MADDE 2</w:t>
                  </w:r>
                  <w:r w:rsidR="00920B67" w:rsidRPr="001438D2">
                    <w:rPr>
                      <w:rFonts w:ascii="Times New Roman" w:hAnsi="Times New Roman" w:cs="Times New Roman"/>
                      <w:b/>
                      <w:bCs/>
                      <w:sz w:val="24"/>
                      <w:szCs w:val="24"/>
                    </w:rPr>
                    <w:t xml:space="preserve"> – </w:t>
                  </w:r>
                  <w:r w:rsidR="00BF4013" w:rsidRPr="001438D2">
                    <w:rPr>
                      <w:rFonts w:ascii="Times New Roman" w:hAnsi="Times New Roman" w:cs="Times New Roman"/>
                      <w:bCs/>
                      <w:sz w:val="24"/>
                      <w:szCs w:val="24"/>
                    </w:rPr>
                    <w:t xml:space="preserve">Aynı Yönetmeliğin </w:t>
                  </w:r>
                  <w:proofErr w:type="gramStart"/>
                  <w:r w:rsidR="00BF4013" w:rsidRPr="001438D2">
                    <w:rPr>
                      <w:rFonts w:ascii="Times New Roman" w:hAnsi="Times New Roman" w:cs="Times New Roman"/>
                      <w:bCs/>
                      <w:sz w:val="24"/>
                      <w:szCs w:val="24"/>
                    </w:rPr>
                    <w:t>3 üncü</w:t>
                  </w:r>
                  <w:proofErr w:type="gramEnd"/>
                  <w:r w:rsidR="00BF4013" w:rsidRPr="001438D2">
                    <w:rPr>
                      <w:rFonts w:ascii="Times New Roman" w:hAnsi="Times New Roman" w:cs="Times New Roman"/>
                      <w:bCs/>
                      <w:sz w:val="24"/>
                      <w:szCs w:val="24"/>
                    </w:rPr>
                    <w:t xml:space="preserve"> maddesi</w:t>
                  </w:r>
                  <w:r w:rsidR="00650712" w:rsidRPr="001438D2">
                    <w:rPr>
                      <w:rFonts w:ascii="Times New Roman" w:hAnsi="Times New Roman" w:cs="Times New Roman"/>
                      <w:bCs/>
                      <w:sz w:val="24"/>
                      <w:szCs w:val="24"/>
                    </w:rPr>
                    <w:t>nin birinci fıkrasının</w:t>
                  </w:r>
                  <w:r w:rsidR="00EA3009" w:rsidRPr="001438D2">
                    <w:rPr>
                      <w:rFonts w:ascii="Times New Roman" w:hAnsi="Times New Roman" w:cs="Times New Roman"/>
                      <w:bCs/>
                      <w:sz w:val="24"/>
                      <w:szCs w:val="24"/>
                    </w:rPr>
                    <w:t xml:space="preserve"> </w:t>
                  </w:r>
                  <w:r w:rsidR="00560EFD" w:rsidRPr="001438D2">
                    <w:rPr>
                      <w:rFonts w:ascii="Times New Roman" w:hAnsi="Times New Roman" w:cs="Times New Roman"/>
                      <w:bCs/>
                      <w:sz w:val="24"/>
                      <w:szCs w:val="24"/>
                    </w:rPr>
                    <w:t xml:space="preserve">(ö) bendi aşağıdaki şekilde değiştirilmiş, </w:t>
                  </w:r>
                  <w:r w:rsidR="00EA3009" w:rsidRPr="001438D2">
                    <w:rPr>
                      <w:rFonts w:ascii="Times New Roman" w:hAnsi="Times New Roman" w:cs="Times New Roman"/>
                      <w:bCs/>
                      <w:sz w:val="24"/>
                      <w:szCs w:val="24"/>
                    </w:rPr>
                    <w:t>(t) bendinden sonra gelmek üzere aşağıda</w:t>
                  </w:r>
                  <w:r w:rsidR="00560EFD" w:rsidRPr="001438D2">
                    <w:rPr>
                      <w:rFonts w:ascii="Times New Roman" w:hAnsi="Times New Roman" w:cs="Times New Roman"/>
                      <w:bCs/>
                      <w:sz w:val="24"/>
                      <w:szCs w:val="24"/>
                    </w:rPr>
                    <w:t>ki (u) bendi eklenmiş</w:t>
                  </w:r>
                  <w:r w:rsidR="00EA3009" w:rsidRPr="001438D2">
                    <w:rPr>
                      <w:rFonts w:ascii="Times New Roman" w:hAnsi="Times New Roman" w:cs="Times New Roman"/>
                      <w:bCs/>
                      <w:sz w:val="24"/>
                      <w:szCs w:val="24"/>
                    </w:rPr>
                    <w:t xml:space="preserve">, </w:t>
                  </w:r>
                  <w:r w:rsidR="00455764" w:rsidRPr="001438D2">
                    <w:rPr>
                      <w:rFonts w:ascii="Times New Roman" w:hAnsi="Times New Roman" w:cs="Times New Roman"/>
                      <w:bCs/>
                      <w:sz w:val="24"/>
                      <w:szCs w:val="24"/>
                    </w:rPr>
                    <w:t xml:space="preserve">mevcut (ş) bendinde tanımlanan </w:t>
                  </w:r>
                  <w:proofErr w:type="spellStart"/>
                  <w:r w:rsidR="00D61C69" w:rsidRPr="001438D2">
                    <w:rPr>
                      <w:rFonts w:ascii="Times New Roman" w:hAnsi="Times New Roman" w:cs="Times New Roman"/>
                      <w:bCs/>
                      <w:sz w:val="24"/>
                      <w:szCs w:val="24"/>
                    </w:rPr>
                    <w:t>Gemiadamları</w:t>
                  </w:r>
                  <w:proofErr w:type="spellEnd"/>
                  <w:r w:rsidR="00D61C69" w:rsidRPr="001438D2">
                    <w:rPr>
                      <w:rFonts w:ascii="Times New Roman" w:hAnsi="Times New Roman" w:cs="Times New Roman"/>
                      <w:bCs/>
                      <w:sz w:val="24"/>
                      <w:szCs w:val="24"/>
                    </w:rPr>
                    <w:t xml:space="preserve"> Bilgi Sistemi ibaresinin yanına (GABS) kısaltması eklenmiş, </w:t>
                  </w:r>
                  <w:r w:rsidR="00BF4013" w:rsidRPr="001438D2">
                    <w:rPr>
                      <w:rFonts w:ascii="Times New Roman" w:hAnsi="Times New Roman" w:cs="Times New Roman"/>
                      <w:bCs/>
                      <w:sz w:val="24"/>
                      <w:szCs w:val="24"/>
                    </w:rPr>
                    <w:t>(</w:t>
                  </w:r>
                  <w:r w:rsidR="00650712" w:rsidRPr="001438D2">
                    <w:rPr>
                      <w:rFonts w:ascii="Times New Roman" w:hAnsi="Times New Roman" w:cs="Times New Roman"/>
                      <w:bCs/>
                      <w:sz w:val="24"/>
                      <w:szCs w:val="24"/>
                    </w:rPr>
                    <w:t>z), (</w:t>
                  </w:r>
                  <w:proofErr w:type="spellStart"/>
                  <w:r w:rsidR="00650712" w:rsidRPr="001438D2">
                    <w:rPr>
                      <w:rFonts w:ascii="Times New Roman" w:hAnsi="Times New Roman" w:cs="Times New Roman"/>
                      <w:bCs/>
                      <w:sz w:val="24"/>
                      <w:szCs w:val="24"/>
                    </w:rPr>
                    <w:t>dd</w:t>
                  </w:r>
                  <w:proofErr w:type="spellEnd"/>
                  <w:r w:rsidR="00650712" w:rsidRPr="001438D2">
                    <w:rPr>
                      <w:rFonts w:ascii="Times New Roman" w:hAnsi="Times New Roman" w:cs="Times New Roman"/>
                      <w:bCs/>
                      <w:sz w:val="24"/>
                      <w:szCs w:val="24"/>
                    </w:rPr>
                    <w:t>)</w:t>
                  </w:r>
                  <w:r w:rsidR="00550314" w:rsidRPr="001438D2">
                    <w:rPr>
                      <w:rFonts w:ascii="Times New Roman" w:hAnsi="Times New Roman" w:cs="Times New Roman"/>
                      <w:bCs/>
                      <w:sz w:val="24"/>
                      <w:szCs w:val="24"/>
                    </w:rPr>
                    <w:t xml:space="preserve"> ve</w:t>
                  </w:r>
                  <w:r w:rsidR="003C4FE6" w:rsidRPr="001438D2">
                    <w:rPr>
                      <w:rFonts w:ascii="Times New Roman" w:hAnsi="Times New Roman" w:cs="Times New Roman"/>
                      <w:bCs/>
                      <w:sz w:val="24"/>
                      <w:szCs w:val="24"/>
                    </w:rPr>
                    <w:t xml:space="preserve"> (mm)</w:t>
                  </w:r>
                  <w:r w:rsidR="00650712" w:rsidRPr="001438D2">
                    <w:rPr>
                      <w:rFonts w:ascii="Times New Roman" w:hAnsi="Times New Roman" w:cs="Times New Roman"/>
                      <w:bCs/>
                      <w:sz w:val="24"/>
                      <w:szCs w:val="24"/>
                    </w:rPr>
                    <w:t xml:space="preserve">) bentleri aşağıdaki şekilde </w:t>
                  </w:r>
                  <w:r w:rsidR="00550314" w:rsidRPr="001438D2">
                    <w:rPr>
                      <w:rFonts w:ascii="Times New Roman" w:hAnsi="Times New Roman" w:cs="Times New Roman"/>
                      <w:bCs/>
                      <w:sz w:val="24"/>
                      <w:szCs w:val="24"/>
                    </w:rPr>
                    <w:t>değiştirilmiş</w:t>
                  </w:r>
                  <w:r w:rsidR="00E03A81" w:rsidRPr="001438D2">
                    <w:rPr>
                      <w:rFonts w:ascii="Times New Roman" w:hAnsi="Times New Roman" w:cs="Times New Roman"/>
                      <w:bCs/>
                      <w:sz w:val="24"/>
                      <w:szCs w:val="24"/>
                    </w:rPr>
                    <w:t>,</w:t>
                  </w:r>
                  <w:r w:rsidR="00550314" w:rsidRPr="001438D2">
                    <w:rPr>
                      <w:rFonts w:ascii="Times New Roman" w:hAnsi="Times New Roman" w:cs="Times New Roman"/>
                      <w:bCs/>
                      <w:sz w:val="24"/>
                      <w:szCs w:val="24"/>
                    </w:rPr>
                    <w:t xml:space="preserve"> (</w:t>
                  </w:r>
                  <w:proofErr w:type="spellStart"/>
                  <w:r w:rsidR="00550314" w:rsidRPr="001438D2">
                    <w:rPr>
                      <w:rFonts w:ascii="Times New Roman" w:hAnsi="Times New Roman" w:cs="Times New Roman"/>
                      <w:bCs/>
                      <w:sz w:val="24"/>
                      <w:szCs w:val="24"/>
                    </w:rPr>
                    <w:t>eee</w:t>
                  </w:r>
                  <w:proofErr w:type="spellEnd"/>
                  <w:r w:rsidR="00550314" w:rsidRPr="001438D2">
                    <w:rPr>
                      <w:rFonts w:ascii="Times New Roman" w:hAnsi="Times New Roman" w:cs="Times New Roman"/>
                      <w:bCs/>
                      <w:sz w:val="24"/>
                      <w:szCs w:val="24"/>
                    </w:rPr>
                    <w:t xml:space="preserve">) bendinde </w:t>
                  </w:r>
                  <w:r w:rsidR="001428F5" w:rsidRPr="001438D2">
                    <w:rPr>
                      <w:rFonts w:ascii="Times New Roman" w:hAnsi="Times New Roman" w:cs="Times New Roman"/>
                      <w:bCs/>
                      <w:sz w:val="24"/>
                      <w:szCs w:val="24"/>
                    </w:rPr>
                    <w:t xml:space="preserve">yer alan </w:t>
                  </w:r>
                  <w:r w:rsidR="00550314" w:rsidRPr="001438D2">
                    <w:rPr>
                      <w:rFonts w:ascii="Times New Roman" w:hAnsi="Times New Roman" w:cs="Times New Roman"/>
                      <w:bCs/>
                      <w:sz w:val="24"/>
                      <w:szCs w:val="24"/>
                    </w:rPr>
                    <w:t xml:space="preserve">“Moritanya’nın” ibaresi kaldırılmış, </w:t>
                  </w:r>
                  <w:r w:rsidR="00874138" w:rsidRPr="001438D2">
                    <w:rPr>
                      <w:rFonts w:ascii="Times New Roman" w:hAnsi="Times New Roman" w:cs="Times New Roman"/>
                      <w:bCs/>
                      <w:sz w:val="24"/>
                      <w:szCs w:val="24"/>
                    </w:rPr>
                    <w:t xml:space="preserve">diğer bentler buna göre teselsül ettirilmiştir. </w:t>
                  </w:r>
                </w:p>
                <w:p w:rsidR="00650712" w:rsidRPr="001438D2" w:rsidRDefault="00650712" w:rsidP="006D5508">
                  <w:pPr>
                    <w:spacing w:after="0" w:line="240" w:lineRule="auto"/>
                    <w:ind w:firstLine="567"/>
                    <w:jc w:val="both"/>
                    <w:rPr>
                      <w:rFonts w:ascii="Times New Roman" w:hAnsi="Times New Roman" w:cs="Times New Roman"/>
                      <w:bCs/>
                      <w:sz w:val="24"/>
                      <w:szCs w:val="24"/>
                    </w:rPr>
                  </w:pPr>
                </w:p>
                <w:p w:rsidR="00EA3009" w:rsidRPr="001438D2" w:rsidRDefault="00EA3009" w:rsidP="006D5508">
                  <w:pPr>
                    <w:spacing w:after="0" w:line="240" w:lineRule="auto"/>
                    <w:ind w:firstLine="567"/>
                    <w:jc w:val="both"/>
                    <w:rPr>
                      <w:rFonts w:ascii="Times New Roman" w:eastAsia="Times New Roman" w:hAnsi="Times New Roman" w:cs="Times New Roman"/>
                      <w:sz w:val="24"/>
                      <w:szCs w:val="24"/>
                    </w:rPr>
                  </w:pPr>
                  <w:r w:rsidRPr="001438D2">
                    <w:rPr>
                      <w:rFonts w:ascii="Times New Roman" w:hAnsi="Times New Roman" w:cs="Times New Roman"/>
                      <w:bCs/>
                      <w:sz w:val="24"/>
                      <w:szCs w:val="24"/>
                    </w:rPr>
                    <w:t>“</w:t>
                  </w:r>
                  <w:r w:rsidR="00560EFD" w:rsidRPr="001438D2">
                    <w:rPr>
                      <w:rFonts w:ascii="Times New Roman" w:hAnsi="Times New Roman" w:cs="Times New Roman"/>
                      <w:bCs/>
                      <w:sz w:val="24"/>
                      <w:szCs w:val="24"/>
                    </w:rPr>
                    <w:t>(ö</w:t>
                  </w:r>
                  <w:r w:rsidRPr="001438D2">
                    <w:rPr>
                      <w:rFonts w:ascii="Times New Roman" w:hAnsi="Times New Roman" w:cs="Times New Roman"/>
                      <w:bCs/>
                      <w:sz w:val="24"/>
                      <w:szCs w:val="24"/>
                    </w:rPr>
                    <w:t xml:space="preserve">) </w:t>
                  </w:r>
                  <w:proofErr w:type="spellStart"/>
                  <w:r w:rsidRPr="001438D2">
                    <w:rPr>
                      <w:rFonts w:ascii="Times New Roman" w:eastAsia="Times New Roman" w:hAnsi="Times New Roman" w:cs="Times New Roman"/>
                      <w:sz w:val="24"/>
                      <w:szCs w:val="24"/>
                    </w:rPr>
                    <w:t>Gemiadamları</w:t>
                  </w:r>
                  <w:proofErr w:type="spellEnd"/>
                  <w:r w:rsidRPr="001438D2">
                    <w:rPr>
                      <w:rFonts w:ascii="Times New Roman" w:eastAsia="Times New Roman" w:hAnsi="Times New Roman" w:cs="Times New Roman"/>
                      <w:sz w:val="24"/>
                      <w:szCs w:val="24"/>
                    </w:rPr>
                    <w:t xml:space="preserve"> Eğitim Bilgi Sistemi (GAEBS): Yetkilendirilmiş eğitim kurumları ile bu kurumlarda öğrenim gören öğrenci ve kursiyerlerin bilgilerinin elektronik ortamda tutulduğu, iş ve işlemlerinin yürütüldüğü elektronik sistemi,</w:t>
                  </w:r>
                  <w:r w:rsidR="00455764" w:rsidRPr="001438D2">
                    <w:rPr>
                      <w:rFonts w:ascii="Times New Roman" w:eastAsia="Times New Roman" w:hAnsi="Times New Roman" w:cs="Times New Roman"/>
                      <w:sz w:val="24"/>
                      <w:szCs w:val="24"/>
                    </w:rPr>
                    <w:t>”</w:t>
                  </w:r>
                </w:p>
                <w:p w:rsidR="00455764" w:rsidRPr="001438D2" w:rsidRDefault="00455764" w:rsidP="006D5508">
                  <w:pPr>
                    <w:spacing w:after="0" w:line="240" w:lineRule="auto"/>
                    <w:ind w:firstLine="567"/>
                    <w:jc w:val="both"/>
                    <w:rPr>
                      <w:rFonts w:ascii="Times New Roman" w:eastAsia="Times New Roman" w:hAnsi="Times New Roman" w:cs="Times New Roman"/>
                      <w:sz w:val="24"/>
                      <w:szCs w:val="24"/>
                    </w:rPr>
                  </w:pPr>
                </w:p>
                <w:p w:rsidR="00455764" w:rsidRPr="001438D2" w:rsidRDefault="00455764" w:rsidP="00455764">
                  <w:pPr>
                    <w:jc w:val="both"/>
                    <w:rPr>
                      <w:rFonts w:ascii="Times New Roman" w:eastAsia="Times New Roman" w:hAnsi="Times New Roman" w:cs="Times New Roman"/>
                      <w:sz w:val="24"/>
                      <w:szCs w:val="24"/>
                    </w:rPr>
                  </w:pPr>
                  <w:r w:rsidRPr="001438D2">
                    <w:rPr>
                      <w:rFonts w:ascii="Times New Roman" w:eastAsia="Times New Roman" w:hAnsi="Times New Roman" w:cs="Times New Roman"/>
                      <w:sz w:val="24"/>
                      <w:szCs w:val="24"/>
                    </w:rPr>
                    <w:t xml:space="preserve">         </w:t>
                  </w:r>
                  <w:r w:rsidR="00560EFD" w:rsidRPr="001438D2">
                    <w:rPr>
                      <w:rFonts w:ascii="Times New Roman" w:eastAsia="Times New Roman" w:hAnsi="Times New Roman" w:cs="Times New Roman"/>
                      <w:sz w:val="24"/>
                      <w:szCs w:val="24"/>
                    </w:rPr>
                    <w:t>“(u</w:t>
                  </w:r>
                  <w:r w:rsidRPr="001438D2">
                    <w:rPr>
                      <w:rFonts w:ascii="Times New Roman" w:eastAsia="Times New Roman" w:hAnsi="Times New Roman" w:cs="Times New Roman"/>
                      <w:sz w:val="24"/>
                      <w:szCs w:val="24"/>
                    </w:rPr>
                    <w:t xml:space="preserve">) </w:t>
                  </w:r>
                  <w:proofErr w:type="spellStart"/>
                  <w:r w:rsidRPr="001438D2">
                    <w:rPr>
                      <w:rFonts w:ascii="Times New Roman" w:eastAsia="Times New Roman" w:hAnsi="Times New Roman" w:cs="Times New Roman"/>
                      <w:sz w:val="24"/>
                      <w:szCs w:val="24"/>
                    </w:rPr>
                    <w:t>Gemiadamları</w:t>
                  </w:r>
                  <w:proofErr w:type="spellEnd"/>
                  <w:r w:rsidRPr="001438D2">
                    <w:rPr>
                      <w:rFonts w:ascii="Times New Roman" w:eastAsia="Times New Roman" w:hAnsi="Times New Roman" w:cs="Times New Roman"/>
                      <w:sz w:val="24"/>
                      <w:szCs w:val="24"/>
                    </w:rPr>
                    <w:t xml:space="preserve"> Elektronik Başvuru Sistemi (GEBS): Tüm </w:t>
                  </w:r>
                  <w:proofErr w:type="spellStart"/>
                  <w:r w:rsidRPr="001438D2">
                    <w:rPr>
                      <w:rFonts w:ascii="Times New Roman" w:eastAsia="Times New Roman" w:hAnsi="Times New Roman" w:cs="Times New Roman"/>
                      <w:sz w:val="24"/>
                      <w:szCs w:val="24"/>
                    </w:rPr>
                    <w:t>gemiadamı</w:t>
                  </w:r>
                  <w:proofErr w:type="spellEnd"/>
                  <w:r w:rsidRPr="001438D2">
                    <w:rPr>
                      <w:rFonts w:ascii="Times New Roman" w:eastAsia="Times New Roman" w:hAnsi="Times New Roman" w:cs="Times New Roman"/>
                      <w:sz w:val="24"/>
                      <w:szCs w:val="24"/>
                    </w:rPr>
                    <w:t xml:space="preserve"> işlem başvurularının, e-Devlet kapısı üzerinden yapılabildiği elektronik sistemi,”</w:t>
                  </w:r>
                </w:p>
                <w:p w:rsidR="00650712" w:rsidRPr="001438D2" w:rsidRDefault="00650712" w:rsidP="006D5508">
                  <w:pPr>
                    <w:spacing w:after="0" w:line="240" w:lineRule="auto"/>
                    <w:ind w:firstLine="567"/>
                    <w:jc w:val="both"/>
                    <w:rPr>
                      <w:rFonts w:ascii="Times New Roman" w:hAnsi="Times New Roman" w:cs="Times New Roman"/>
                      <w:bCs/>
                      <w:sz w:val="24"/>
                      <w:szCs w:val="24"/>
                    </w:rPr>
                  </w:pPr>
                  <w:r w:rsidRPr="001438D2">
                    <w:rPr>
                      <w:rFonts w:ascii="Times New Roman" w:hAnsi="Times New Roman" w:cs="Times New Roman"/>
                      <w:bCs/>
                      <w:sz w:val="24"/>
                      <w:szCs w:val="24"/>
                    </w:rPr>
                    <w:t xml:space="preserve">“(z) </w:t>
                  </w:r>
                  <w:r w:rsidR="00DB088E" w:rsidRPr="001438D2">
                    <w:rPr>
                      <w:rFonts w:ascii="Times New Roman" w:hAnsi="Times New Roman" w:cs="Times New Roman"/>
                      <w:bCs/>
                      <w:sz w:val="24"/>
                      <w:szCs w:val="24"/>
                    </w:rPr>
                    <w:t>Genel Müdür: Bakanlık</w:t>
                  </w:r>
                  <w:r w:rsidR="004077EC" w:rsidRPr="001438D2">
                    <w:rPr>
                      <w:rFonts w:ascii="Times New Roman" w:hAnsi="Times New Roman" w:cs="Times New Roman"/>
                      <w:bCs/>
                      <w:sz w:val="24"/>
                      <w:szCs w:val="24"/>
                    </w:rPr>
                    <w:t xml:space="preserve"> Denizcilik</w:t>
                  </w:r>
                  <w:r w:rsidR="00DB088E" w:rsidRPr="001438D2">
                    <w:rPr>
                      <w:rFonts w:ascii="Times New Roman" w:hAnsi="Times New Roman" w:cs="Times New Roman"/>
                      <w:bCs/>
                      <w:sz w:val="24"/>
                      <w:szCs w:val="24"/>
                    </w:rPr>
                    <w:t xml:space="preserve"> Genel Müdürünü,”</w:t>
                  </w:r>
                </w:p>
                <w:p w:rsidR="00DB088E" w:rsidRPr="001438D2" w:rsidRDefault="00DB088E" w:rsidP="006D5508">
                  <w:pPr>
                    <w:spacing w:after="0" w:line="240" w:lineRule="auto"/>
                    <w:ind w:firstLine="567"/>
                    <w:jc w:val="both"/>
                    <w:rPr>
                      <w:rFonts w:ascii="Times New Roman" w:hAnsi="Times New Roman" w:cs="Times New Roman"/>
                      <w:bCs/>
                      <w:sz w:val="24"/>
                      <w:szCs w:val="24"/>
                    </w:rPr>
                  </w:pPr>
                </w:p>
                <w:p w:rsidR="00DB088E" w:rsidRPr="001438D2" w:rsidRDefault="00DB088E" w:rsidP="006D5508">
                  <w:pPr>
                    <w:spacing w:after="0" w:line="240" w:lineRule="auto"/>
                    <w:ind w:firstLine="567"/>
                    <w:jc w:val="both"/>
                    <w:rPr>
                      <w:rFonts w:ascii="Times New Roman" w:hAnsi="Times New Roman" w:cs="Times New Roman"/>
                      <w:bCs/>
                      <w:sz w:val="24"/>
                      <w:szCs w:val="24"/>
                    </w:rPr>
                  </w:pPr>
                  <w:r w:rsidRPr="001438D2">
                    <w:rPr>
                      <w:rFonts w:ascii="Times New Roman" w:hAnsi="Times New Roman" w:cs="Times New Roman"/>
                      <w:bCs/>
                      <w:sz w:val="24"/>
                      <w:szCs w:val="24"/>
                    </w:rPr>
                    <w:t>“</w:t>
                  </w:r>
                  <w:proofErr w:type="spellStart"/>
                  <w:r w:rsidRPr="001438D2">
                    <w:rPr>
                      <w:rFonts w:ascii="Times New Roman" w:hAnsi="Times New Roman" w:cs="Times New Roman"/>
                      <w:bCs/>
                      <w:sz w:val="24"/>
                      <w:szCs w:val="24"/>
                    </w:rPr>
                    <w:t>dd</w:t>
                  </w:r>
                  <w:proofErr w:type="spellEnd"/>
                  <w:r w:rsidRPr="001438D2">
                    <w:rPr>
                      <w:rFonts w:ascii="Times New Roman" w:hAnsi="Times New Roman" w:cs="Times New Roman"/>
                      <w:bCs/>
                      <w:sz w:val="24"/>
                      <w:szCs w:val="24"/>
                    </w:rPr>
                    <w:t>) İdare: Bakanlık Denizcilik Genel Müdürlüğünü</w:t>
                  </w:r>
                  <w:r w:rsidR="003C4FE6" w:rsidRPr="001438D2">
                    <w:rPr>
                      <w:rFonts w:ascii="Times New Roman" w:hAnsi="Times New Roman" w:cs="Times New Roman"/>
                      <w:bCs/>
                      <w:sz w:val="24"/>
                      <w:szCs w:val="24"/>
                    </w:rPr>
                    <w:t>,</w:t>
                  </w:r>
                  <w:r w:rsidRPr="001438D2">
                    <w:rPr>
                      <w:rFonts w:ascii="Times New Roman" w:hAnsi="Times New Roman" w:cs="Times New Roman"/>
                      <w:bCs/>
                      <w:sz w:val="24"/>
                      <w:szCs w:val="24"/>
                    </w:rPr>
                    <w:t>”</w:t>
                  </w:r>
                </w:p>
                <w:p w:rsidR="003C4FE6" w:rsidRPr="001438D2" w:rsidRDefault="003C4FE6" w:rsidP="006D5508">
                  <w:pPr>
                    <w:spacing w:after="0" w:line="240" w:lineRule="auto"/>
                    <w:ind w:firstLine="567"/>
                    <w:jc w:val="both"/>
                    <w:rPr>
                      <w:rFonts w:ascii="Times New Roman" w:hAnsi="Times New Roman" w:cs="Times New Roman"/>
                      <w:bCs/>
                      <w:sz w:val="24"/>
                      <w:szCs w:val="24"/>
                    </w:rPr>
                  </w:pPr>
                </w:p>
                <w:p w:rsidR="003C4FE6" w:rsidRPr="001438D2" w:rsidRDefault="003C4FE6" w:rsidP="006D5508">
                  <w:pPr>
                    <w:spacing w:after="0" w:line="240" w:lineRule="auto"/>
                    <w:ind w:firstLine="567"/>
                    <w:jc w:val="both"/>
                    <w:rPr>
                      <w:rFonts w:ascii="Times New Roman" w:hAnsi="Times New Roman" w:cs="Times New Roman"/>
                      <w:bCs/>
                      <w:sz w:val="24"/>
                      <w:szCs w:val="24"/>
                    </w:rPr>
                  </w:pPr>
                  <w:r w:rsidRPr="001438D2">
                    <w:rPr>
                      <w:rFonts w:ascii="Times New Roman" w:hAnsi="Times New Roman" w:cs="Times New Roman"/>
                      <w:bCs/>
                      <w:sz w:val="24"/>
                      <w:szCs w:val="24"/>
                    </w:rPr>
                    <w:t>“mm) Bakan Yardımcısı: Bakanlık Bakan Yardımcısını,”</w:t>
                  </w:r>
                </w:p>
                <w:p w:rsidR="00EA4180" w:rsidRPr="001438D2" w:rsidRDefault="00EA4180" w:rsidP="00DB088E">
                  <w:pPr>
                    <w:spacing w:after="0" w:line="240" w:lineRule="auto"/>
                    <w:ind w:firstLine="567"/>
                    <w:jc w:val="both"/>
                    <w:rPr>
                      <w:rFonts w:ascii="Times New Roman" w:hAnsi="Times New Roman" w:cs="Times New Roman"/>
                      <w:sz w:val="24"/>
                      <w:szCs w:val="24"/>
                    </w:rPr>
                  </w:pPr>
                </w:p>
                <w:p w:rsidR="000F4CD4" w:rsidRPr="001438D2" w:rsidRDefault="000F4CD4" w:rsidP="00920B67">
                  <w:pPr>
                    <w:spacing w:after="0" w:line="240" w:lineRule="auto"/>
                    <w:ind w:firstLine="567"/>
                    <w:jc w:val="both"/>
                    <w:rPr>
                      <w:rFonts w:ascii="Times New Roman" w:hAnsi="Times New Roman" w:cs="Times New Roman"/>
                      <w:b/>
                      <w:sz w:val="24"/>
                      <w:szCs w:val="24"/>
                    </w:rPr>
                  </w:pPr>
                  <w:r w:rsidRPr="001438D2">
                    <w:rPr>
                      <w:rFonts w:ascii="Times New Roman" w:hAnsi="Times New Roman" w:cs="Times New Roman"/>
                      <w:b/>
                      <w:sz w:val="24"/>
                      <w:szCs w:val="24"/>
                    </w:rPr>
                    <w:t>MADDE 3</w:t>
                  </w:r>
                  <w:r w:rsidR="00920B67" w:rsidRPr="001438D2">
                    <w:rPr>
                      <w:rFonts w:ascii="Times New Roman" w:hAnsi="Times New Roman" w:cs="Times New Roman"/>
                      <w:b/>
                      <w:sz w:val="24"/>
                      <w:szCs w:val="24"/>
                    </w:rPr>
                    <w:t xml:space="preserve"> – </w:t>
                  </w:r>
                  <w:r w:rsidRPr="001438D2">
                    <w:rPr>
                      <w:rFonts w:ascii="Times New Roman" w:hAnsi="Times New Roman" w:cs="Times New Roman"/>
                      <w:sz w:val="24"/>
                      <w:szCs w:val="24"/>
                    </w:rPr>
                    <w:t xml:space="preserve">Aynı Yönetmeliğin 6 </w:t>
                  </w:r>
                  <w:proofErr w:type="spellStart"/>
                  <w:r w:rsidRPr="001438D2">
                    <w:rPr>
                      <w:rFonts w:ascii="Times New Roman" w:hAnsi="Times New Roman" w:cs="Times New Roman"/>
                      <w:sz w:val="24"/>
                      <w:szCs w:val="24"/>
                    </w:rPr>
                    <w:t>ncı</w:t>
                  </w:r>
                  <w:proofErr w:type="spellEnd"/>
                  <w:r w:rsidRPr="001438D2">
                    <w:rPr>
                      <w:rFonts w:ascii="Times New Roman" w:hAnsi="Times New Roman" w:cs="Times New Roman"/>
                      <w:sz w:val="24"/>
                      <w:szCs w:val="24"/>
                    </w:rPr>
                    <w:t xml:space="preserve"> maddesinin birinci fıkrasının (c) bendi aşağıdaki şekilde değiştirilmiştir.</w:t>
                  </w:r>
                </w:p>
                <w:p w:rsidR="000F4CD4" w:rsidRPr="001438D2" w:rsidRDefault="000F4CD4" w:rsidP="00DB088E">
                  <w:pPr>
                    <w:spacing w:after="0" w:line="240" w:lineRule="auto"/>
                    <w:ind w:firstLine="567"/>
                    <w:jc w:val="both"/>
                    <w:rPr>
                      <w:rFonts w:ascii="Times New Roman" w:hAnsi="Times New Roman" w:cs="Times New Roman"/>
                      <w:sz w:val="24"/>
                      <w:szCs w:val="24"/>
                    </w:rPr>
                  </w:pPr>
                </w:p>
                <w:p w:rsidR="000F4CD4" w:rsidRPr="001438D2" w:rsidRDefault="00DD199E" w:rsidP="00DB088E">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w:t>
                  </w:r>
                  <w:r w:rsidR="000F4CD4" w:rsidRPr="001438D2">
                    <w:rPr>
                      <w:rFonts w:ascii="Times New Roman" w:hAnsi="Times New Roman" w:cs="Times New Roman"/>
                      <w:sz w:val="24"/>
                      <w:szCs w:val="24"/>
                    </w:rPr>
                    <w:t>c) Askerlik görevini güverte eri olarak yaptığını belgelemek,”</w:t>
                  </w:r>
                </w:p>
                <w:p w:rsidR="00A75EDE" w:rsidRPr="001438D2" w:rsidRDefault="00A75EDE" w:rsidP="00DB088E">
                  <w:pPr>
                    <w:spacing w:after="0" w:line="240" w:lineRule="auto"/>
                    <w:ind w:firstLine="567"/>
                    <w:jc w:val="both"/>
                    <w:rPr>
                      <w:rFonts w:ascii="Times New Roman" w:hAnsi="Times New Roman" w:cs="Times New Roman"/>
                      <w:sz w:val="24"/>
                      <w:szCs w:val="24"/>
                    </w:rPr>
                  </w:pPr>
                </w:p>
                <w:p w:rsidR="00A75EDE" w:rsidRPr="001438D2" w:rsidRDefault="00A75EDE" w:rsidP="00920B67">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b/>
                      <w:sz w:val="24"/>
                      <w:szCs w:val="24"/>
                    </w:rPr>
                    <w:t>MADDE 4</w:t>
                  </w:r>
                  <w:r w:rsidR="00920B67" w:rsidRPr="001438D2">
                    <w:rPr>
                      <w:rFonts w:ascii="Times New Roman" w:hAnsi="Times New Roman" w:cs="Times New Roman"/>
                      <w:b/>
                      <w:sz w:val="24"/>
                      <w:szCs w:val="24"/>
                    </w:rPr>
                    <w:t xml:space="preserve"> – </w:t>
                  </w:r>
                  <w:r w:rsidRPr="001438D2">
                    <w:rPr>
                      <w:rFonts w:ascii="Times New Roman" w:hAnsi="Times New Roman" w:cs="Times New Roman"/>
                      <w:sz w:val="24"/>
                      <w:szCs w:val="24"/>
                    </w:rPr>
                    <w:t xml:space="preserve">Aynı Yönetmeliğin </w:t>
                  </w:r>
                  <w:r w:rsidR="002925D5" w:rsidRPr="001438D2">
                    <w:rPr>
                      <w:rFonts w:ascii="Times New Roman" w:hAnsi="Times New Roman" w:cs="Times New Roman"/>
                      <w:sz w:val="24"/>
                      <w:szCs w:val="24"/>
                    </w:rPr>
                    <w:t xml:space="preserve">7 </w:t>
                  </w:r>
                  <w:proofErr w:type="spellStart"/>
                  <w:r w:rsidR="002925D5" w:rsidRPr="001438D2">
                    <w:rPr>
                      <w:rFonts w:ascii="Times New Roman" w:hAnsi="Times New Roman" w:cs="Times New Roman"/>
                      <w:sz w:val="24"/>
                      <w:szCs w:val="24"/>
                    </w:rPr>
                    <w:t>nci</w:t>
                  </w:r>
                  <w:proofErr w:type="spellEnd"/>
                  <w:r w:rsidR="002925D5" w:rsidRPr="001438D2">
                    <w:rPr>
                      <w:rFonts w:ascii="Times New Roman" w:hAnsi="Times New Roman" w:cs="Times New Roman"/>
                      <w:sz w:val="24"/>
                      <w:szCs w:val="24"/>
                    </w:rPr>
                    <w:t xml:space="preserve"> maddesinin </w:t>
                  </w:r>
                  <w:r w:rsidRPr="001438D2">
                    <w:rPr>
                      <w:rFonts w:ascii="Times New Roman" w:hAnsi="Times New Roman" w:cs="Times New Roman"/>
                      <w:sz w:val="24"/>
                      <w:szCs w:val="24"/>
                    </w:rPr>
                    <w:t xml:space="preserve">ikinci fıkrası yürürlükten kaldırılmış, mevcut </w:t>
                  </w:r>
                  <w:r w:rsidR="002925D5" w:rsidRPr="001438D2">
                    <w:rPr>
                      <w:rFonts w:ascii="Times New Roman" w:hAnsi="Times New Roman" w:cs="Times New Roman"/>
                      <w:sz w:val="24"/>
                      <w:szCs w:val="24"/>
                    </w:rPr>
                    <w:t>üçüncü fıkra ikinci fıkra olarak teselsül ettirilmiştir.</w:t>
                  </w:r>
                </w:p>
                <w:p w:rsidR="00966AA4" w:rsidRPr="001438D2" w:rsidRDefault="00966AA4" w:rsidP="00920B67">
                  <w:pPr>
                    <w:spacing w:after="0" w:line="240" w:lineRule="auto"/>
                    <w:ind w:firstLine="567"/>
                    <w:jc w:val="both"/>
                    <w:rPr>
                      <w:rFonts w:ascii="Times New Roman" w:hAnsi="Times New Roman" w:cs="Times New Roman"/>
                      <w:b/>
                      <w:sz w:val="24"/>
                      <w:szCs w:val="24"/>
                    </w:rPr>
                  </w:pPr>
                </w:p>
                <w:p w:rsidR="00966AA4" w:rsidRPr="001438D2" w:rsidRDefault="00966AA4" w:rsidP="00920B67">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b/>
                      <w:sz w:val="24"/>
                      <w:szCs w:val="24"/>
                    </w:rPr>
                    <w:t xml:space="preserve">MADDE </w:t>
                  </w:r>
                  <w:r w:rsidR="00D25D29" w:rsidRPr="001438D2">
                    <w:rPr>
                      <w:rFonts w:ascii="Times New Roman" w:hAnsi="Times New Roman" w:cs="Times New Roman"/>
                      <w:b/>
                      <w:sz w:val="24"/>
                      <w:szCs w:val="24"/>
                    </w:rPr>
                    <w:t>5</w:t>
                  </w:r>
                  <w:r w:rsidRPr="001438D2">
                    <w:rPr>
                      <w:rFonts w:ascii="Times New Roman" w:hAnsi="Times New Roman" w:cs="Times New Roman"/>
                      <w:b/>
                      <w:sz w:val="24"/>
                      <w:szCs w:val="24"/>
                    </w:rPr>
                    <w:t xml:space="preserve"> – </w:t>
                  </w:r>
                  <w:r w:rsidRPr="001438D2">
                    <w:rPr>
                      <w:rFonts w:ascii="Times New Roman" w:hAnsi="Times New Roman" w:cs="Times New Roman"/>
                      <w:sz w:val="24"/>
                      <w:szCs w:val="24"/>
                    </w:rPr>
                    <w:t xml:space="preserve">Aynı Yönetmeliğin 12 </w:t>
                  </w:r>
                  <w:proofErr w:type="spellStart"/>
                  <w:r w:rsidRPr="001438D2">
                    <w:rPr>
                      <w:rFonts w:ascii="Times New Roman" w:hAnsi="Times New Roman" w:cs="Times New Roman"/>
                      <w:sz w:val="24"/>
                      <w:szCs w:val="24"/>
                    </w:rPr>
                    <w:t>nci</w:t>
                  </w:r>
                  <w:proofErr w:type="spellEnd"/>
                  <w:r w:rsidRPr="001438D2">
                    <w:rPr>
                      <w:rFonts w:ascii="Times New Roman" w:hAnsi="Times New Roman" w:cs="Times New Roman"/>
                      <w:sz w:val="24"/>
                      <w:szCs w:val="24"/>
                    </w:rPr>
                    <w:t xml:space="preserve"> maddesinin ikinci fıkrası aşağıdaki şekilde değiştirilmiştir.</w:t>
                  </w:r>
                </w:p>
                <w:p w:rsidR="00966AA4" w:rsidRPr="001438D2" w:rsidRDefault="00966AA4" w:rsidP="00920B67">
                  <w:pPr>
                    <w:spacing w:after="0" w:line="240" w:lineRule="auto"/>
                    <w:ind w:firstLine="567"/>
                    <w:jc w:val="both"/>
                    <w:rPr>
                      <w:rFonts w:ascii="Times New Roman" w:hAnsi="Times New Roman" w:cs="Times New Roman"/>
                      <w:b/>
                      <w:sz w:val="24"/>
                      <w:szCs w:val="24"/>
                    </w:rPr>
                  </w:pPr>
                </w:p>
                <w:p w:rsidR="00966AA4" w:rsidRPr="001438D2" w:rsidRDefault="00E434E4" w:rsidP="00920B67">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w:t>
                  </w:r>
                  <w:r w:rsidR="00966AA4" w:rsidRPr="001438D2">
                    <w:rPr>
                      <w:rFonts w:ascii="Times New Roman" w:hAnsi="Times New Roman" w:cs="Times New Roman"/>
                      <w:sz w:val="24"/>
                      <w:szCs w:val="24"/>
                    </w:rPr>
                    <w:t xml:space="preserve">(2) </w:t>
                  </w:r>
                  <w:r w:rsidR="00966AA4" w:rsidRPr="001438D2">
                    <w:rPr>
                      <w:rFonts w:ascii="Times New Roman" w:eastAsia="Times New Roman" w:hAnsi="Times New Roman" w:cs="Times New Roman"/>
                      <w:sz w:val="24"/>
                      <w:szCs w:val="24"/>
                    </w:rPr>
                    <w:t xml:space="preserve">Vardiya zabiti yeterlik belgesine haiz olanlar, bulundukları yeterlik belgesi ile </w:t>
                  </w:r>
                  <w:r w:rsidR="00291F6B" w:rsidRPr="001438D2">
                    <w:rPr>
                      <w:rFonts w:ascii="Times New Roman" w:eastAsia="Times New Roman" w:hAnsi="Times New Roman" w:cs="Times New Roman"/>
                      <w:sz w:val="24"/>
                      <w:szCs w:val="24"/>
                    </w:rPr>
                    <w:t xml:space="preserve">500 </w:t>
                  </w:r>
                  <w:proofErr w:type="spellStart"/>
                  <w:r w:rsidR="00291F6B" w:rsidRPr="001438D2">
                    <w:rPr>
                      <w:rFonts w:ascii="Times New Roman" w:eastAsia="Times New Roman" w:hAnsi="Times New Roman" w:cs="Times New Roman"/>
                      <w:sz w:val="24"/>
                      <w:szCs w:val="24"/>
                    </w:rPr>
                    <w:t>GT’den</w:t>
                  </w:r>
                  <w:proofErr w:type="spellEnd"/>
                  <w:r w:rsidR="00291F6B" w:rsidRPr="001438D2">
                    <w:rPr>
                      <w:rFonts w:ascii="Times New Roman" w:eastAsia="Times New Roman" w:hAnsi="Times New Roman" w:cs="Times New Roman"/>
                      <w:sz w:val="24"/>
                      <w:szCs w:val="24"/>
                    </w:rPr>
                    <w:t xml:space="preserve"> büyük gemilerde liman seferi dışında en az otuz altı ay deniz hizmeti ibraz etmek, Yönergede belirtilen İng</w:t>
                  </w:r>
                  <w:r w:rsidRPr="001438D2">
                    <w:rPr>
                      <w:rFonts w:ascii="Times New Roman" w:eastAsia="Times New Roman" w:hAnsi="Times New Roman" w:cs="Times New Roman"/>
                      <w:sz w:val="24"/>
                      <w:szCs w:val="24"/>
                    </w:rPr>
                    <w:t xml:space="preserve">ilizce puan şartını sağlamak ve </w:t>
                  </w:r>
                  <w:r w:rsidR="00966AA4" w:rsidRPr="001438D2">
                    <w:rPr>
                      <w:rFonts w:ascii="Times New Roman" w:eastAsia="Times New Roman" w:hAnsi="Times New Roman" w:cs="Times New Roman"/>
                      <w:sz w:val="24"/>
                      <w:szCs w:val="24"/>
                    </w:rPr>
                    <w:t xml:space="preserve">İdarenin öngördüğü sınavda başarılı olmak şartıyla </w:t>
                  </w:r>
                  <w:proofErr w:type="spellStart"/>
                  <w:r w:rsidR="00966AA4" w:rsidRPr="001438D2">
                    <w:rPr>
                      <w:rFonts w:ascii="Times New Roman" w:eastAsia="Times New Roman" w:hAnsi="Times New Roman" w:cs="Times New Roman"/>
                      <w:sz w:val="24"/>
                      <w:szCs w:val="24"/>
                    </w:rPr>
                    <w:t>uzakyol</w:t>
                  </w:r>
                  <w:proofErr w:type="spellEnd"/>
                  <w:r w:rsidR="00966AA4" w:rsidRPr="001438D2">
                    <w:rPr>
                      <w:rFonts w:ascii="Times New Roman" w:eastAsia="Times New Roman" w:hAnsi="Times New Roman" w:cs="Times New Roman"/>
                      <w:sz w:val="24"/>
                      <w:szCs w:val="24"/>
                    </w:rPr>
                    <w:t xml:space="preserve"> vardiya zabiti yeterlik belgesi alabilirler</w:t>
                  </w:r>
                  <w:r w:rsidRPr="001438D2">
                    <w:rPr>
                      <w:rFonts w:ascii="Times New Roman" w:eastAsia="Times New Roman" w:hAnsi="Times New Roman" w:cs="Times New Roman"/>
                      <w:sz w:val="24"/>
                      <w:szCs w:val="24"/>
                    </w:rPr>
                    <w:t>.”</w:t>
                  </w:r>
                </w:p>
                <w:p w:rsidR="002925D5" w:rsidRPr="001438D2" w:rsidRDefault="002925D5" w:rsidP="00DB088E">
                  <w:pPr>
                    <w:spacing w:after="0" w:line="240" w:lineRule="auto"/>
                    <w:ind w:firstLine="567"/>
                    <w:jc w:val="both"/>
                    <w:rPr>
                      <w:rFonts w:ascii="Times New Roman" w:hAnsi="Times New Roman" w:cs="Times New Roman"/>
                      <w:sz w:val="24"/>
                      <w:szCs w:val="24"/>
                    </w:rPr>
                  </w:pPr>
                </w:p>
                <w:p w:rsidR="00EC0865" w:rsidRPr="001438D2" w:rsidRDefault="00EC0865" w:rsidP="00EC0865">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b/>
                      <w:sz w:val="24"/>
                      <w:szCs w:val="24"/>
                    </w:rPr>
                    <w:t xml:space="preserve">MADDE </w:t>
                  </w:r>
                  <w:r w:rsidR="00D25D29" w:rsidRPr="001438D2">
                    <w:rPr>
                      <w:rFonts w:ascii="Times New Roman" w:hAnsi="Times New Roman" w:cs="Times New Roman"/>
                      <w:b/>
                      <w:sz w:val="24"/>
                      <w:szCs w:val="24"/>
                    </w:rPr>
                    <w:t>6</w:t>
                  </w:r>
                  <w:r w:rsidRPr="001438D2">
                    <w:rPr>
                      <w:rFonts w:ascii="Times New Roman" w:hAnsi="Times New Roman" w:cs="Times New Roman"/>
                      <w:b/>
                      <w:sz w:val="24"/>
                      <w:szCs w:val="24"/>
                    </w:rPr>
                    <w:t xml:space="preserve"> – </w:t>
                  </w:r>
                  <w:r w:rsidRPr="001438D2">
                    <w:rPr>
                      <w:rFonts w:ascii="Times New Roman" w:hAnsi="Times New Roman" w:cs="Times New Roman"/>
                      <w:sz w:val="24"/>
                      <w:szCs w:val="24"/>
                    </w:rPr>
                    <w:t>Aynı Yönetmeliğin 13 ünc</w:t>
                  </w:r>
                  <w:r w:rsidR="005105A2" w:rsidRPr="001438D2">
                    <w:rPr>
                      <w:rFonts w:ascii="Times New Roman" w:hAnsi="Times New Roman" w:cs="Times New Roman"/>
                      <w:sz w:val="24"/>
                      <w:szCs w:val="24"/>
                    </w:rPr>
                    <w:t>ü</w:t>
                  </w:r>
                  <w:r w:rsidRPr="001438D2">
                    <w:rPr>
                      <w:rFonts w:ascii="Times New Roman" w:hAnsi="Times New Roman" w:cs="Times New Roman"/>
                      <w:sz w:val="24"/>
                      <w:szCs w:val="24"/>
                    </w:rPr>
                    <w:t xml:space="preserve"> maddesinin ikinci fıkrası aşağıdaki şekilde değiştirilmiştir.</w:t>
                  </w:r>
                </w:p>
                <w:p w:rsidR="00EC0865" w:rsidRPr="001438D2" w:rsidRDefault="00EC0865" w:rsidP="00EC0865">
                  <w:pPr>
                    <w:spacing w:after="0" w:line="240" w:lineRule="auto"/>
                    <w:ind w:firstLine="567"/>
                    <w:jc w:val="both"/>
                    <w:rPr>
                      <w:rFonts w:ascii="Times New Roman" w:hAnsi="Times New Roman" w:cs="Times New Roman"/>
                      <w:sz w:val="24"/>
                      <w:szCs w:val="24"/>
                    </w:rPr>
                  </w:pPr>
                </w:p>
                <w:p w:rsidR="00EC0865" w:rsidRPr="001438D2" w:rsidRDefault="00E434E4" w:rsidP="00D25D29">
                  <w:pPr>
                    <w:spacing w:after="0" w:line="240" w:lineRule="atLeast"/>
                    <w:ind w:firstLine="566"/>
                    <w:jc w:val="both"/>
                    <w:rPr>
                      <w:rFonts w:ascii="Times New Roman" w:eastAsia="Times New Roman" w:hAnsi="Times New Roman" w:cs="Times New Roman"/>
                      <w:sz w:val="24"/>
                      <w:szCs w:val="24"/>
                    </w:rPr>
                  </w:pPr>
                  <w:r w:rsidRPr="001438D2">
                    <w:rPr>
                      <w:rFonts w:ascii="Times New Roman" w:eastAsia="Times New Roman" w:hAnsi="Times New Roman" w:cs="Times New Roman"/>
                      <w:sz w:val="24"/>
                      <w:szCs w:val="24"/>
                    </w:rPr>
                    <w:t>“</w:t>
                  </w:r>
                  <w:r w:rsidR="00EC0865" w:rsidRPr="001438D2">
                    <w:rPr>
                      <w:rFonts w:ascii="Times New Roman" w:eastAsia="Times New Roman" w:hAnsi="Times New Roman" w:cs="Times New Roman"/>
                      <w:sz w:val="24"/>
                      <w:szCs w:val="24"/>
                    </w:rPr>
                    <w:t>(2) Birinci zabit yeterlik belgesine haiz olanlar, bulundukları yeterlik belgesi ile</w:t>
                  </w:r>
                  <w:r w:rsidR="0089085B" w:rsidRPr="001438D2">
                    <w:rPr>
                      <w:rFonts w:ascii="Times New Roman" w:eastAsia="Times New Roman" w:hAnsi="Times New Roman" w:cs="Times New Roman"/>
                      <w:sz w:val="24"/>
                      <w:szCs w:val="24"/>
                    </w:rPr>
                    <w:t xml:space="preserve"> 500 </w:t>
                  </w:r>
                  <w:proofErr w:type="spellStart"/>
                  <w:r w:rsidR="0089085B" w:rsidRPr="001438D2">
                    <w:rPr>
                      <w:rFonts w:ascii="Times New Roman" w:eastAsia="Times New Roman" w:hAnsi="Times New Roman" w:cs="Times New Roman"/>
                      <w:sz w:val="24"/>
                      <w:szCs w:val="24"/>
                    </w:rPr>
                    <w:t>GT’den</w:t>
                  </w:r>
                  <w:proofErr w:type="spellEnd"/>
                  <w:r w:rsidR="0089085B" w:rsidRPr="001438D2">
                    <w:rPr>
                      <w:rFonts w:ascii="Times New Roman" w:eastAsia="Times New Roman" w:hAnsi="Times New Roman" w:cs="Times New Roman"/>
                      <w:sz w:val="24"/>
                      <w:szCs w:val="24"/>
                    </w:rPr>
                    <w:t xml:space="preserve"> büyük gemilerde liman seferi dışında</w:t>
                  </w:r>
                  <w:r w:rsidR="00EC0865" w:rsidRPr="001438D2">
                    <w:rPr>
                      <w:rFonts w:ascii="Times New Roman" w:eastAsia="Times New Roman" w:hAnsi="Times New Roman" w:cs="Times New Roman"/>
                      <w:sz w:val="24"/>
                      <w:szCs w:val="24"/>
                    </w:rPr>
                    <w:t xml:space="preserve"> en az </w:t>
                  </w:r>
                  <w:r w:rsidR="0089085B" w:rsidRPr="001438D2">
                    <w:rPr>
                      <w:rFonts w:ascii="Times New Roman" w:eastAsia="Times New Roman" w:hAnsi="Times New Roman" w:cs="Times New Roman"/>
                      <w:sz w:val="24"/>
                      <w:szCs w:val="24"/>
                    </w:rPr>
                    <w:t>otuz altı</w:t>
                  </w:r>
                  <w:r w:rsidR="00EC0865" w:rsidRPr="001438D2">
                    <w:rPr>
                      <w:rFonts w:ascii="Times New Roman" w:eastAsia="Times New Roman" w:hAnsi="Times New Roman" w:cs="Times New Roman"/>
                      <w:sz w:val="24"/>
                      <w:szCs w:val="24"/>
                    </w:rPr>
                    <w:t xml:space="preserve"> ay deniz hizmeti ibraz etmek, </w:t>
                  </w:r>
                  <w:r w:rsidR="005105A2" w:rsidRPr="001438D2">
                    <w:rPr>
                      <w:rFonts w:ascii="Times New Roman" w:eastAsia="Times New Roman" w:hAnsi="Times New Roman" w:cs="Times New Roman"/>
                      <w:sz w:val="24"/>
                      <w:szCs w:val="24"/>
                    </w:rPr>
                    <w:t>Yönergede belirtilen İngilizce puan şartını sağlamak</w:t>
                  </w:r>
                  <w:r w:rsidR="00EC0865" w:rsidRPr="001438D2">
                    <w:rPr>
                      <w:rFonts w:ascii="Times New Roman" w:eastAsia="Times New Roman" w:hAnsi="Times New Roman" w:cs="Times New Roman"/>
                      <w:sz w:val="24"/>
                      <w:szCs w:val="24"/>
                    </w:rPr>
                    <w:t xml:space="preserve">, Sözleşmede öngörülen A-II/2 müfredat programını yetkilendirilmiş eğitim kurumunda tamamlamak ve İdarenin öngördüğü sınavda başarılı olmak şartıyla </w:t>
                  </w:r>
                  <w:proofErr w:type="spellStart"/>
                  <w:r w:rsidR="00EC0865" w:rsidRPr="001438D2">
                    <w:rPr>
                      <w:rFonts w:ascii="Times New Roman" w:eastAsia="Times New Roman" w:hAnsi="Times New Roman" w:cs="Times New Roman"/>
                      <w:sz w:val="24"/>
                      <w:szCs w:val="24"/>
                    </w:rPr>
                    <w:t>uzakyol</w:t>
                  </w:r>
                  <w:proofErr w:type="spellEnd"/>
                  <w:r w:rsidR="00EC0865" w:rsidRPr="001438D2">
                    <w:rPr>
                      <w:rFonts w:ascii="Times New Roman" w:eastAsia="Times New Roman" w:hAnsi="Times New Roman" w:cs="Times New Roman"/>
                      <w:sz w:val="24"/>
                      <w:szCs w:val="24"/>
                    </w:rPr>
                    <w:t xml:space="preserve"> birinci zabiti yeterlik belgesi alabilirler.</w:t>
                  </w:r>
                  <w:r w:rsidR="00C22310">
                    <w:rPr>
                      <w:rFonts w:ascii="Times New Roman" w:eastAsia="Times New Roman" w:hAnsi="Times New Roman" w:cs="Times New Roman"/>
                      <w:sz w:val="24"/>
                      <w:szCs w:val="24"/>
                    </w:rPr>
                    <w:t xml:space="preserve"> </w:t>
                  </w:r>
                  <w:r w:rsidR="00C22310" w:rsidRPr="00C22310">
                    <w:rPr>
                      <w:rFonts w:ascii="Times New Roman" w:eastAsia="Times New Roman" w:hAnsi="Times New Roman" w:cs="Times New Roman"/>
                      <w:sz w:val="24"/>
                      <w:szCs w:val="24"/>
                    </w:rPr>
                    <w:t>A-II/2 eğitimini birinci zabit yeterliği öncesi alanlar bu eğitimden muaf tutulur</w:t>
                  </w:r>
                  <w:r w:rsidR="00C22310">
                    <w:rPr>
                      <w:rFonts w:ascii="Times New Roman" w:eastAsia="Times New Roman" w:hAnsi="Times New Roman" w:cs="Times New Roman"/>
                      <w:sz w:val="24"/>
                      <w:szCs w:val="24"/>
                    </w:rPr>
                    <w:t>.</w:t>
                  </w:r>
                  <w:r w:rsidRPr="001438D2">
                    <w:rPr>
                      <w:rFonts w:ascii="Times New Roman" w:eastAsia="Times New Roman" w:hAnsi="Times New Roman" w:cs="Times New Roman"/>
                      <w:sz w:val="24"/>
                      <w:szCs w:val="24"/>
                    </w:rPr>
                    <w:t>”</w:t>
                  </w:r>
                </w:p>
                <w:p w:rsidR="00EC0865" w:rsidRPr="001438D2" w:rsidRDefault="00EC0865" w:rsidP="00DB088E">
                  <w:pPr>
                    <w:spacing w:after="0" w:line="240" w:lineRule="auto"/>
                    <w:ind w:firstLine="567"/>
                    <w:jc w:val="both"/>
                    <w:rPr>
                      <w:rFonts w:ascii="Times New Roman" w:hAnsi="Times New Roman" w:cs="Times New Roman"/>
                      <w:sz w:val="24"/>
                      <w:szCs w:val="24"/>
                    </w:rPr>
                  </w:pPr>
                </w:p>
                <w:p w:rsidR="002925D5" w:rsidRPr="001438D2" w:rsidRDefault="002925D5" w:rsidP="00920B67">
                  <w:pPr>
                    <w:spacing w:after="0" w:line="240" w:lineRule="auto"/>
                    <w:ind w:firstLine="567"/>
                    <w:jc w:val="both"/>
                    <w:rPr>
                      <w:rFonts w:ascii="Times New Roman" w:hAnsi="Times New Roman" w:cs="Times New Roman"/>
                      <w:b/>
                      <w:sz w:val="24"/>
                      <w:szCs w:val="24"/>
                    </w:rPr>
                  </w:pPr>
                  <w:r w:rsidRPr="001438D2">
                    <w:rPr>
                      <w:rFonts w:ascii="Times New Roman" w:hAnsi="Times New Roman" w:cs="Times New Roman"/>
                      <w:b/>
                      <w:sz w:val="24"/>
                      <w:szCs w:val="24"/>
                    </w:rPr>
                    <w:t xml:space="preserve">MADDE </w:t>
                  </w:r>
                  <w:r w:rsidR="00D25D29" w:rsidRPr="001438D2">
                    <w:rPr>
                      <w:rFonts w:ascii="Times New Roman" w:hAnsi="Times New Roman" w:cs="Times New Roman"/>
                      <w:b/>
                      <w:sz w:val="24"/>
                      <w:szCs w:val="24"/>
                    </w:rPr>
                    <w:t>7</w:t>
                  </w:r>
                  <w:r w:rsidR="00920B67" w:rsidRPr="001438D2">
                    <w:rPr>
                      <w:rFonts w:ascii="Times New Roman" w:hAnsi="Times New Roman" w:cs="Times New Roman"/>
                      <w:b/>
                      <w:sz w:val="24"/>
                      <w:szCs w:val="24"/>
                    </w:rPr>
                    <w:t xml:space="preserve"> – </w:t>
                  </w:r>
                  <w:r w:rsidRPr="001438D2">
                    <w:rPr>
                      <w:rFonts w:ascii="Times New Roman" w:hAnsi="Times New Roman" w:cs="Times New Roman"/>
                      <w:sz w:val="24"/>
                      <w:szCs w:val="24"/>
                    </w:rPr>
                    <w:t xml:space="preserve">Aynı Yönetmeliğin 16 </w:t>
                  </w:r>
                  <w:proofErr w:type="spellStart"/>
                  <w:r w:rsidRPr="001438D2">
                    <w:rPr>
                      <w:rFonts w:ascii="Times New Roman" w:hAnsi="Times New Roman" w:cs="Times New Roman"/>
                      <w:sz w:val="24"/>
                      <w:szCs w:val="24"/>
                    </w:rPr>
                    <w:t>ncı</w:t>
                  </w:r>
                  <w:proofErr w:type="spellEnd"/>
                  <w:r w:rsidRPr="001438D2">
                    <w:rPr>
                      <w:rFonts w:ascii="Times New Roman" w:hAnsi="Times New Roman" w:cs="Times New Roman"/>
                      <w:sz w:val="24"/>
                      <w:szCs w:val="24"/>
                    </w:rPr>
                    <w:t xml:space="preserve"> maddesinin birinci fıkrasının (c) bendi aşağıdaki şekilde değiştirilmiştir.</w:t>
                  </w:r>
                </w:p>
                <w:p w:rsidR="002925D5" w:rsidRPr="001438D2" w:rsidRDefault="002925D5" w:rsidP="00DB088E">
                  <w:pPr>
                    <w:spacing w:after="0" w:line="240" w:lineRule="auto"/>
                    <w:ind w:firstLine="567"/>
                    <w:jc w:val="both"/>
                    <w:rPr>
                      <w:rFonts w:ascii="Times New Roman" w:hAnsi="Times New Roman" w:cs="Times New Roman"/>
                      <w:sz w:val="24"/>
                      <w:szCs w:val="24"/>
                    </w:rPr>
                  </w:pPr>
                </w:p>
                <w:p w:rsidR="002925D5" w:rsidRPr="001438D2" w:rsidRDefault="008A198E" w:rsidP="00DB088E">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w:t>
                  </w:r>
                  <w:r w:rsidR="002925D5" w:rsidRPr="001438D2">
                    <w:rPr>
                      <w:rFonts w:ascii="Times New Roman" w:hAnsi="Times New Roman" w:cs="Times New Roman"/>
                      <w:sz w:val="24"/>
                      <w:szCs w:val="24"/>
                    </w:rPr>
                    <w:t>c) Askerlik görevini makine eri olarak yaptığını belgelemek,”</w:t>
                  </w:r>
                </w:p>
                <w:p w:rsidR="005105A2" w:rsidRPr="001438D2" w:rsidRDefault="005105A2" w:rsidP="00DB088E">
                  <w:pPr>
                    <w:spacing w:after="0" w:line="240" w:lineRule="auto"/>
                    <w:ind w:firstLine="567"/>
                    <w:jc w:val="both"/>
                    <w:rPr>
                      <w:rFonts w:ascii="Times New Roman" w:hAnsi="Times New Roman" w:cs="Times New Roman"/>
                      <w:sz w:val="24"/>
                      <w:szCs w:val="24"/>
                    </w:rPr>
                  </w:pPr>
                </w:p>
                <w:p w:rsidR="005105A2" w:rsidRPr="001438D2" w:rsidRDefault="005105A2" w:rsidP="005105A2">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b/>
                      <w:sz w:val="24"/>
                      <w:szCs w:val="24"/>
                    </w:rPr>
                    <w:t xml:space="preserve">MADDE </w:t>
                  </w:r>
                  <w:r w:rsidR="00D25D29" w:rsidRPr="001438D2">
                    <w:rPr>
                      <w:rFonts w:ascii="Times New Roman" w:hAnsi="Times New Roman" w:cs="Times New Roman"/>
                      <w:b/>
                      <w:sz w:val="24"/>
                      <w:szCs w:val="24"/>
                    </w:rPr>
                    <w:t>8</w:t>
                  </w:r>
                  <w:r w:rsidRPr="001438D2">
                    <w:rPr>
                      <w:rFonts w:ascii="Times New Roman" w:hAnsi="Times New Roman" w:cs="Times New Roman"/>
                      <w:b/>
                      <w:sz w:val="24"/>
                      <w:szCs w:val="24"/>
                    </w:rPr>
                    <w:t xml:space="preserve"> – </w:t>
                  </w:r>
                  <w:r w:rsidRPr="001438D2">
                    <w:rPr>
                      <w:rFonts w:ascii="Times New Roman" w:hAnsi="Times New Roman" w:cs="Times New Roman"/>
                      <w:sz w:val="24"/>
                      <w:szCs w:val="24"/>
                    </w:rPr>
                    <w:t xml:space="preserve">Aynı Yönetmeliğin 22 </w:t>
                  </w:r>
                  <w:proofErr w:type="spellStart"/>
                  <w:r w:rsidRPr="001438D2">
                    <w:rPr>
                      <w:rFonts w:ascii="Times New Roman" w:hAnsi="Times New Roman" w:cs="Times New Roman"/>
                      <w:sz w:val="24"/>
                      <w:szCs w:val="24"/>
                    </w:rPr>
                    <w:t>nci</w:t>
                  </w:r>
                  <w:proofErr w:type="spellEnd"/>
                  <w:r w:rsidRPr="001438D2">
                    <w:rPr>
                      <w:rFonts w:ascii="Times New Roman" w:hAnsi="Times New Roman" w:cs="Times New Roman"/>
                      <w:sz w:val="24"/>
                      <w:szCs w:val="24"/>
                    </w:rPr>
                    <w:t xml:space="preserve"> maddesinin ikinci fıkrası aşağıdaki şekilde değiştirilmiştir.</w:t>
                  </w:r>
                </w:p>
                <w:p w:rsidR="005105A2" w:rsidRPr="001438D2" w:rsidRDefault="005105A2" w:rsidP="00DB088E">
                  <w:pPr>
                    <w:spacing w:after="0" w:line="240" w:lineRule="auto"/>
                    <w:ind w:firstLine="567"/>
                    <w:jc w:val="both"/>
                    <w:rPr>
                      <w:rFonts w:ascii="Times New Roman" w:hAnsi="Times New Roman" w:cs="Times New Roman"/>
                      <w:sz w:val="24"/>
                      <w:szCs w:val="24"/>
                    </w:rPr>
                  </w:pPr>
                </w:p>
                <w:p w:rsidR="005105A2" w:rsidRPr="001438D2" w:rsidRDefault="00E434E4" w:rsidP="005105A2">
                  <w:pPr>
                    <w:spacing w:after="0" w:line="240" w:lineRule="atLeast"/>
                    <w:ind w:firstLine="566"/>
                    <w:jc w:val="both"/>
                    <w:rPr>
                      <w:rFonts w:ascii="Times New Roman" w:eastAsia="Times New Roman" w:hAnsi="Times New Roman" w:cs="Times New Roman"/>
                      <w:sz w:val="24"/>
                      <w:szCs w:val="24"/>
                    </w:rPr>
                  </w:pPr>
                  <w:r w:rsidRPr="001438D2">
                    <w:rPr>
                      <w:rFonts w:ascii="Times New Roman" w:eastAsia="Times New Roman" w:hAnsi="Times New Roman" w:cs="Times New Roman"/>
                      <w:sz w:val="24"/>
                      <w:szCs w:val="24"/>
                    </w:rPr>
                    <w:t>“</w:t>
                  </w:r>
                  <w:r w:rsidR="005105A2" w:rsidRPr="001438D2">
                    <w:rPr>
                      <w:rFonts w:ascii="Times New Roman" w:eastAsia="Times New Roman" w:hAnsi="Times New Roman" w:cs="Times New Roman"/>
                      <w:sz w:val="24"/>
                      <w:szCs w:val="24"/>
                    </w:rPr>
                    <w:t>(2) Makine zabiti yeterlik belgesine haiz olanlar, bulundukları yeterlik belgesi ile</w:t>
                  </w:r>
                  <w:r w:rsidR="00971E0C" w:rsidRPr="001438D2">
                    <w:rPr>
                      <w:rFonts w:ascii="Times New Roman" w:eastAsia="Times New Roman" w:hAnsi="Times New Roman" w:cs="Times New Roman"/>
                      <w:sz w:val="24"/>
                      <w:szCs w:val="24"/>
                    </w:rPr>
                    <w:t xml:space="preserve"> toplam gücü 750 </w:t>
                  </w:r>
                  <w:proofErr w:type="spellStart"/>
                  <w:r w:rsidR="00971E0C" w:rsidRPr="001438D2">
                    <w:rPr>
                      <w:rFonts w:ascii="Times New Roman" w:eastAsia="Times New Roman" w:hAnsi="Times New Roman" w:cs="Times New Roman"/>
                      <w:sz w:val="24"/>
                      <w:szCs w:val="24"/>
                    </w:rPr>
                    <w:t>kW’den</w:t>
                  </w:r>
                  <w:proofErr w:type="spellEnd"/>
                  <w:r w:rsidR="00971E0C" w:rsidRPr="001438D2">
                    <w:rPr>
                      <w:rFonts w:ascii="Times New Roman" w:eastAsia="Times New Roman" w:hAnsi="Times New Roman" w:cs="Times New Roman"/>
                      <w:sz w:val="24"/>
                      <w:szCs w:val="24"/>
                    </w:rPr>
                    <w:t xml:space="preserve"> büyük ana makine ile yürütülen gemilerde</w:t>
                  </w:r>
                  <w:r w:rsidR="005105A2" w:rsidRPr="001438D2">
                    <w:rPr>
                      <w:rFonts w:ascii="Times New Roman" w:eastAsia="Times New Roman" w:hAnsi="Times New Roman" w:cs="Times New Roman"/>
                      <w:sz w:val="24"/>
                      <w:szCs w:val="24"/>
                    </w:rPr>
                    <w:t xml:space="preserve"> en az </w:t>
                  </w:r>
                  <w:r w:rsidR="00971E0C" w:rsidRPr="001438D2">
                    <w:rPr>
                      <w:rFonts w:ascii="Times New Roman" w:eastAsia="Times New Roman" w:hAnsi="Times New Roman" w:cs="Times New Roman"/>
                      <w:sz w:val="24"/>
                      <w:szCs w:val="24"/>
                    </w:rPr>
                    <w:t>otuz altı</w:t>
                  </w:r>
                  <w:r w:rsidR="005105A2" w:rsidRPr="001438D2">
                    <w:rPr>
                      <w:rFonts w:ascii="Times New Roman" w:eastAsia="Times New Roman" w:hAnsi="Times New Roman" w:cs="Times New Roman"/>
                      <w:sz w:val="24"/>
                      <w:szCs w:val="24"/>
                    </w:rPr>
                    <w:t xml:space="preserve"> ay deniz hizmeti ibraz etmek, Yönergede belirtilen İngilizce puan şartını sağlamak ve İdarenin öngördüğü sınavda başarılı olmak şartıyla </w:t>
                  </w:r>
                  <w:proofErr w:type="spellStart"/>
                  <w:r w:rsidR="005105A2" w:rsidRPr="001438D2">
                    <w:rPr>
                      <w:rFonts w:ascii="Times New Roman" w:eastAsia="Times New Roman" w:hAnsi="Times New Roman" w:cs="Times New Roman"/>
                      <w:sz w:val="24"/>
                      <w:szCs w:val="24"/>
                    </w:rPr>
                    <w:t>uzakyol</w:t>
                  </w:r>
                  <w:proofErr w:type="spellEnd"/>
                  <w:r w:rsidR="005105A2" w:rsidRPr="001438D2">
                    <w:rPr>
                      <w:rFonts w:ascii="Times New Roman" w:eastAsia="Times New Roman" w:hAnsi="Times New Roman" w:cs="Times New Roman"/>
                      <w:sz w:val="24"/>
                      <w:szCs w:val="24"/>
                    </w:rPr>
                    <w:t xml:space="preserve"> vardiya makinisti yeterlik belgesi alabilirler.</w:t>
                  </w:r>
                  <w:r w:rsidRPr="001438D2">
                    <w:rPr>
                      <w:rFonts w:ascii="Times New Roman" w:eastAsia="Times New Roman" w:hAnsi="Times New Roman" w:cs="Times New Roman"/>
                      <w:sz w:val="24"/>
                      <w:szCs w:val="24"/>
                    </w:rPr>
                    <w:t>”</w:t>
                  </w:r>
                </w:p>
                <w:p w:rsidR="005105A2" w:rsidRPr="001438D2" w:rsidRDefault="005105A2" w:rsidP="00DB088E">
                  <w:pPr>
                    <w:spacing w:after="0" w:line="240" w:lineRule="auto"/>
                    <w:ind w:firstLine="567"/>
                    <w:jc w:val="both"/>
                    <w:rPr>
                      <w:rFonts w:ascii="Times New Roman" w:hAnsi="Times New Roman" w:cs="Times New Roman"/>
                      <w:sz w:val="24"/>
                      <w:szCs w:val="24"/>
                    </w:rPr>
                  </w:pPr>
                </w:p>
                <w:p w:rsidR="005105A2" w:rsidRPr="001438D2" w:rsidRDefault="005105A2" w:rsidP="005105A2">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b/>
                      <w:sz w:val="24"/>
                      <w:szCs w:val="24"/>
                    </w:rPr>
                    <w:t xml:space="preserve">MADDE </w:t>
                  </w:r>
                  <w:r w:rsidR="00D25D29" w:rsidRPr="001438D2">
                    <w:rPr>
                      <w:rFonts w:ascii="Times New Roman" w:hAnsi="Times New Roman" w:cs="Times New Roman"/>
                      <w:b/>
                      <w:sz w:val="24"/>
                      <w:szCs w:val="24"/>
                    </w:rPr>
                    <w:t>9</w:t>
                  </w:r>
                  <w:r w:rsidRPr="001438D2">
                    <w:rPr>
                      <w:rFonts w:ascii="Times New Roman" w:hAnsi="Times New Roman" w:cs="Times New Roman"/>
                      <w:b/>
                      <w:sz w:val="24"/>
                      <w:szCs w:val="24"/>
                    </w:rPr>
                    <w:t xml:space="preserve"> – </w:t>
                  </w:r>
                  <w:r w:rsidRPr="001438D2">
                    <w:rPr>
                      <w:rFonts w:ascii="Times New Roman" w:hAnsi="Times New Roman" w:cs="Times New Roman"/>
                      <w:sz w:val="24"/>
                      <w:szCs w:val="24"/>
                    </w:rPr>
                    <w:t>Aynı Yönetmeliğin 23 üncü maddesinin ikinci fıkrası aşağıdaki şekilde değiştirilmiştir.</w:t>
                  </w:r>
                </w:p>
                <w:p w:rsidR="002925D5" w:rsidRPr="001438D2" w:rsidRDefault="002925D5" w:rsidP="00DB088E">
                  <w:pPr>
                    <w:spacing w:after="0" w:line="240" w:lineRule="auto"/>
                    <w:ind w:firstLine="567"/>
                    <w:jc w:val="both"/>
                    <w:rPr>
                      <w:rFonts w:ascii="Times New Roman" w:hAnsi="Times New Roman" w:cs="Times New Roman"/>
                      <w:sz w:val="24"/>
                      <w:szCs w:val="24"/>
                    </w:rPr>
                  </w:pPr>
                </w:p>
                <w:p w:rsidR="005105A2" w:rsidRPr="001438D2" w:rsidRDefault="00E434E4" w:rsidP="005105A2">
                  <w:pPr>
                    <w:spacing w:after="0" w:line="240" w:lineRule="atLeast"/>
                    <w:ind w:firstLine="566"/>
                    <w:jc w:val="both"/>
                    <w:rPr>
                      <w:rFonts w:ascii="Times New Roman" w:eastAsia="Times New Roman" w:hAnsi="Times New Roman" w:cs="Times New Roman"/>
                      <w:sz w:val="24"/>
                      <w:szCs w:val="24"/>
                    </w:rPr>
                  </w:pPr>
                  <w:r w:rsidRPr="001438D2">
                    <w:rPr>
                      <w:rFonts w:ascii="Times New Roman" w:eastAsia="Times New Roman" w:hAnsi="Times New Roman" w:cs="Times New Roman"/>
                      <w:sz w:val="24"/>
                      <w:szCs w:val="24"/>
                    </w:rPr>
                    <w:t>“</w:t>
                  </w:r>
                  <w:r w:rsidR="005105A2" w:rsidRPr="001438D2">
                    <w:rPr>
                      <w:rFonts w:ascii="Times New Roman" w:eastAsia="Times New Roman" w:hAnsi="Times New Roman" w:cs="Times New Roman"/>
                      <w:sz w:val="24"/>
                      <w:szCs w:val="24"/>
                    </w:rPr>
                    <w:t>(2) İkinci makinist yeterlik belgesine haiz olanlar, bulundukları yeterlik belgesi ile</w:t>
                  </w:r>
                  <w:r w:rsidR="00E53750" w:rsidRPr="001438D2">
                    <w:rPr>
                      <w:rFonts w:ascii="Times New Roman" w:eastAsia="Times New Roman" w:hAnsi="Times New Roman" w:cs="Times New Roman"/>
                      <w:sz w:val="24"/>
                      <w:szCs w:val="24"/>
                    </w:rPr>
                    <w:t xml:space="preserve"> toplam gücü 750 </w:t>
                  </w:r>
                  <w:proofErr w:type="spellStart"/>
                  <w:r w:rsidR="00E53750" w:rsidRPr="001438D2">
                    <w:rPr>
                      <w:rFonts w:ascii="Times New Roman" w:eastAsia="Times New Roman" w:hAnsi="Times New Roman" w:cs="Times New Roman"/>
                      <w:sz w:val="24"/>
                      <w:szCs w:val="24"/>
                    </w:rPr>
                    <w:t>kW’den</w:t>
                  </w:r>
                  <w:proofErr w:type="spellEnd"/>
                  <w:r w:rsidR="00E53750" w:rsidRPr="001438D2">
                    <w:rPr>
                      <w:rFonts w:ascii="Times New Roman" w:eastAsia="Times New Roman" w:hAnsi="Times New Roman" w:cs="Times New Roman"/>
                      <w:sz w:val="24"/>
                      <w:szCs w:val="24"/>
                    </w:rPr>
                    <w:t xml:space="preserve"> büyük ana makine ile yürütülen gemilerde</w:t>
                  </w:r>
                  <w:r w:rsidR="005105A2" w:rsidRPr="001438D2">
                    <w:rPr>
                      <w:rFonts w:ascii="Times New Roman" w:eastAsia="Times New Roman" w:hAnsi="Times New Roman" w:cs="Times New Roman"/>
                      <w:sz w:val="24"/>
                      <w:szCs w:val="24"/>
                    </w:rPr>
                    <w:t xml:space="preserve"> en az</w:t>
                  </w:r>
                  <w:r w:rsidR="00E53750" w:rsidRPr="001438D2">
                    <w:rPr>
                      <w:rFonts w:ascii="Times New Roman" w:eastAsia="Times New Roman" w:hAnsi="Times New Roman" w:cs="Times New Roman"/>
                      <w:sz w:val="24"/>
                      <w:szCs w:val="24"/>
                    </w:rPr>
                    <w:t xml:space="preserve"> otuz altı ay </w:t>
                  </w:r>
                  <w:r w:rsidR="005105A2" w:rsidRPr="001438D2">
                    <w:rPr>
                      <w:rFonts w:ascii="Times New Roman" w:eastAsia="Times New Roman" w:hAnsi="Times New Roman" w:cs="Times New Roman"/>
                      <w:sz w:val="24"/>
                      <w:szCs w:val="24"/>
                    </w:rPr>
                    <w:t xml:space="preserve">deniz hizmeti ibraz etmek, Yönergede belirtilen İngilizce puan şartını sağlamak, Sözleşmede öngörülen A-III/2 müfredat programını yetkilendirilmiş eğitim kurumunda tamamlamak ve İdarenin öngördüğü sınavda başarılı olmak şartıyla </w:t>
                  </w:r>
                  <w:proofErr w:type="spellStart"/>
                  <w:r w:rsidR="005105A2" w:rsidRPr="001438D2">
                    <w:rPr>
                      <w:rFonts w:ascii="Times New Roman" w:eastAsia="Times New Roman" w:hAnsi="Times New Roman" w:cs="Times New Roman"/>
                      <w:sz w:val="24"/>
                      <w:szCs w:val="24"/>
                    </w:rPr>
                    <w:t>uzakyol</w:t>
                  </w:r>
                  <w:proofErr w:type="spellEnd"/>
                  <w:r w:rsidR="005105A2" w:rsidRPr="001438D2">
                    <w:rPr>
                      <w:rFonts w:ascii="Times New Roman" w:eastAsia="Times New Roman" w:hAnsi="Times New Roman" w:cs="Times New Roman"/>
                      <w:sz w:val="24"/>
                      <w:szCs w:val="24"/>
                    </w:rPr>
                    <w:t xml:space="preserve"> ikinci makinisti yeterlik belgesi alabilirler</w:t>
                  </w:r>
                  <w:proofErr w:type="gramStart"/>
                  <w:r w:rsidR="005105A2" w:rsidRPr="001438D2">
                    <w:rPr>
                      <w:rFonts w:ascii="Times New Roman" w:eastAsia="Times New Roman" w:hAnsi="Times New Roman" w:cs="Times New Roman"/>
                      <w:sz w:val="24"/>
                      <w:szCs w:val="24"/>
                    </w:rPr>
                    <w:t>.</w:t>
                  </w:r>
                  <w:r w:rsidR="00C22310">
                    <w:rPr>
                      <w:rFonts w:ascii="Times New Roman" w:eastAsia="Times New Roman" w:hAnsi="Times New Roman" w:cs="Times New Roman"/>
                      <w:sz w:val="24"/>
                      <w:szCs w:val="24"/>
                    </w:rPr>
                    <w:t xml:space="preserve"> </w:t>
                  </w:r>
                  <w:proofErr w:type="gramEnd"/>
                  <w:r w:rsidR="00C22310" w:rsidRPr="00AE22EC">
                    <w:rPr>
                      <w:rFonts w:ascii="Times New Roman" w:eastAsia="Times New Roman" w:hAnsi="Times New Roman" w:cs="Times New Roman"/>
                      <w:bCs/>
                      <w:color w:val="000000" w:themeColor="text1"/>
                      <w:sz w:val="24"/>
                      <w:szCs w:val="24"/>
                    </w:rPr>
                    <w:t>A-II</w:t>
                  </w:r>
                  <w:r w:rsidR="00C22310">
                    <w:rPr>
                      <w:rFonts w:ascii="Times New Roman" w:eastAsia="Times New Roman" w:hAnsi="Times New Roman" w:cs="Times New Roman"/>
                      <w:bCs/>
                      <w:color w:val="000000" w:themeColor="text1"/>
                      <w:sz w:val="24"/>
                      <w:szCs w:val="24"/>
                    </w:rPr>
                    <w:t>I</w:t>
                  </w:r>
                  <w:r w:rsidR="00C22310" w:rsidRPr="00AE22EC">
                    <w:rPr>
                      <w:rFonts w:ascii="Times New Roman" w:eastAsia="Times New Roman" w:hAnsi="Times New Roman" w:cs="Times New Roman"/>
                      <w:bCs/>
                      <w:color w:val="000000" w:themeColor="text1"/>
                      <w:sz w:val="24"/>
                      <w:szCs w:val="24"/>
                    </w:rPr>
                    <w:t xml:space="preserve">/2 </w:t>
                  </w:r>
                  <w:r w:rsidR="00C22310">
                    <w:rPr>
                      <w:rFonts w:ascii="Times New Roman" w:eastAsia="Times New Roman" w:hAnsi="Times New Roman" w:cs="Times New Roman"/>
                      <w:bCs/>
                      <w:color w:val="000000" w:themeColor="text1"/>
                      <w:sz w:val="24"/>
                      <w:szCs w:val="24"/>
                    </w:rPr>
                    <w:t>eğitimini ikinci makinist yeterliği öncesi alanlar bu eğitimden muaf tutulur.</w:t>
                  </w:r>
                  <w:r w:rsidRPr="001438D2">
                    <w:rPr>
                      <w:rFonts w:ascii="Times New Roman" w:eastAsia="Times New Roman" w:hAnsi="Times New Roman" w:cs="Times New Roman"/>
                      <w:sz w:val="24"/>
                      <w:szCs w:val="24"/>
                    </w:rPr>
                    <w:t>”</w:t>
                  </w:r>
                </w:p>
                <w:p w:rsidR="005105A2" w:rsidRPr="001438D2" w:rsidRDefault="005105A2" w:rsidP="00D25D29">
                  <w:pPr>
                    <w:spacing w:after="0" w:line="240" w:lineRule="auto"/>
                    <w:jc w:val="both"/>
                    <w:rPr>
                      <w:rFonts w:ascii="Times New Roman" w:hAnsi="Times New Roman" w:cs="Times New Roman"/>
                      <w:sz w:val="24"/>
                      <w:szCs w:val="24"/>
                    </w:rPr>
                  </w:pPr>
                </w:p>
                <w:p w:rsidR="002925D5" w:rsidRPr="001438D2" w:rsidRDefault="002925D5" w:rsidP="00920B67">
                  <w:pPr>
                    <w:spacing w:after="0" w:line="240" w:lineRule="auto"/>
                    <w:ind w:firstLine="567"/>
                    <w:jc w:val="both"/>
                    <w:rPr>
                      <w:rFonts w:ascii="Times New Roman" w:hAnsi="Times New Roman" w:cs="Times New Roman"/>
                      <w:b/>
                      <w:sz w:val="24"/>
                      <w:szCs w:val="24"/>
                    </w:rPr>
                  </w:pPr>
                  <w:r w:rsidRPr="001438D2">
                    <w:rPr>
                      <w:rFonts w:ascii="Times New Roman" w:hAnsi="Times New Roman" w:cs="Times New Roman"/>
                      <w:b/>
                      <w:sz w:val="24"/>
                      <w:szCs w:val="24"/>
                    </w:rPr>
                    <w:t xml:space="preserve">MADDE </w:t>
                  </w:r>
                  <w:r w:rsidR="00D25D29" w:rsidRPr="001438D2">
                    <w:rPr>
                      <w:rFonts w:ascii="Times New Roman" w:hAnsi="Times New Roman" w:cs="Times New Roman"/>
                      <w:b/>
                      <w:sz w:val="24"/>
                      <w:szCs w:val="24"/>
                    </w:rPr>
                    <w:t>10</w:t>
                  </w:r>
                  <w:r w:rsidR="00920B67" w:rsidRPr="001438D2">
                    <w:rPr>
                      <w:rFonts w:ascii="Times New Roman" w:hAnsi="Times New Roman" w:cs="Times New Roman"/>
                      <w:b/>
                      <w:sz w:val="24"/>
                      <w:szCs w:val="24"/>
                    </w:rPr>
                    <w:t xml:space="preserve"> – </w:t>
                  </w:r>
                  <w:r w:rsidRPr="001438D2">
                    <w:rPr>
                      <w:rFonts w:ascii="Times New Roman" w:hAnsi="Times New Roman" w:cs="Times New Roman"/>
                      <w:sz w:val="24"/>
                      <w:szCs w:val="24"/>
                    </w:rPr>
                    <w:t xml:space="preserve"> Aynı Yönetmeliğin 25 inci maddesinin </w:t>
                  </w:r>
                  <w:r w:rsidR="00857D9D" w:rsidRPr="001438D2">
                    <w:rPr>
                      <w:rFonts w:ascii="Times New Roman" w:hAnsi="Times New Roman" w:cs="Times New Roman"/>
                      <w:sz w:val="24"/>
                      <w:szCs w:val="24"/>
                    </w:rPr>
                    <w:t>ikinci fıkrasının (ç) bendi</w:t>
                  </w:r>
                  <w:r w:rsidR="00CD24D9" w:rsidRPr="001438D2">
                    <w:rPr>
                      <w:rFonts w:ascii="Times New Roman" w:hAnsi="Times New Roman" w:cs="Times New Roman"/>
                      <w:sz w:val="24"/>
                      <w:szCs w:val="24"/>
                    </w:rPr>
                    <w:t xml:space="preserve"> </w:t>
                  </w:r>
                  <w:r w:rsidR="00EA0BC3" w:rsidRPr="001438D2">
                    <w:rPr>
                      <w:rFonts w:ascii="Times New Roman" w:hAnsi="Times New Roman" w:cs="Times New Roman"/>
                      <w:sz w:val="24"/>
                      <w:szCs w:val="24"/>
                    </w:rPr>
                    <w:t xml:space="preserve">ile on birinci fıkrası </w:t>
                  </w:r>
                  <w:r w:rsidR="00CD24D9" w:rsidRPr="001438D2">
                    <w:rPr>
                      <w:rFonts w:ascii="Times New Roman" w:hAnsi="Times New Roman" w:cs="Times New Roman"/>
                      <w:sz w:val="24"/>
                      <w:szCs w:val="24"/>
                    </w:rPr>
                    <w:t>aşağıdaki şekilde değiştirilmiş</w:t>
                  </w:r>
                  <w:r w:rsidR="00EA0BC3" w:rsidRPr="001438D2">
                    <w:rPr>
                      <w:rFonts w:ascii="Times New Roman" w:hAnsi="Times New Roman" w:cs="Times New Roman"/>
                      <w:sz w:val="24"/>
                      <w:szCs w:val="24"/>
                    </w:rPr>
                    <w:t>tir.</w:t>
                  </w:r>
                  <w:r w:rsidR="00CD24D9" w:rsidRPr="001438D2">
                    <w:rPr>
                      <w:rFonts w:ascii="Times New Roman" w:hAnsi="Times New Roman" w:cs="Times New Roman"/>
                      <w:sz w:val="24"/>
                      <w:szCs w:val="24"/>
                    </w:rPr>
                    <w:t xml:space="preserve"> </w:t>
                  </w:r>
                </w:p>
                <w:p w:rsidR="00857D9D" w:rsidRPr="001438D2" w:rsidRDefault="00857D9D" w:rsidP="00DB088E">
                  <w:pPr>
                    <w:spacing w:after="0" w:line="240" w:lineRule="auto"/>
                    <w:ind w:firstLine="567"/>
                    <w:jc w:val="both"/>
                    <w:rPr>
                      <w:rFonts w:ascii="Times New Roman" w:hAnsi="Times New Roman" w:cs="Times New Roman"/>
                      <w:sz w:val="24"/>
                      <w:szCs w:val="24"/>
                    </w:rPr>
                  </w:pPr>
                </w:p>
                <w:p w:rsidR="00863A62" w:rsidRPr="001438D2" w:rsidRDefault="008A198E">
                  <w:pPr>
                    <w:spacing w:after="0" w:line="240" w:lineRule="auto"/>
                    <w:ind w:firstLine="567"/>
                    <w:jc w:val="both"/>
                    <w:rPr>
                      <w:rFonts w:ascii="Times New Roman" w:hAnsi="Times New Roman" w:cs="Times New Roman"/>
                      <w:sz w:val="24"/>
                      <w:szCs w:val="24"/>
                    </w:rPr>
                  </w:pPr>
                  <w:proofErr w:type="gramStart"/>
                  <w:r w:rsidRPr="001438D2">
                    <w:rPr>
                      <w:rFonts w:ascii="Times New Roman" w:hAnsi="Times New Roman" w:cs="Times New Roman"/>
                      <w:sz w:val="24"/>
                      <w:szCs w:val="24"/>
                    </w:rPr>
                    <w:t xml:space="preserve">“ </w:t>
                  </w:r>
                  <w:r w:rsidR="002F435A" w:rsidRPr="001438D2">
                    <w:rPr>
                      <w:rFonts w:ascii="Times New Roman" w:hAnsi="Times New Roman" w:cs="Times New Roman"/>
                      <w:sz w:val="24"/>
                      <w:szCs w:val="24"/>
                    </w:rPr>
                    <w:t>ç</w:t>
                  </w:r>
                  <w:proofErr w:type="gramEnd"/>
                  <w:r w:rsidR="002F435A" w:rsidRPr="001438D2">
                    <w:rPr>
                      <w:rFonts w:ascii="Times New Roman" w:hAnsi="Times New Roman" w:cs="Times New Roman"/>
                      <w:sz w:val="24"/>
                      <w:szCs w:val="24"/>
                    </w:rPr>
                    <w:t>) Askerlik görevini makine eri olarak yaptığını belgelemek veya,</w:t>
                  </w:r>
                  <w:r w:rsidR="00C525E0" w:rsidRPr="001438D2">
                    <w:rPr>
                      <w:rFonts w:ascii="Times New Roman" w:hAnsi="Times New Roman" w:cs="Times New Roman"/>
                      <w:sz w:val="24"/>
                      <w:szCs w:val="24"/>
                    </w:rPr>
                    <w:t>”</w:t>
                  </w:r>
                </w:p>
                <w:p w:rsidR="00E9510B" w:rsidRPr="001438D2" w:rsidRDefault="00E9510B">
                  <w:pPr>
                    <w:spacing w:after="0" w:line="240" w:lineRule="auto"/>
                    <w:ind w:firstLine="567"/>
                    <w:jc w:val="both"/>
                    <w:rPr>
                      <w:rFonts w:ascii="Times New Roman" w:hAnsi="Times New Roman" w:cs="Times New Roman"/>
                      <w:sz w:val="24"/>
                      <w:szCs w:val="24"/>
                    </w:rPr>
                  </w:pPr>
                </w:p>
                <w:p w:rsidR="00D41AA7" w:rsidRPr="00064B81" w:rsidRDefault="00CD24D9" w:rsidP="00EA0BC3">
                  <w:pPr>
                    <w:jc w:val="both"/>
                    <w:rPr>
                      <w:rFonts w:ascii="Times New Roman" w:eastAsia="Times New Roman" w:hAnsi="Times New Roman" w:cs="Times New Roman"/>
                      <w:sz w:val="24"/>
                      <w:szCs w:val="24"/>
                    </w:rPr>
                  </w:pPr>
                  <w:r w:rsidRPr="001438D2">
                    <w:rPr>
                      <w:rFonts w:ascii="Times New Roman" w:hAnsi="Times New Roman" w:cs="Times New Roman"/>
                      <w:sz w:val="24"/>
                      <w:szCs w:val="24"/>
                    </w:rPr>
                    <w:t xml:space="preserve">         </w:t>
                  </w:r>
                  <w:r w:rsidR="00C525E0" w:rsidRPr="001438D2">
                    <w:rPr>
                      <w:rFonts w:ascii="Times New Roman" w:hAnsi="Times New Roman" w:cs="Times New Roman"/>
                      <w:sz w:val="24"/>
                      <w:szCs w:val="24"/>
                    </w:rPr>
                    <w:t>“</w:t>
                  </w:r>
                  <w:r w:rsidR="00FA7755" w:rsidRPr="001438D2">
                    <w:rPr>
                      <w:rFonts w:ascii="Times New Roman" w:hAnsi="Times New Roman" w:cs="Times New Roman"/>
                      <w:sz w:val="24"/>
                      <w:szCs w:val="24"/>
                    </w:rPr>
                    <w:t xml:space="preserve"> </w:t>
                  </w:r>
                  <w:r w:rsidR="002F435A" w:rsidRPr="001438D2">
                    <w:rPr>
                      <w:rFonts w:ascii="Times New Roman" w:hAnsi="Times New Roman" w:cs="Times New Roman"/>
                      <w:sz w:val="24"/>
                      <w:szCs w:val="24"/>
                    </w:rPr>
                    <w:t>(</w:t>
                  </w:r>
                  <w:r w:rsidR="002F435A" w:rsidRPr="00064B81">
                    <w:rPr>
                      <w:rFonts w:ascii="Times New Roman" w:eastAsia="Times New Roman" w:hAnsi="Times New Roman" w:cs="Times New Roman"/>
                      <w:sz w:val="24"/>
                      <w:szCs w:val="24"/>
                    </w:rPr>
                    <w:t>11)</w:t>
                  </w:r>
                  <w:r w:rsidR="00D41AA7" w:rsidRPr="00064B81">
                    <w:rPr>
                      <w:rFonts w:ascii="Times New Roman" w:eastAsia="Times New Roman" w:hAnsi="Times New Roman" w:cs="Times New Roman"/>
                      <w:sz w:val="24"/>
                      <w:szCs w:val="24"/>
                    </w:rPr>
                    <w:t xml:space="preserve"> On sekiz yaşını bitirmiş olmak </w:t>
                  </w:r>
                  <w:r w:rsidR="00AE2361" w:rsidRPr="00064B81">
                    <w:rPr>
                      <w:rFonts w:ascii="Times New Roman" w:eastAsia="Times New Roman" w:hAnsi="Times New Roman" w:cs="Times New Roman"/>
                      <w:sz w:val="24"/>
                      <w:szCs w:val="24"/>
                    </w:rPr>
                    <w:t>şartıyla</w:t>
                  </w:r>
                  <w:r w:rsidR="00D41AA7" w:rsidRPr="00064B81">
                    <w:rPr>
                      <w:rFonts w:ascii="Times New Roman" w:eastAsia="Times New Roman" w:hAnsi="Times New Roman" w:cs="Times New Roman"/>
                      <w:sz w:val="24"/>
                      <w:szCs w:val="24"/>
                    </w:rPr>
                    <w:t xml:space="preserve"> aşçı olmak için müracaat edenlerden;</w:t>
                  </w:r>
                </w:p>
                <w:p w:rsidR="00D41AA7" w:rsidRPr="00064B81" w:rsidRDefault="004F5BB6" w:rsidP="004F5BB6">
                  <w:pPr>
                    <w:spacing w:after="0" w:line="240" w:lineRule="auto"/>
                    <w:jc w:val="both"/>
                    <w:rPr>
                      <w:rFonts w:ascii="Times New Roman" w:eastAsia="Times New Roman" w:hAnsi="Times New Roman" w:cs="Times New Roman"/>
                      <w:sz w:val="24"/>
                      <w:szCs w:val="24"/>
                    </w:rPr>
                  </w:pPr>
                  <w:r w:rsidRPr="00064B81">
                    <w:rPr>
                      <w:rFonts w:ascii="Times New Roman" w:eastAsia="Times New Roman" w:hAnsi="Times New Roman" w:cs="Times New Roman"/>
                      <w:sz w:val="24"/>
                      <w:szCs w:val="24"/>
                    </w:rPr>
                    <w:t xml:space="preserve">              a)</w:t>
                  </w:r>
                  <w:r w:rsidR="00AE2361" w:rsidRPr="00064B81">
                    <w:rPr>
                      <w:rFonts w:ascii="Times New Roman" w:eastAsia="Times New Roman" w:hAnsi="Times New Roman" w:cs="Times New Roman"/>
                      <w:sz w:val="24"/>
                      <w:szCs w:val="24"/>
                    </w:rPr>
                    <w:t xml:space="preserve"> </w:t>
                  </w:r>
                  <w:r w:rsidR="00D41AA7" w:rsidRPr="00064B81">
                    <w:rPr>
                      <w:rFonts w:ascii="Times New Roman" w:eastAsia="Times New Roman" w:hAnsi="Times New Roman" w:cs="Times New Roman"/>
                      <w:sz w:val="24"/>
                      <w:szCs w:val="24"/>
                    </w:rPr>
                    <w:t>Lise ve dengi okulların yiyecek ve içecek hizmetleri alanı, üniversitelerin gastronomi ve yiyecek içecek işletmeciliği ile ilgili bölümleri mezunları</w:t>
                  </w:r>
                  <w:r w:rsidR="003B66A6" w:rsidRPr="00064B81">
                    <w:rPr>
                      <w:rFonts w:ascii="Times New Roman" w:eastAsia="Times New Roman" w:hAnsi="Times New Roman" w:cs="Times New Roman"/>
                      <w:sz w:val="24"/>
                      <w:szCs w:val="24"/>
                    </w:rPr>
                    <w:t>na</w:t>
                  </w:r>
                  <w:r w:rsidR="006A3035" w:rsidRPr="00064B81">
                    <w:rPr>
                      <w:rFonts w:ascii="Times New Roman" w:eastAsia="Times New Roman" w:hAnsi="Times New Roman" w:cs="Times New Roman"/>
                      <w:sz w:val="24"/>
                      <w:szCs w:val="24"/>
                    </w:rPr>
                    <w:t xml:space="preserve"> </w:t>
                  </w:r>
                  <w:r w:rsidR="00D4557C" w:rsidRPr="00064B81">
                    <w:rPr>
                      <w:rFonts w:ascii="Times New Roman" w:eastAsia="Times New Roman" w:hAnsi="Times New Roman" w:cs="Times New Roman"/>
                      <w:sz w:val="24"/>
                      <w:szCs w:val="24"/>
                    </w:rPr>
                    <w:t xml:space="preserve">İdare tarafından </w:t>
                  </w:r>
                  <w:r w:rsidRPr="00064B81">
                    <w:rPr>
                      <w:rFonts w:ascii="Times New Roman" w:eastAsia="Times New Roman" w:hAnsi="Times New Roman" w:cs="Times New Roman"/>
                      <w:sz w:val="24"/>
                      <w:szCs w:val="24"/>
                    </w:rPr>
                    <w:t>aşçılık yeterliği verilir.</w:t>
                  </w:r>
                </w:p>
                <w:p w:rsidR="006A3035" w:rsidRPr="00064B81" w:rsidRDefault="006A3035" w:rsidP="004F5BB6">
                  <w:pPr>
                    <w:spacing w:after="0" w:line="240" w:lineRule="auto"/>
                    <w:jc w:val="both"/>
                    <w:rPr>
                      <w:rFonts w:ascii="Times New Roman" w:eastAsia="Times New Roman" w:hAnsi="Times New Roman" w:cs="Times New Roman"/>
                      <w:sz w:val="24"/>
                      <w:szCs w:val="24"/>
                    </w:rPr>
                  </w:pPr>
                </w:p>
                <w:p w:rsidR="004F5BB6" w:rsidRPr="001438D2" w:rsidRDefault="004F5BB6" w:rsidP="004F5BB6">
                  <w:pPr>
                    <w:spacing w:after="0" w:line="240" w:lineRule="auto"/>
                    <w:jc w:val="both"/>
                    <w:rPr>
                      <w:rFonts w:ascii="Times New Roman" w:hAnsi="Times New Roman" w:cs="Times New Roman"/>
                      <w:sz w:val="24"/>
                      <w:szCs w:val="24"/>
                    </w:rPr>
                  </w:pPr>
                  <w:r w:rsidRPr="00064B81">
                    <w:rPr>
                      <w:rFonts w:ascii="Times New Roman" w:eastAsia="Times New Roman" w:hAnsi="Times New Roman" w:cs="Times New Roman"/>
                      <w:sz w:val="24"/>
                      <w:szCs w:val="24"/>
                    </w:rPr>
                    <w:t xml:space="preserve">            b) En az ilköğretim okulu mezunu olup</w:t>
                  </w:r>
                  <w:r w:rsidR="006A3035" w:rsidRPr="00064B81">
                    <w:rPr>
                      <w:rFonts w:ascii="Times New Roman" w:eastAsia="Times New Roman" w:hAnsi="Times New Roman" w:cs="Times New Roman"/>
                      <w:sz w:val="24"/>
                      <w:szCs w:val="24"/>
                    </w:rPr>
                    <w:t>,</w:t>
                  </w:r>
                  <w:r w:rsidRPr="00064B81">
                    <w:rPr>
                      <w:rFonts w:ascii="Times New Roman" w:eastAsia="Times New Roman" w:hAnsi="Times New Roman" w:cs="Times New Roman"/>
                      <w:sz w:val="24"/>
                      <w:szCs w:val="24"/>
                    </w:rPr>
                    <w:t xml:space="preserve"> </w:t>
                  </w:r>
                  <w:r w:rsidR="006A3035" w:rsidRPr="00064B81">
                    <w:rPr>
                      <w:rFonts w:ascii="Times New Roman" w:eastAsia="Times New Roman" w:hAnsi="Times New Roman" w:cs="Times New Roman"/>
                      <w:sz w:val="24"/>
                      <w:szCs w:val="24"/>
                    </w:rPr>
                    <w:t>Milli Eğitim Bakanlığı onaylı aşçılık sertifikasına</w:t>
                  </w:r>
                  <w:r w:rsidR="006A3035" w:rsidRPr="001438D2">
                    <w:rPr>
                      <w:rFonts w:ascii="Times New Roman" w:hAnsi="Times New Roman" w:cs="Times New Roman"/>
                      <w:sz w:val="24"/>
                      <w:szCs w:val="24"/>
                    </w:rPr>
                    <w:t xml:space="preserve"> sahip kişiler ile Yönergede belirtilen gemi aşçısı eğitimini alan kişilere </w:t>
                  </w:r>
                  <w:r w:rsidRPr="001438D2">
                    <w:rPr>
                      <w:rFonts w:ascii="Times New Roman" w:hAnsi="Times New Roman" w:cs="Times New Roman"/>
                      <w:sz w:val="24"/>
                      <w:szCs w:val="24"/>
                    </w:rPr>
                    <w:t>mesleği ile ilgili en az altı aylık bonservis ibraz e</w:t>
                  </w:r>
                  <w:r w:rsidR="006A3035" w:rsidRPr="001438D2">
                    <w:rPr>
                      <w:rFonts w:ascii="Times New Roman" w:hAnsi="Times New Roman" w:cs="Times New Roman"/>
                      <w:sz w:val="24"/>
                      <w:szCs w:val="24"/>
                    </w:rPr>
                    <w:t>tmeleri halinde</w:t>
                  </w:r>
                  <w:r w:rsidRPr="001438D2">
                    <w:rPr>
                      <w:rFonts w:ascii="Times New Roman" w:hAnsi="Times New Roman" w:cs="Times New Roman"/>
                      <w:sz w:val="24"/>
                      <w:szCs w:val="24"/>
                    </w:rPr>
                    <w:t xml:space="preserve"> İdare tarafı</w:t>
                  </w:r>
                  <w:r w:rsidR="00693E38" w:rsidRPr="001438D2">
                    <w:rPr>
                      <w:rFonts w:ascii="Times New Roman" w:hAnsi="Times New Roman" w:cs="Times New Roman"/>
                      <w:sz w:val="24"/>
                      <w:szCs w:val="24"/>
                    </w:rPr>
                    <w:t>ndan aşçılık yeterliği verilir.”</w:t>
                  </w:r>
                </w:p>
                <w:p w:rsidR="00FF533B" w:rsidRPr="001438D2" w:rsidRDefault="00FF533B">
                  <w:pPr>
                    <w:spacing w:after="0" w:line="240" w:lineRule="auto"/>
                    <w:ind w:firstLine="567"/>
                    <w:jc w:val="both"/>
                    <w:rPr>
                      <w:rFonts w:ascii="Times New Roman" w:hAnsi="Times New Roman" w:cs="Times New Roman"/>
                      <w:sz w:val="24"/>
                      <w:szCs w:val="24"/>
                    </w:rPr>
                  </w:pPr>
                </w:p>
                <w:p w:rsidR="002D1E64" w:rsidRPr="001438D2" w:rsidRDefault="002D1E64">
                  <w:pPr>
                    <w:spacing w:after="0" w:line="240" w:lineRule="auto"/>
                    <w:ind w:firstLine="567"/>
                    <w:jc w:val="both"/>
                    <w:rPr>
                      <w:rFonts w:ascii="Times New Roman" w:hAnsi="Times New Roman" w:cs="Times New Roman"/>
                      <w:b/>
                      <w:bCs/>
                      <w:sz w:val="24"/>
                      <w:szCs w:val="24"/>
                    </w:rPr>
                  </w:pPr>
                </w:p>
                <w:p w:rsidR="00B95B2E" w:rsidRPr="001438D2" w:rsidRDefault="00B95B2E">
                  <w:pPr>
                    <w:spacing w:after="0" w:line="240" w:lineRule="auto"/>
                    <w:ind w:firstLine="567"/>
                    <w:jc w:val="both"/>
                    <w:rPr>
                      <w:rFonts w:ascii="Times New Roman" w:hAnsi="Times New Roman" w:cs="Times New Roman"/>
                      <w:bCs/>
                      <w:sz w:val="24"/>
                      <w:szCs w:val="24"/>
                    </w:rPr>
                  </w:pPr>
                  <w:r w:rsidRPr="001438D2">
                    <w:rPr>
                      <w:rFonts w:ascii="Times New Roman" w:hAnsi="Times New Roman" w:cs="Times New Roman"/>
                      <w:b/>
                      <w:bCs/>
                      <w:sz w:val="24"/>
                      <w:szCs w:val="24"/>
                    </w:rPr>
                    <w:t>MADDE 1</w:t>
                  </w:r>
                  <w:r w:rsidR="00735C59" w:rsidRPr="001438D2">
                    <w:rPr>
                      <w:rFonts w:ascii="Times New Roman" w:hAnsi="Times New Roman" w:cs="Times New Roman"/>
                      <w:b/>
                      <w:bCs/>
                      <w:sz w:val="24"/>
                      <w:szCs w:val="24"/>
                    </w:rPr>
                    <w:t>1</w:t>
                  </w:r>
                  <w:r w:rsidRPr="001438D2">
                    <w:rPr>
                      <w:rFonts w:ascii="Times New Roman" w:hAnsi="Times New Roman" w:cs="Times New Roman"/>
                      <w:b/>
                      <w:bCs/>
                      <w:sz w:val="24"/>
                      <w:szCs w:val="24"/>
                    </w:rPr>
                    <w:t>-</w:t>
                  </w:r>
                  <w:r w:rsidR="008E6858" w:rsidRPr="001438D2">
                    <w:rPr>
                      <w:rFonts w:ascii="Times New Roman" w:hAnsi="Times New Roman" w:cs="Times New Roman"/>
                      <w:b/>
                      <w:bCs/>
                      <w:sz w:val="24"/>
                      <w:szCs w:val="24"/>
                    </w:rPr>
                    <w:t xml:space="preserve"> </w:t>
                  </w:r>
                  <w:r w:rsidR="008E6858" w:rsidRPr="001438D2">
                    <w:rPr>
                      <w:rFonts w:ascii="Times New Roman" w:hAnsi="Times New Roman" w:cs="Times New Roman"/>
                      <w:bCs/>
                      <w:sz w:val="24"/>
                      <w:szCs w:val="24"/>
                    </w:rPr>
                    <w:t xml:space="preserve">Aynı Yönetmeliğin 26 </w:t>
                  </w:r>
                  <w:proofErr w:type="spellStart"/>
                  <w:r w:rsidR="008E6858" w:rsidRPr="001438D2">
                    <w:rPr>
                      <w:rFonts w:ascii="Times New Roman" w:hAnsi="Times New Roman" w:cs="Times New Roman"/>
                      <w:bCs/>
                      <w:sz w:val="24"/>
                      <w:szCs w:val="24"/>
                    </w:rPr>
                    <w:t>ncı</w:t>
                  </w:r>
                  <w:proofErr w:type="spellEnd"/>
                  <w:r w:rsidR="008E6858" w:rsidRPr="001438D2">
                    <w:rPr>
                      <w:rFonts w:ascii="Times New Roman" w:hAnsi="Times New Roman" w:cs="Times New Roman"/>
                      <w:bCs/>
                      <w:sz w:val="24"/>
                      <w:szCs w:val="24"/>
                    </w:rPr>
                    <w:t xml:space="preserve"> maddesinin birinci fıkrasının (ç) bendinde düzenlenen “İngilizce hariç” ibaresi yürürlükten kaldırılmış</w:t>
                  </w:r>
                  <w:r w:rsidR="00A75367" w:rsidRPr="001438D2">
                    <w:rPr>
                      <w:rFonts w:ascii="Times New Roman" w:hAnsi="Times New Roman" w:cs="Times New Roman"/>
                      <w:bCs/>
                      <w:sz w:val="24"/>
                      <w:szCs w:val="24"/>
                    </w:rPr>
                    <w:t>, ikinci fıkrasının (ç) bendinden sonra gelmek üzere aşa</w:t>
                  </w:r>
                  <w:r w:rsidR="00FF4F79" w:rsidRPr="001438D2">
                    <w:rPr>
                      <w:rFonts w:ascii="Times New Roman" w:hAnsi="Times New Roman" w:cs="Times New Roman"/>
                      <w:bCs/>
                      <w:sz w:val="24"/>
                      <w:szCs w:val="24"/>
                    </w:rPr>
                    <w:t>ğıdaki (d) bendi eklenmiş, mevcut</w:t>
                  </w:r>
                  <w:r w:rsidR="00A75367" w:rsidRPr="001438D2">
                    <w:rPr>
                      <w:rFonts w:ascii="Times New Roman" w:hAnsi="Times New Roman" w:cs="Times New Roman"/>
                      <w:bCs/>
                      <w:sz w:val="24"/>
                      <w:szCs w:val="24"/>
                    </w:rPr>
                    <w:t xml:space="preserve"> bentler buna göre teselsül ettirilmiştir.</w:t>
                  </w:r>
                </w:p>
                <w:p w:rsidR="00A855AB" w:rsidRPr="001438D2" w:rsidRDefault="00A855AB">
                  <w:pPr>
                    <w:spacing w:after="0" w:line="240" w:lineRule="auto"/>
                    <w:ind w:firstLine="567"/>
                    <w:jc w:val="both"/>
                    <w:rPr>
                      <w:rFonts w:ascii="Times New Roman" w:hAnsi="Times New Roman" w:cs="Times New Roman"/>
                      <w:bCs/>
                      <w:sz w:val="24"/>
                      <w:szCs w:val="24"/>
                    </w:rPr>
                  </w:pPr>
                </w:p>
                <w:p w:rsidR="00A855AB" w:rsidRPr="001438D2" w:rsidRDefault="00A855AB" w:rsidP="00A855AB">
                  <w:pPr>
                    <w:spacing w:after="0" w:line="240" w:lineRule="auto"/>
                    <w:ind w:firstLine="567"/>
                    <w:jc w:val="both"/>
                    <w:rPr>
                      <w:rFonts w:ascii="Times New Roman" w:hAnsi="Times New Roman" w:cs="Times New Roman"/>
                      <w:bCs/>
                      <w:sz w:val="24"/>
                      <w:szCs w:val="24"/>
                    </w:rPr>
                  </w:pPr>
                  <w:r w:rsidRPr="001438D2">
                    <w:rPr>
                      <w:rFonts w:ascii="Times New Roman" w:hAnsi="Times New Roman" w:cs="Times New Roman"/>
                      <w:bCs/>
                      <w:sz w:val="24"/>
                      <w:szCs w:val="24"/>
                    </w:rPr>
                    <w:t>“</w:t>
                  </w:r>
                  <w:r w:rsidR="00EA7C5C" w:rsidRPr="001438D2">
                    <w:rPr>
                      <w:rFonts w:ascii="Times New Roman" w:hAnsi="Times New Roman" w:cs="Times New Roman"/>
                      <w:bCs/>
                      <w:sz w:val="24"/>
                      <w:szCs w:val="24"/>
                    </w:rPr>
                    <w:t xml:space="preserve">d) Vardiya zabiti veya </w:t>
                  </w:r>
                  <w:proofErr w:type="spellStart"/>
                  <w:r w:rsidR="00EA7C5C" w:rsidRPr="001438D2">
                    <w:rPr>
                      <w:rFonts w:ascii="Times New Roman" w:hAnsi="Times New Roman" w:cs="Times New Roman"/>
                      <w:bCs/>
                      <w:sz w:val="24"/>
                      <w:szCs w:val="24"/>
                    </w:rPr>
                    <w:t>uzakyol</w:t>
                  </w:r>
                  <w:proofErr w:type="spellEnd"/>
                  <w:r w:rsidR="00EA7C5C" w:rsidRPr="001438D2">
                    <w:rPr>
                      <w:rFonts w:ascii="Times New Roman" w:hAnsi="Times New Roman" w:cs="Times New Roman"/>
                      <w:bCs/>
                      <w:sz w:val="24"/>
                      <w:szCs w:val="24"/>
                    </w:rPr>
                    <w:t xml:space="preserve"> </w:t>
                  </w:r>
                  <w:r w:rsidRPr="001438D2">
                    <w:rPr>
                      <w:rFonts w:ascii="Times New Roman" w:hAnsi="Times New Roman" w:cs="Times New Roman"/>
                      <w:bCs/>
                      <w:sz w:val="24"/>
                      <w:szCs w:val="24"/>
                    </w:rPr>
                    <w:t xml:space="preserve">vardiya zabiti yeterlik belgesine sahip olan </w:t>
                  </w:r>
                  <w:proofErr w:type="spellStart"/>
                  <w:r w:rsidRPr="001438D2">
                    <w:rPr>
                      <w:rFonts w:ascii="Times New Roman" w:hAnsi="Times New Roman" w:cs="Times New Roman"/>
                      <w:bCs/>
                      <w:sz w:val="24"/>
                      <w:szCs w:val="24"/>
                    </w:rPr>
                    <w:t>gemiadamlarına</w:t>
                  </w:r>
                  <w:proofErr w:type="spellEnd"/>
                  <w:r w:rsidRPr="001438D2">
                    <w:rPr>
                      <w:rFonts w:ascii="Times New Roman" w:hAnsi="Times New Roman" w:cs="Times New Roman"/>
                      <w:bCs/>
                      <w:sz w:val="24"/>
                      <w:szCs w:val="24"/>
                    </w:rPr>
                    <w:t xml:space="preserve"> Yat Kaptanı (499 GT) yeterlik belgesi, talepleri halinde bulundukları yeterlik derecesinde bir yıl deniz hizmeti ibraz etmeleri şartı ile bu maddede belirtilen eğitim ve sınavlardan muaf olarak verilir.”</w:t>
                  </w:r>
                </w:p>
                <w:p w:rsidR="00A75367" w:rsidRPr="001438D2" w:rsidRDefault="00A75367">
                  <w:pPr>
                    <w:spacing w:after="0" w:line="240" w:lineRule="auto"/>
                    <w:ind w:firstLine="567"/>
                    <w:jc w:val="both"/>
                    <w:rPr>
                      <w:rFonts w:ascii="Times New Roman" w:hAnsi="Times New Roman" w:cs="Times New Roman"/>
                      <w:b/>
                      <w:bCs/>
                      <w:sz w:val="24"/>
                      <w:szCs w:val="24"/>
                    </w:rPr>
                  </w:pPr>
                </w:p>
                <w:p w:rsidR="00FF4F79" w:rsidRPr="001438D2" w:rsidRDefault="00FF4F79">
                  <w:pPr>
                    <w:spacing w:after="0" w:line="240" w:lineRule="auto"/>
                    <w:ind w:firstLine="567"/>
                    <w:jc w:val="both"/>
                    <w:rPr>
                      <w:rFonts w:ascii="Times New Roman" w:hAnsi="Times New Roman" w:cs="Times New Roman"/>
                      <w:bCs/>
                      <w:sz w:val="24"/>
                      <w:szCs w:val="24"/>
                    </w:rPr>
                  </w:pPr>
                  <w:r w:rsidRPr="001438D2">
                    <w:rPr>
                      <w:rFonts w:ascii="Times New Roman" w:hAnsi="Times New Roman" w:cs="Times New Roman"/>
                      <w:b/>
                      <w:bCs/>
                      <w:sz w:val="24"/>
                      <w:szCs w:val="24"/>
                    </w:rPr>
                    <w:t>MADDE 1</w:t>
                  </w:r>
                  <w:r w:rsidR="00735C59" w:rsidRPr="001438D2">
                    <w:rPr>
                      <w:rFonts w:ascii="Times New Roman" w:hAnsi="Times New Roman" w:cs="Times New Roman"/>
                      <w:b/>
                      <w:bCs/>
                      <w:sz w:val="24"/>
                      <w:szCs w:val="24"/>
                    </w:rPr>
                    <w:t>2</w:t>
                  </w:r>
                  <w:r w:rsidRPr="001438D2">
                    <w:rPr>
                      <w:rFonts w:ascii="Times New Roman" w:hAnsi="Times New Roman" w:cs="Times New Roman"/>
                      <w:b/>
                      <w:bCs/>
                      <w:sz w:val="24"/>
                      <w:szCs w:val="24"/>
                    </w:rPr>
                    <w:t xml:space="preserve"> – </w:t>
                  </w:r>
                  <w:r w:rsidRPr="001438D2">
                    <w:rPr>
                      <w:rFonts w:ascii="Times New Roman" w:hAnsi="Times New Roman" w:cs="Times New Roman"/>
                      <w:bCs/>
                      <w:sz w:val="24"/>
                      <w:szCs w:val="24"/>
                    </w:rPr>
                    <w:t>Aynı Yönetmeliğin 29 uncu maddesine beşinci fıkrasından sonra gelmek üzere aşağıdaki altıncı ve yedinci fıkralar eklenmiş, mevcut bentler b</w:t>
                  </w:r>
                  <w:r w:rsidR="00B47549" w:rsidRPr="001438D2">
                    <w:rPr>
                      <w:rFonts w:ascii="Times New Roman" w:hAnsi="Times New Roman" w:cs="Times New Roman"/>
                      <w:bCs/>
                      <w:sz w:val="24"/>
                      <w:szCs w:val="24"/>
                    </w:rPr>
                    <w:t>una göre teselsül ettirilmiş, mevcut yedinci fıkranın ilk cümlesi aşağıdaki şekilde değiştirilmiştir.</w:t>
                  </w:r>
                </w:p>
                <w:p w:rsidR="00FF4F79" w:rsidRPr="001438D2" w:rsidRDefault="00FF4F79">
                  <w:pPr>
                    <w:spacing w:after="0" w:line="240" w:lineRule="auto"/>
                    <w:ind w:firstLine="567"/>
                    <w:jc w:val="both"/>
                    <w:rPr>
                      <w:rFonts w:ascii="Times New Roman" w:hAnsi="Times New Roman" w:cs="Times New Roman"/>
                      <w:bCs/>
                      <w:sz w:val="24"/>
                      <w:szCs w:val="24"/>
                    </w:rPr>
                  </w:pPr>
                </w:p>
                <w:p w:rsidR="00735C59" w:rsidRPr="001438D2" w:rsidRDefault="00F9333E" w:rsidP="00735C59">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w:t>
                  </w:r>
                  <w:r w:rsidR="00735C59" w:rsidRPr="001438D2">
                    <w:rPr>
                      <w:rFonts w:ascii="Times New Roman" w:hAnsi="Times New Roman" w:cs="Times New Roman"/>
                      <w:sz w:val="24"/>
                      <w:szCs w:val="24"/>
                    </w:rPr>
                    <w:t xml:space="preserve">(6) IGF Koda tabi gemilerde çalışacak </w:t>
                  </w:r>
                  <w:proofErr w:type="spellStart"/>
                  <w:r w:rsidR="00735C59" w:rsidRPr="001438D2">
                    <w:rPr>
                      <w:rFonts w:ascii="Times New Roman" w:hAnsi="Times New Roman" w:cs="Times New Roman"/>
                      <w:sz w:val="24"/>
                      <w:szCs w:val="24"/>
                    </w:rPr>
                    <w:t>gemiadamları</w:t>
                  </w:r>
                  <w:proofErr w:type="spellEnd"/>
                  <w:r w:rsidR="00735C59" w:rsidRPr="001438D2">
                    <w:rPr>
                      <w:rFonts w:ascii="Times New Roman" w:hAnsi="Times New Roman" w:cs="Times New Roman"/>
                      <w:sz w:val="24"/>
                      <w:szCs w:val="24"/>
                    </w:rPr>
                    <w:t>;</w:t>
                  </w:r>
                </w:p>
                <w:p w:rsidR="00735C59" w:rsidRPr="001438D2" w:rsidRDefault="00735C59" w:rsidP="00735C59">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 xml:space="preserve">a) Sözleşmenin V/3 Kuralı ile Kod Bölümünün A-V/3 Kısmı hükmü uyarınca Gaz veya Düşük Parlama Noktalı Diğer Yakıtları Kullanan Gemilerin Emniyeti için Uluslararası Kod’a (IGF Kod) tabi gemilerde tüm </w:t>
                  </w:r>
                  <w:proofErr w:type="spellStart"/>
                  <w:r w:rsidRPr="001438D2">
                    <w:rPr>
                      <w:rFonts w:ascii="Times New Roman" w:hAnsi="Times New Roman" w:cs="Times New Roman"/>
                      <w:sz w:val="24"/>
                      <w:szCs w:val="24"/>
                    </w:rPr>
                    <w:t>gemiadamları</w:t>
                  </w:r>
                  <w:proofErr w:type="spellEnd"/>
                  <w:r w:rsidRPr="001438D2">
                    <w:rPr>
                      <w:rFonts w:ascii="Times New Roman" w:hAnsi="Times New Roman" w:cs="Times New Roman"/>
                      <w:sz w:val="24"/>
                      <w:szCs w:val="24"/>
                    </w:rPr>
                    <w:t xml:space="preserve"> IGF Koda tabi gemiler için temel eğitimi; kaptan, makine zabitleri ile yakıt ve yakıt sistemlerinin bakım ve kullanımından soru</w:t>
                  </w:r>
                  <w:r w:rsidR="00F9333E" w:rsidRPr="001438D2">
                    <w:rPr>
                      <w:rFonts w:ascii="Times New Roman" w:hAnsi="Times New Roman" w:cs="Times New Roman"/>
                      <w:sz w:val="24"/>
                      <w:szCs w:val="24"/>
                    </w:rPr>
                    <w:t>mlu personel ise ilave olarak IGF</w:t>
                  </w:r>
                  <w:r w:rsidRPr="001438D2">
                    <w:rPr>
                      <w:rFonts w:ascii="Times New Roman" w:hAnsi="Times New Roman" w:cs="Times New Roman"/>
                      <w:sz w:val="24"/>
                      <w:szCs w:val="24"/>
                    </w:rPr>
                    <w:t xml:space="preserve"> Koda tabi gemiler için ileri eğitimi almak zorundadır.</w:t>
                  </w:r>
                </w:p>
                <w:p w:rsidR="00735C59" w:rsidRDefault="00735C59" w:rsidP="00735C59">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b) İleri eğitim sertifikası alabilmek için STCW Kodu A-V/3 kısmında tanımlanan onaylı bir eğitimden sonra IGF Koda tabi gemilerde asgari bir aylık deniz hizmeti süresinde en az üç yakıt operasyonuna katılmak zorundadır. Bu üç operasyondan iki tanesi simülatör üzerinde yapılabilir.</w:t>
                  </w:r>
                  <w:r w:rsidR="00064B81">
                    <w:rPr>
                      <w:rFonts w:ascii="Times New Roman" w:hAnsi="Times New Roman" w:cs="Times New Roman"/>
                      <w:sz w:val="24"/>
                      <w:szCs w:val="24"/>
                    </w:rPr>
                    <w:t>”</w:t>
                  </w:r>
                </w:p>
                <w:p w:rsidR="00064B81" w:rsidRPr="001438D2" w:rsidRDefault="00064B81" w:rsidP="00735C59">
                  <w:pPr>
                    <w:spacing w:after="0" w:line="240" w:lineRule="auto"/>
                    <w:ind w:firstLine="567"/>
                    <w:jc w:val="both"/>
                    <w:rPr>
                      <w:rFonts w:ascii="Times New Roman" w:hAnsi="Times New Roman" w:cs="Times New Roman"/>
                      <w:sz w:val="24"/>
                      <w:szCs w:val="24"/>
                    </w:rPr>
                  </w:pPr>
                </w:p>
                <w:p w:rsidR="00735C59" w:rsidRPr="001438D2" w:rsidRDefault="00735C59" w:rsidP="00735C59">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 xml:space="preserve">(7) Kutup sularında çalışan </w:t>
                  </w:r>
                  <w:proofErr w:type="spellStart"/>
                  <w:r w:rsidRPr="001438D2">
                    <w:rPr>
                      <w:rFonts w:ascii="Times New Roman" w:hAnsi="Times New Roman" w:cs="Times New Roman"/>
                      <w:sz w:val="24"/>
                      <w:szCs w:val="24"/>
                    </w:rPr>
                    <w:t>gemiadamları</w:t>
                  </w:r>
                  <w:proofErr w:type="spellEnd"/>
                  <w:r w:rsidRPr="001438D2">
                    <w:rPr>
                      <w:rFonts w:ascii="Times New Roman" w:hAnsi="Times New Roman" w:cs="Times New Roman"/>
                      <w:sz w:val="24"/>
                      <w:szCs w:val="24"/>
                    </w:rPr>
                    <w:t>;</w:t>
                  </w:r>
                </w:p>
                <w:p w:rsidR="00735C59" w:rsidRPr="001438D2" w:rsidRDefault="00735C59" w:rsidP="00735C59">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a) Sözleşmenin V/4 Kuralı ile Kod Bölümünün A-V/4 Kısmı hükmü uyarınca kutup sularında çalışan gemilerin kaptan, birinci zabit ve diğer güverte zabitleri kutup sularında çalışan gemiler için temel eğitimi; kaptan ve birinci zabitleri ilave olarak kutup sularında çalışan gemiler için ileri eğitimi almak zorundadır.</w:t>
                  </w:r>
                </w:p>
                <w:p w:rsidR="00735C59" w:rsidRPr="001438D2" w:rsidRDefault="00735C59" w:rsidP="00735C59">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b) İleri eğitim sertifikası için, temel eğitim sertifikası ile kutup sularında iki aylık deniz hizmeti ile STCW Kodu A-V/4 Kısmında tanımlanan onaylı bir eğitimi tamamlamak zorundadır.</w:t>
                  </w:r>
                  <w:r w:rsidR="00F9333E" w:rsidRPr="001438D2">
                    <w:rPr>
                      <w:rFonts w:ascii="Times New Roman" w:hAnsi="Times New Roman" w:cs="Times New Roman"/>
                      <w:sz w:val="24"/>
                      <w:szCs w:val="24"/>
                    </w:rPr>
                    <w:t>”</w:t>
                  </w:r>
                </w:p>
                <w:p w:rsidR="00B47549" w:rsidRPr="001438D2" w:rsidRDefault="00B47549" w:rsidP="00735C59">
                  <w:pPr>
                    <w:spacing w:after="0" w:line="240" w:lineRule="auto"/>
                    <w:ind w:firstLine="567"/>
                    <w:jc w:val="both"/>
                    <w:rPr>
                      <w:rFonts w:ascii="Times New Roman" w:hAnsi="Times New Roman" w:cs="Times New Roman"/>
                      <w:sz w:val="24"/>
                      <w:szCs w:val="24"/>
                    </w:rPr>
                  </w:pPr>
                </w:p>
                <w:p w:rsidR="00B47549" w:rsidRPr="001438D2" w:rsidRDefault="00B47549" w:rsidP="00B47549">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bCs/>
                      <w:sz w:val="24"/>
                      <w:szCs w:val="24"/>
                    </w:rPr>
                    <w:t>“</w:t>
                  </w:r>
                  <w:r w:rsidRPr="001438D2">
                    <w:rPr>
                      <w:rFonts w:ascii="Times New Roman" w:hAnsi="Times New Roman" w:cs="Times New Roman"/>
                      <w:sz w:val="24"/>
                      <w:szCs w:val="24"/>
                    </w:rPr>
                    <w:t>Birinci, üçüncü, dördüncü,</w:t>
                  </w:r>
                  <w:r w:rsidR="00E27BD9" w:rsidRPr="001438D2">
                    <w:rPr>
                      <w:rFonts w:ascii="Times New Roman" w:hAnsi="Times New Roman" w:cs="Times New Roman"/>
                      <w:sz w:val="24"/>
                      <w:szCs w:val="24"/>
                    </w:rPr>
                    <w:t xml:space="preserve"> </w:t>
                  </w:r>
                  <w:r w:rsidRPr="001438D2">
                    <w:rPr>
                      <w:rFonts w:ascii="Times New Roman" w:hAnsi="Times New Roman" w:cs="Times New Roman"/>
                      <w:sz w:val="24"/>
                      <w:szCs w:val="24"/>
                    </w:rPr>
                    <w:t>beşinci, altıncı ve yedinci fıkralarda belirtilen belgeler beş yıl süreli düzenlenir. Bu belgeler İdare tarafından belirlenen şartlara göre yenilenir.”</w:t>
                  </w:r>
                </w:p>
                <w:p w:rsidR="00FF4F79" w:rsidRPr="001438D2" w:rsidRDefault="00FF4F79">
                  <w:pPr>
                    <w:spacing w:after="0" w:line="240" w:lineRule="auto"/>
                    <w:ind w:firstLine="567"/>
                    <w:jc w:val="both"/>
                    <w:rPr>
                      <w:rFonts w:ascii="Times New Roman" w:hAnsi="Times New Roman" w:cs="Times New Roman"/>
                      <w:bCs/>
                      <w:sz w:val="24"/>
                      <w:szCs w:val="24"/>
                    </w:rPr>
                  </w:pPr>
                </w:p>
                <w:p w:rsidR="002D1E64" w:rsidRPr="001438D2" w:rsidRDefault="002D1E64" w:rsidP="00920B67">
                  <w:pPr>
                    <w:spacing w:after="0" w:line="240" w:lineRule="auto"/>
                    <w:ind w:firstLine="567"/>
                    <w:jc w:val="both"/>
                    <w:rPr>
                      <w:rFonts w:ascii="Times New Roman" w:hAnsi="Times New Roman" w:cs="Times New Roman"/>
                      <w:bCs/>
                      <w:sz w:val="24"/>
                      <w:szCs w:val="24"/>
                    </w:rPr>
                  </w:pPr>
                  <w:r w:rsidRPr="001438D2">
                    <w:rPr>
                      <w:rFonts w:ascii="Times New Roman" w:hAnsi="Times New Roman" w:cs="Times New Roman"/>
                      <w:b/>
                      <w:bCs/>
                      <w:sz w:val="24"/>
                      <w:szCs w:val="24"/>
                    </w:rPr>
                    <w:t xml:space="preserve">MADDE </w:t>
                  </w:r>
                  <w:r w:rsidR="00D25D29" w:rsidRPr="001438D2">
                    <w:rPr>
                      <w:rFonts w:ascii="Times New Roman" w:hAnsi="Times New Roman" w:cs="Times New Roman"/>
                      <w:b/>
                      <w:bCs/>
                      <w:sz w:val="24"/>
                      <w:szCs w:val="24"/>
                    </w:rPr>
                    <w:t>1</w:t>
                  </w:r>
                  <w:r w:rsidR="00B95B2E" w:rsidRPr="001438D2">
                    <w:rPr>
                      <w:rFonts w:ascii="Times New Roman" w:hAnsi="Times New Roman" w:cs="Times New Roman"/>
                      <w:b/>
                      <w:bCs/>
                      <w:sz w:val="24"/>
                      <w:szCs w:val="24"/>
                    </w:rPr>
                    <w:t>3</w:t>
                  </w:r>
                  <w:r w:rsidR="00920B67" w:rsidRPr="001438D2">
                    <w:rPr>
                      <w:rFonts w:ascii="Times New Roman" w:hAnsi="Times New Roman" w:cs="Times New Roman"/>
                      <w:b/>
                      <w:bCs/>
                      <w:sz w:val="24"/>
                      <w:szCs w:val="24"/>
                    </w:rPr>
                    <w:t xml:space="preserve"> – </w:t>
                  </w:r>
                  <w:r w:rsidRPr="001438D2">
                    <w:rPr>
                      <w:rFonts w:ascii="Times New Roman" w:hAnsi="Times New Roman" w:cs="Times New Roman"/>
                      <w:b/>
                      <w:bCs/>
                      <w:sz w:val="24"/>
                      <w:szCs w:val="24"/>
                    </w:rPr>
                    <w:t xml:space="preserve"> </w:t>
                  </w:r>
                  <w:r w:rsidRPr="001438D2">
                    <w:rPr>
                      <w:rFonts w:ascii="Times New Roman" w:hAnsi="Times New Roman" w:cs="Times New Roman"/>
                      <w:bCs/>
                      <w:sz w:val="24"/>
                      <w:szCs w:val="24"/>
                    </w:rPr>
                    <w:t xml:space="preserve">Aynı Yönetmeliğin 39 uncu maddesinin birinci fıkrasında </w:t>
                  </w:r>
                  <w:r w:rsidR="001D6585" w:rsidRPr="001438D2">
                    <w:rPr>
                      <w:rFonts w:ascii="Times New Roman" w:hAnsi="Times New Roman" w:cs="Times New Roman"/>
                      <w:bCs/>
                      <w:sz w:val="24"/>
                      <w:szCs w:val="24"/>
                    </w:rPr>
                    <w:t>geçen</w:t>
                  </w:r>
                  <w:r w:rsidRPr="001438D2">
                    <w:rPr>
                      <w:rFonts w:ascii="Times New Roman" w:hAnsi="Times New Roman" w:cs="Times New Roman"/>
                      <w:bCs/>
                      <w:sz w:val="24"/>
                      <w:szCs w:val="24"/>
                    </w:rPr>
                    <w:t xml:space="preserve"> “Müsteşarın” ibaresi “Bakan Yardımcısının” ibaresi olarak</w:t>
                  </w:r>
                  <w:r w:rsidR="005B7D5B" w:rsidRPr="001438D2">
                    <w:rPr>
                      <w:rFonts w:ascii="Times New Roman" w:hAnsi="Times New Roman" w:cs="Times New Roman"/>
                      <w:bCs/>
                      <w:sz w:val="24"/>
                      <w:szCs w:val="24"/>
                    </w:rPr>
                    <w:t>, üçüncü fıkrasındaki “iki” ibaresi “dört” ibaresi olarak</w:t>
                  </w:r>
                  <w:r w:rsidRPr="001438D2">
                    <w:rPr>
                      <w:rFonts w:ascii="Times New Roman" w:hAnsi="Times New Roman" w:cs="Times New Roman"/>
                      <w:bCs/>
                      <w:sz w:val="24"/>
                      <w:szCs w:val="24"/>
                    </w:rPr>
                    <w:t xml:space="preserve"> değiştirilmiştir.</w:t>
                  </w:r>
                </w:p>
                <w:p w:rsidR="0079442A" w:rsidRPr="001438D2" w:rsidRDefault="0079442A" w:rsidP="00920B67">
                  <w:pPr>
                    <w:spacing w:after="0" w:line="240" w:lineRule="auto"/>
                    <w:ind w:firstLine="567"/>
                    <w:jc w:val="both"/>
                    <w:rPr>
                      <w:rFonts w:ascii="Times New Roman" w:hAnsi="Times New Roman" w:cs="Times New Roman"/>
                      <w:bCs/>
                      <w:sz w:val="24"/>
                      <w:szCs w:val="24"/>
                    </w:rPr>
                  </w:pPr>
                </w:p>
                <w:p w:rsidR="0079442A" w:rsidRPr="001438D2" w:rsidRDefault="0079442A" w:rsidP="0079442A">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b/>
                      <w:sz w:val="24"/>
                      <w:szCs w:val="24"/>
                    </w:rPr>
                    <w:t xml:space="preserve">MADDE </w:t>
                  </w:r>
                  <w:r w:rsidR="00D25D29" w:rsidRPr="001438D2">
                    <w:rPr>
                      <w:rFonts w:ascii="Times New Roman" w:hAnsi="Times New Roman" w:cs="Times New Roman"/>
                      <w:b/>
                      <w:sz w:val="24"/>
                      <w:szCs w:val="24"/>
                    </w:rPr>
                    <w:t>1</w:t>
                  </w:r>
                  <w:r w:rsidR="00B95B2E" w:rsidRPr="001438D2">
                    <w:rPr>
                      <w:rFonts w:ascii="Times New Roman" w:hAnsi="Times New Roman" w:cs="Times New Roman"/>
                      <w:b/>
                      <w:sz w:val="24"/>
                      <w:szCs w:val="24"/>
                    </w:rPr>
                    <w:t>4</w:t>
                  </w:r>
                  <w:r w:rsidRPr="001438D2">
                    <w:rPr>
                      <w:rFonts w:ascii="Times New Roman" w:hAnsi="Times New Roman" w:cs="Times New Roman"/>
                      <w:b/>
                      <w:sz w:val="24"/>
                      <w:szCs w:val="24"/>
                    </w:rPr>
                    <w:t xml:space="preserve"> – </w:t>
                  </w:r>
                  <w:r w:rsidRPr="001438D2">
                    <w:rPr>
                      <w:rFonts w:ascii="Times New Roman" w:hAnsi="Times New Roman" w:cs="Times New Roman"/>
                      <w:sz w:val="24"/>
                      <w:szCs w:val="24"/>
                    </w:rPr>
                    <w:t xml:space="preserve">Aynı Yönetmeliğin 42 </w:t>
                  </w:r>
                  <w:proofErr w:type="spellStart"/>
                  <w:r w:rsidRPr="001438D2">
                    <w:rPr>
                      <w:rFonts w:ascii="Times New Roman" w:hAnsi="Times New Roman" w:cs="Times New Roman"/>
                      <w:sz w:val="24"/>
                      <w:szCs w:val="24"/>
                    </w:rPr>
                    <w:t>nci</w:t>
                  </w:r>
                  <w:proofErr w:type="spellEnd"/>
                  <w:r w:rsidRPr="001438D2">
                    <w:rPr>
                      <w:rFonts w:ascii="Times New Roman" w:hAnsi="Times New Roman" w:cs="Times New Roman"/>
                      <w:sz w:val="24"/>
                      <w:szCs w:val="24"/>
                    </w:rPr>
                    <w:t xml:space="preserve"> maddesin</w:t>
                  </w:r>
                  <w:r w:rsidR="00B670DE" w:rsidRPr="001438D2">
                    <w:rPr>
                      <w:rFonts w:ascii="Times New Roman" w:hAnsi="Times New Roman" w:cs="Times New Roman"/>
                      <w:sz w:val="24"/>
                      <w:szCs w:val="24"/>
                    </w:rPr>
                    <w:t>in birinci fıkrasının (d) bendi aşağıdaki şekilde değiştirilmiş, maddeye</w:t>
                  </w:r>
                  <w:r w:rsidRPr="001438D2">
                    <w:rPr>
                      <w:rFonts w:ascii="Times New Roman" w:hAnsi="Times New Roman" w:cs="Times New Roman"/>
                      <w:sz w:val="24"/>
                      <w:szCs w:val="24"/>
                    </w:rPr>
                    <w:t xml:space="preserve"> aşağıdaki üçüncü fıkra eklenmiştir.</w:t>
                  </w:r>
                </w:p>
                <w:p w:rsidR="007F46E7" w:rsidRPr="001438D2" w:rsidRDefault="007F46E7" w:rsidP="0079442A">
                  <w:pPr>
                    <w:spacing w:after="0" w:line="240" w:lineRule="auto"/>
                    <w:ind w:firstLine="567"/>
                    <w:jc w:val="both"/>
                    <w:rPr>
                      <w:rFonts w:ascii="Times New Roman" w:hAnsi="Times New Roman" w:cs="Times New Roman"/>
                      <w:b/>
                      <w:sz w:val="24"/>
                      <w:szCs w:val="24"/>
                    </w:rPr>
                  </w:pPr>
                </w:p>
                <w:p w:rsidR="0079442A" w:rsidRDefault="00157358" w:rsidP="0079442A">
                  <w:pPr>
                    <w:spacing w:after="0" w:line="240" w:lineRule="auto"/>
                    <w:ind w:firstLine="567"/>
                    <w:jc w:val="both"/>
                    <w:rPr>
                      <w:rFonts w:ascii="Times New Roman" w:eastAsia="Times New Roman" w:hAnsi="Times New Roman" w:cs="Times New Roman"/>
                      <w:bCs/>
                      <w:sz w:val="24"/>
                      <w:szCs w:val="24"/>
                    </w:rPr>
                  </w:pPr>
                  <w:r w:rsidRPr="001438D2">
                    <w:rPr>
                      <w:rFonts w:ascii="Times New Roman" w:hAnsi="Times New Roman" w:cs="Times New Roman"/>
                      <w:sz w:val="24"/>
                      <w:szCs w:val="24"/>
                    </w:rPr>
                    <w:lastRenderedPageBreak/>
                    <w:t xml:space="preserve">“d) </w:t>
                  </w:r>
                  <w:r w:rsidRPr="001438D2">
                    <w:rPr>
                      <w:rFonts w:ascii="Times New Roman" w:eastAsia="Times New Roman" w:hAnsi="Times New Roman" w:cs="Times New Roman"/>
                      <w:bCs/>
                      <w:sz w:val="24"/>
                      <w:szCs w:val="24"/>
                    </w:rPr>
                    <w:t xml:space="preserve">5237 sayılı Kanunun 80 inci, 102 </w:t>
                  </w:r>
                  <w:proofErr w:type="spellStart"/>
                  <w:r w:rsidRPr="001438D2">
                    <w:rPr>
                      <w:rFonts w:ascii="Times New Roman" w:eastAsia="Times New Roman" w:hAnsi="Times New Roman" w:cs="Times New Roman"/>
                      <w:bCs/>
                      <w:sz w:val="24"/>
                      <w:szCs w:val="24"/>
                    </w:rPr>
                    <w:t>nci</w:t>
                  </w:r>
                  <w:proofErr w:type="spellEnd"/>
                  <w:r w:rsidRPr="001438D2">
                    <w:rPr>
                      <w:rFonts w:ascii="Times New Roman" w:eastAsia="Times New Roman" w:hAnsi="Times New Roman" w:cs="Times New Roman"/>
                      <w:bCs/>
                      <w:sz w:val="24"/>
                      <w:szCs w:val="24"/>
                    </w:rPr>
                    <w:t xml:space="preserve">, 103 üncü, 104 üncü, 105 inci, 188 inci, 190 </w:t>
                  </w:r>
                  <w:proofErr w:type="spellStart"/>
                  <w:r w:rsidRPr="001438D2">
                    <w:rPr>
                      <w:rFonts w:ascii="Times New Roman" w:eastAsia="Times New Roman" w:hAnsi="Times New Roman" w:cs="Times New Roman"/>
                      <w:bCs/>
                      <w:sz w:val="24"/>
                      <w:szCs w:val="24"/>
                    </w:rPr>
                    <w:t>ıncı</w:t>
                  </w:r>
                  <w:proofErr w:type="spellEnd"/>
                  <w:r w:rsidRPr="001438D2">
                    <w:rPr>
                      <w:rFonts w:ascii="Times New Roman" w:eastAsia="Times New Roman" w:hAnsi="Times New Roman" w:cs="Times New Roman"/>
                      <w:bCs/>
                      <w:sz w:val="24"/>
                      <w:szCs w:val="24"/>
                    </w:rPr>
                    <w:t xml:space="preserve">, 191 inci, 226 </w:t>
                  </w:r>
                  <w:proofErr w:type="spellStart"/>
                  <w:r w:rsidRPr="001438D2">
                    <w:rPr>
                      <w:rFonts w:ascii="Times New Roman" w:eastAsia="Times New Roman" w:hAnsi="Times New Roman" w:cs="Times New Roman"/>
                      <w:bCs/>
                      <w:sz w:val="24"/>
                      <w:szCs w:val="24"/>
                    </w:rPr>
                    <w:t>ncı</w:t>
                  </w:r>
                  <w:proofErr w:type="spellEnd"/>
                  <w:r w:rsidRPr="001438D2">
                    <w:rPr>
                      <w:rFonts w:ascii="Times New Roman" w:eastAsia="Times New Roman" w:hAnsi="Times New Roman" w:cs="Times New Roman"/>
                      <w:bCs/>
                      <w:sz w:val="24"/>
                      <w:szCs w:val="24"/>
                    </w:rPr>
                    <w:t xml:space="preserve"> ve 227 </w:t>
                  </w:r>
                  <w:proofErr w:type="spellStart"/>
                  <w:r w:rsidRPr="001438D2">
                    <w:rPr>
                      <w:rFonts w:ascii="Times New Roman" w:eastAsia="Times New Roman" w:hAnsi="Times New Roman" w:cs="Times New Roman"/>
                      <w:bCs/>
                      <w:sz w:val="24"/>
                      <w:szCs w:val="24"/>
                    </w:rPr>
                    <w:t>nci</w:t>
                  </w:r>
                  <w:proofErr w:type="spellEnd"/>
                  <w:r w:rsidRPr="001438D2">
                    <w:rPr>
                      <w:rFonts w:ascii="Times New Roman" w:eastAsia="Times New Roman" w:hAnsi="Times New Roman" w:cs="Times New Roman"/>
                      <w:bCs/>
                      <w:sz w:val="24"/>
                      <w:szCs w:val="24"/>
                    </w:rPr>
                    <w:t xml:space="preserve"> maddelerindeki suçlardan dolayı hakkında verilmiş bir mahkûmiyet veya güvenlik tedbiri kararı bulunmamak</w:t>
                  </w:r>
                  <w:r w:rsidR="009F42D5" w:rsidRPr="001438D2">
                    <w:rPr>
                      <w:rFonts w:ascii="Times New Roman" w:eastAsia="Times New Roman" w:hAnsi="Times New Roman" w:cs="Times New Roman"/>
                      <w:bCs/>
                      <w:sz w:val="24"/>
                      <w:szCs w:val="24"/>
                    </w:rPr>
                    <w:t>”</w:t>
                  </w:r>
                </w:p>
                <w:p w:rsidR="00993C9D" w:rsidRPr="001438D2" w:rsidRDefault="00993C9D" w:rsidP="0079442A">
                  <w:pPr>
                    <w:spacing w:after="0" w:line="240" w:lineRule="auto"/>
                    <w:ind w:firstLine="567"/>
                    <w:jc w:val="both"/>
                    <w:rPr>
                      <w:rFonts w:ascii="Times New Roman" w:hAnsi="Times New Roman" w:cs="Times New Roman"/>
                      <w:sz w:val="24"/>
                      <w:szCs w:val="24"/>
                    </w:rPr>
                  </w:pPr>
                </w:p>
                <w:p w:rsidR="0079442A" w:rsidRPr="001438D2" w:rsidRDefault="0079442A" w:rsidP="0079442A">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 xml:space="preserve">“(3) </w:t>
                  </w:r>
                  <w:proofErr w:type="spellStart"/>
                  <w:r w:rsidRPr="001438D2">
                    <w:rPr>
                      <w:rFonts w:ascii="Times New Roman" w:hAnsi="Times New Roman" w:cs="Times New Roman"/>
                      <w:sz w:val="24"/>
                      <w:szCs w:val="24"/>
                    </w:rPr>
                    <w:t>Gemiadamının</w:t>
                  </w:r>
                  <w:proofErr w:type="spellEnd"/>
                  <w:r w:rsidRPr="001438D2">
                    <w:rPr>
                      <w:rFonts w:ascii="Times New Roman" w:hAnsi="Times New Roman" w:cs="Times New Roman"/>
                      <w:sz w:val="24"/>
                      <w:szCs w:val="24"/>
                    </w:rPr>
                    <w:t xml:space="preserve">, </w:t>
                  </w:r>
                  <w:proofErr w:type="spellStart"/>
                  <w:r w:rsidRPr="001438D2">
                    <w:rPr>
                      <w:rFonts w:ascii="Times New Roman" w:hAnsi="Times New Roman" w:cs="Times New Roman"/>
                      <w:sz w:val="24"/>
                      <w:szCs w:val="24"/>
                    </w:rPr>
                    <w:t>gemiadamı</w:t>
                  </w:r>
                  <w:proofErr w:type="spellEnd"/>
                  <w:r w:rsidRPr="001438D2">
                    <w:rPr>
                      <w:rFonts w:ascii="Times New Roman" w:hAnsi="Times New Roman" w:cs="Times New Roman"/>
                      <w:sz w:val="24"/>
                      <w:szCs w:val="24"/>
                    </w:rPr>
                    <w:t xml:space="preserve"> olabilme şartlarından en az birini kaybettiğinin İdarece tespit edilmesi durumunda </w:t>
                  </w:r>
                  <w:proofErr w:type="spellStart"/>
                  <w:r w:rsidRPr="001438D2">
                    <w:rPr>
                      <w:rFonts w:ascii="Times New Roman" w:hAnsi="Times New Roman" w:cs="Times New Roman"/>
                      <w:sz w:val="24"/>
                      <w:szCs w:val="24"/>
                    </w:rPr>
                    <w:t>gemiadamının</w:t>
                  </w:r>
                  <w:proofErr w:type="spellEnd"/>
                  <w:r w:rsidRPr="001438D2">
                    <w:rPr>
                      <w:rFonts w:ascii="Times New Roman" w:hAnsi="Times New Roman" w:cs="Times New Roman"/>
                      <w:sz w:val="24"/>
                      <w:szCs w:val="24"/>
                    </w:rPr>
                    <w:t xml:space="preserve"> </w:t>
                  </w:r>
                  <w:proofErr w:type="spellStart"/>
                  <w:r w:rsidRPr="001438D2">
                    <w:rPr>
                      <w:rFonts w:ascii="Times New Roman" w:hAnsi="Times New Roman" w:cs="Times New Roman"/>
                      <w:sz w:val="24"/>
                      <w:szCs w:val="24"/>
                    </w:rPr>
                    <w:t>gemiadamlığına</w:t>
                  </w:r>
                  <w:proofErr w:type="spellEnd"/>
                  <w:r w:rsidRPr="001438D2">
                    <w:rPr>
                      <w:rFonts w:ascii="Times New Roman" w:hAnsi="Times New Roman" w:cs="Times New Roman"/>
                      <w:sz w:val="24"/>
                      <w:szCs w:val="24"/>
                    </w:rPr>
                    <w:t xml:space="preserve"> ili</w:t>
                  </w:r>
                  <w:r w:rsidR="00A97CDA" w:rsidRPr="001438D2">
                    <w:rPr>
                      <w:rFonts w:ascii="Times New Roman" w:hAnsi="Times New Roman" w:cs="Times New Roman"/>
                      <w:sz w:val="24"/>
                      <w:szCs w:val="24"/>
                    </w:rPr>
                    <w:t xml:space="preserve">şkin tüm belgeleri iptal </w:t>
                  </w:r>
                  <w:r w:rsidR="00A97CDA" w:rsidRPr="001438D2">
                    <w:rPr>
                      <w:rFonts w:ascii="Times New Roman" w:eastAsia="Times New Roman" w:hAnsi="Times New Roman" w:cs="Times New Roman"/>
                      <w:bCs/>
                      <w:sz w:val="24"/>
                      <w:szCs w:val="24"/>
                    </w:rPr>
                    <w:t>edilir veya askıya alınır. İptale veya askıya neden olan durumun ortadan kalkması ve ilgilinin başvurması halinde, İdare belgelerin tekrar geri verilmesini değerlendirir.</w:t>
                  </w:r>
                  <w:r w:rsidRPr="001438D2">
                    <w:rPr>
                      <w:rFonts w:ascii="Times New Roman" w:hAnsi="Times New Roman" w:cs="Times New Roman"/>
                      <w:sz w:val="24"/>
                      <w:szCs w:val="24"/>
                    </w:rPr>
                    <w:t xml:space="preserve">” </w:t>
                  </w:r>
                </w:p>
                <w:p w:rsidR="004029F5" w:rsidRPr="001438D2" w:rsidRDefault="004029F5">
                  <w:pPr>
                    <w:spacing w:after="0" w:line="240" w:lineRule="auto"/>
                    <w:ind w:firstLine="567"/>
                    <w:jc w:val="both"/>
                    <w:rPr>
                      <w:rFonts w:ascii="Times New Roman" w:hAnsi="Times New Roman" w:cs="Times New Roman"/>
                      <w:bCs/>
                      <w:sz w:val="24"/>
                      <w:szCs w:val="24"/>
                    </w:rPr>
                  </w:pPr>
                </w:p>
                <w:p w:rsidR="004029F5" w:rsidRDefault="004029F5" w:rsidP="00920B67">
                  <w:pPr>
                    <w:spacing w:after="0" w:line="240" w:lineRule="auto"/>
                    <w:ind w:firstLine="567"/>
                    <w:jc w:val="both"/>
                    <w:rPr>
                      <w:rFonts w:ascii="Times New Roman" w:hAnsi="Times New Roman" w:cs="Times New Roman"/>
                      <w:bCs/>
                      <w:sz w:val="24"/>
                      <w:szCs w:val="24"/>
                    </w:rPr>
                  </w:pPr>
                  <w:r w:rsidRPr="001438D2">
                    <w:rPr>
                      <w:rFonts w:ascii="Times New Roman" w:hAnsi="Times New Roman" w:cs="Times New Roman"/>
                      <w:b/>
                      <w:bCs/>
                      <w:sz w:val="24"/>
                      <w:szCs w:val="24"/>
                    </w:rPr>
                    <w:t xml:space="preserve">MADDE </w:t>
                  </w:r>
                  <w:r w:rsidR="0079442A" w:rsidRPr="001438D2">
                    <w:rPr>
                      <w:rFonts w:ascii="Times New Roman" w:hAnsi="Times New Roman" w:cs="Times New Roman"/>
                      <w:b/>
                      <w:bCs/>
                      <w:sz w:val="24"/>
                      <w:szCs w:val="24"/>
                    </w:rPr>
                    <w:t>1</w:t>
                  </w:r>
                  <w:r w:rsidR="00B95B2E" w:rsidRPr="001438D2">
                    <w:rPr>
                      <w:rFonts w:ascii="Times New Roman" w:hAnsi="Times New Roman" w:cs="Times New Roman"/>
                      <w:b/>
                      <w:bCs/>
                      <w:sz w:val="24"/>
                      <w:szCs w:val="24"/>
                    </w:rPr>
                    <w:t>5</w:t>
                  </w:r>
                  <w:r w:rsidR="00920B67" w:rsidRPr="001438D2">
                    <w:rPr>
                      <w:rFonts w:ascii="Times New Roman" w:hAnsi="Times New Roman" w:cs="Times New Roman"/>
                      <w:b/>
                      <w:bCs/>
                      <w:sz w:val="24"/>
                      <w:szCs w:val="24"/>
                    </w:rPr>
                    <w:t xml:space="preserve">– </w:t>
                  </w:r>
                  <w:r w:rsidRPr="001438D2">
                    <w:rPr>
                      <w:rFonts w:ascii="Times New Roman" w:hAnsi="Times New Roman" w:cs="Times New Roman"/>
                      <w:b/>
                      <w:bCs/>
                      <w:sz w:val="24"/>
                      <w:szCs w:val="24"/>
                    </w:rPr>
                    <w:t xml:space="preserve"> </w:t>
                  </w:r>
                  <w:r w:rsidRPr="001438D2">
                    <w:rPr>
                      <w:rFonts w:ascii="Times New Roman" w:hAnsi="Times New Roman" w:cs="Times New Roman"/>
                      <w:bCs/>
                      <w:sz w:val="24"/>
                      <w:szCs w:val="24"/>
                    </w:rPr>
                    <w:t>Aynı Yönetmeliğin</w:t>
                  </w:r>
                  <w:r w:rsidRPr="001438D2">
                    <w:rPr>
                      <w:rFonts w:ascii="Times New Roman" w:hAnsi="Times New Roman" w:cs="Times New Roman"/>
                      <w:b/>
                      <w:bCs/>
                      <w:sz w:val="24"/>
                      <w:szCs w:val="24"/>
                    </w:rPr>
                    <w:t xml:space="preserve"> </w:t>
                  </w:r>
                  <w:r w:rsidR="004E5F39" w:rsidRPr="001438D2">
                    <w:rPr>
                      <w:rFonts w:ascii="Times New Roman" w:hAnsi="Times New Roman" w:cs="Times New Roman"/>
                      <w:bCs/>
                      <w:sz w:val="24"/>
                      <w:szCs w:val="24"/>
                    </w:rPr>
                    <w:t xml:space="preserve">47 </w:t>
                  </w:r>
                  <w:proofErr w:type="spellStart"/>
                  <w:r w:rsidRPr="001438D2">
                    <w:rPr>
                      <w:rFonts w:ascii="Times New Roman" w:hAnsi="Times New Roman" w:cs="Times New Roman"/>
                      <w:bCs/>
                      <w:sz w:val="24"/>
                      <w:szCs w:val="24"/>
                    </w:rPr>
                    <w:t>nci</w:t>
                  </w:r>
                  <w:proofErr w:type="spellEnd"/>
                  <w:r w:rsidRPr="001438D2">
                    <w:rPr>
                      <w:rFonts w:ascii="Times New Roman" w:hAnsi="Times New Roman" w:cs="Times New Roman"/>
                      <w:bCs/>
                      <w:sz w:val="24"/>
                      <w:szCs w:val="24"/>
                    </w:rPr>
                    <w:t xml:space="preserve"> maddesinin birinci fıkrasından sonra gelmek üzere aşağıdaki ikinci</w:t>
                  </w:r>
                  <w:r w:rsidR="00CC6C5D" w:rsidRPr="001438D2">
                    <w:rPr>
                      <w:rFonts w:ascii="Times New Roman" w:hAnsi="Times New Roman" w:cs="Times New Roman"/>
                      <w:bCs/>
                      <w:sz w:val="24"/>
                      <w:szCs w:val="24"/>
                    </w:rPr>
                    <w:t>,</w:t>
                  </w:r>
                  <w:r w:rsidRPr="001438D2">
                    <w:rPr>
                      <w:rFonts w:ascii="Times New Roman" w:hAnsi="Times New Roman" w:cs="Times New Roman"/>
                      <w:bCs/>
                      <w:sz w:val="24"/>
                      <w:szCs w:val="24"/>
                    </w:rPr>
                    <w:t xml:space="preserve"> üçüncü</w:t>
                  </w:r>
                  <w:r w:rsidR="00CC6C5D" w:rsidRPr="001438D2">
                    <w:rPr>
                      <w:rFonts w:ascii="Times New Roman" w:hAnsi="Times New Roman" w:cs="Times New Roman"/>
                      <w:bCs/>
                      <w:sz w:val="24"/>
                      <w:szCs w:val="24"/>
                    </w:rPr>
                    <w:t xml:space="preserve"> ve dördüncü</w:t>
                  </w:r>
                  <w:r w:rsidRPr="001438D2">
                    <w:rPr>
                      <w:rFonts w:ascii="Times New Roman" w:hAnsi="Times New Roman" w:cs="Times New Roman"/>
                      <w:bCs/>
                      <w:sz w:val="24"/>
                      <w:szCs w:val="24"/>
                    </w:rPr>
                    <w:t xml:space="preserve"> fıkra</w:t>
                  </w:r>
                  <w:r w:rsidR="0074762D" w:rsidRPr="001438D2">
                    <w:rPr>
                      <w:rFonts w:ascii="Times New Roman" w:hAnsi="Times New Roman" w:cs="Times New Roman"/>
                      <w:bCs/>
                      <w:sz w:val="24"/>
                      <w:szCs w:val="24"/>
                    </w:rPr>
                    <w:t>lar</w:t>
                  </w:r>
                  <w:r w:rsidRPr="001438D2">
                    <w:rPr>
                      <w:rFonts w:ascii="Times New Roman" w:hAnsi="Times New Roman" w:cs="Times New Roman"/>
                      <w:bCs/>
                      <w:sz w:val="24"/>
                      <w:szCs w:val="24"/>
                    </w:rPr>
                    <w:t xml:space="preserve"> eklenmiş, mevcut ikinci fıkra </w:t>
                  </w:r>
                  <w:r w:rsidR="00CC6C5D" w:rsidRPr="001438D2">
                    <w:rPr>
                      <w:rFonts w:ascii="Times New Roman" w:hAnsi="Times New Roman" w:cs="Times New Roman"/>
                      <w:bCs/>
                      <w:sz w:val="24"/>
                      <w:szCs w:val="24"/>
                    </w:rPr>
                    <w:t>beşinci</w:t>
                  </w:r>
                  <w:r w:rsidRPr="001438D2">
                    <w:rPr>
                      <w:rFonts w:ascii="Times New Roman" w:hAnsi="Times New Roman" w:cs="Times New Roman"/>
                      <w:bCs/>
                      <w:sz w:val="24"/>
                      <w:szCs w:val="24"/>
                    </w:rPr>
                    <w:t xml:space="preserve"> fıkra olarak teselsül </w:t>
                  </w:r>
                  <w:r w:rsidR="00511315" w:rsidRPr="001438D2">
                    <w:rPr>
                      <w:rFonts w:ascii="Times New Roman" w:hAnsi="Times New Roman" w:cs="Times New Roman"/>
                      <w:bCs/>
                      <w:sz w:val="24"/>
                      <w:szCs w:val="24"/>
                    </w:rPr>
                    <w:t>ettirilmiştir</w:t>
                  </w:r>
                  <w:r w:rsidRPr="001438D2">
                    <w:rPr>
                      <w:rFonts w:ascii="Times New Roman" w:hAnsi="Times New Roman" w:cs="Times New Roman"/>
                      <w:bCs/>
                      <w:sz w:val="24"/>
                      <w:szCs w:val="24"/>
                    </w:rPr>
                    <w:t>.</w:t>
                  </w:r>
                </w:p>
                <w:p w:rsidR="00993C9D" w:rsidRPr="001438D2" w:rsidRDefault="00993C9D" w:rsidP="00920B67">
                  <w:pPr>
                    <w:spacing w:after="0" w:line="240" w:lineRule="auto"/>
                    <w:ind w:firstLine="567"/>
                    <w:jc w:val="both"/>
                    <w:rPr>
                      <w:rFonts w:ascii="Times New Roman" w:hAnsi="Times New Roman" w:cs="Times New Roman"/>
                      <w:bCs/>
                      <w:sz w:val="24"/>
                      <w:szCs w:val="24"/>
                    </w:rPr>
                  </w:pPr>
                </w:p>
                <w:p w:rsidR="00D77E24" w:rsidRDefault="00D77E24" w:rsidP="00D77E24">
                  <w:pPr>
                    <w:spacing w:after="0" w:line="240" w:lineRule="auto"/>
                    <w:ind w:firstLine="567"/>
                    <w:jc w:val="both"/>
                    <w:rPr>
                      <w:rFonts w:ascii="Times New Roman" w:eastAsia="Times New Roman" w:hAnsi="Times New Roman" w:cs="Times New Roman"/>
                      <w:bCs/>
                      <w:sz w:val="24"/>
                      <w:szCs w:val="24"/>
                    </w:rPr>
                  </w:pPr>
                  <w:r w:rsidRPr="001438D2">
                    <w:rPr>
                      <w:rFonts w:ascii="Times New Roman" w:hAnsi="Times New Roman" w:cs="Times New Roman"/>
                      <w:sz w:val="24"/>
                      <w:szCs w:val="24"/>
                    </w:rPr>
                    <w:t xml:space="preserve">“(2) </w:t>
                  </w:r>
                  <w:r w:rsidRPr="001438D2">
                    <w:rPr>
                      <w:rFonts w:ascii="Times New Roman" w:eastAsia="Times New Roman" w:hAnsi="Times New Roman" w:cs="Times New Roman"/>
                      <w:bCs/>
                      <w:sz w:val="24"/>
                      <w:szCs w:val="24"/>
                    </w:rPr>
                    <w:t xml:space="preserve">Yabancı bayraklı gemilerde çalışan </w:t>
                  </w:r>
                  <w:proofErr w:type="spellStart"/>
                  <w:r w:rsidRPr="001438D2">
                    <w:rPr>
                      <w:rFonts w:ascii="Times New Roman" w:eastAsia="Times New Roman" w:hAnsi="Times New Roman" w:cs="Times New Roman"/>
                      <w:bCs/>
                      <w:sz w:val="24"/>
                      <w:szCs w:val="24"/>
                    </w:rPr>
                    <w:t>gemiadamlarının</w:t>
                  </w:r>
                  <w:proofErr w:type="spellEnd"/>
                  <w:r w:rsidRPr="001438D2">
                    <w:rPr>
                      <w:rFonts w:ascii="Times New Roman" w:eastAsia="Times New Roman" w:hAnsi="Times New Roman" w:cs="Times New Roman"/>
                      <w:bCs/>
                      <w:sz w:val="24"/>
                      <w:szCs w:val="24"/>
                    </w:rPr>
                    <w:t>, deniz hizmetine ist</w:t>
                  </w:r>
                  <w:r w:rsidR="003B17D1" w:rsidRPr="001438D2">
                    <w:rPr>
                      <w:rFonts w:ascii="Times New Roman" w:eastAsia="Times New Roman" w:hAnsi="Times New Roman" w:cs="Times New Roman"/>
                      <w:bCs/>
                      <w:sz w:val="24"/>
                      <w:szCs w:val="24"/>
                    </w:rPr>
                    <w:t>inaden yapacağı yeterlik yenilem</w:t>
                  </w:r>
                  <w:r w:rsidRPr="001438D2">
                    <w:rPr>
                      <w:rFonts w:ascii="Times New Roman" w:eastAsia="Times New Roman" w:hAnsi="Times New Roman" w:cs="Times New Roman"/>
                      <w:bCs/>
                      <w:sz w:val="24"/>
                      <w:szCs w:val="24"/>
                    </w:rPr>
                    <w:t>e, terfi ve uzmanlık belgesi yenileme işlemlerinde, deniz hizmetini kanıtlamak zorunda oldukları süreler için, sosyal güvenlik primlerinin en az asgari ücret üzerinden isteğe bağlı veya yurtdışı borçlanma şeklinde ödendiğini gösterir belgeleri, liman başkanlığına sunmaları halinde yenileme işlemleri gerçekleştirilir.”</w:t>
                  </w:r>
                </w:p>
                <w:p w:rsidR="00993C9D" w:rsidRPr="001438D2" w:rsidRDefault="00993C9D" w:rsidP="00D77E24">
                  <w:pPr>
                    <w:spacing w:after="0" w:line="240" w:lineRule="auto"/>
                    <w:ind w:firstLine="567"/>
                    <w:jc w:val="both"/>
                    <w:rPr>
                      <w:rFonts w:ascii="Times New Roman" w:eastAsia="Times New Roman" w:hAnsi="Times New Roman" w:cs="Times New Roman"/>
                      <w:bCs/>
                      <w:sz w:val="24"/>
                      <w:szCs w:val="24"/>
                    </w:rPr>
                  </w:pPr>
                </w:p>
                <w:p w:rsidR="00D77E24" w:rsidRDefault="00D77E24" w:rsidP="00D77E24">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“(3)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gemiye katıldıktan sonra katılış tarihini </w:t>
                  </w:r>
                  <w:proofErr w:type="spellStart"/>
                  <w:r w:rsidRPr="001438D2">
                    <w:rPr>
                      <w:rFonts w:ascii="Times New Roman" w:eastAsia="Times New Roman" w:hAnsi="Times New Roman" w:cs="Times New Roman"/>
                      <w:bCs/>
                      <w:sz w:val="24"/>
                      <w:szCs w:val="24"/>
                    </w:rPr>
                    <w:t>GEBS’e</w:t>
                  </w:r>
                  <w:proofErr w:type="spellEnd"/>
                  <w:r w:rsidRPr="001438D2">
                    <w:rPr>
                      <w:rFonts w:ascii="Times New Roman" w:eastAsia="Times New Roman" w:hAnsi="Times New Roman" w:cs="Times New Roman"/>
                      <w:bCs/>
                      <w:sz w:val="24"/>
                      <w:szCs w:val="24"/>
                    </w:rPr>
                    <w:t xml:space="preserve"> girer ve gemiye katıldığını gösteren belgeleri sisteme yükler. Gemiden ayrıldığında ise ayrılış tarihini ve ayrılışını gösteren belgeleri sisteme yükler. Veri girişleri gemiye katılış ve gemiden ayrılış tarihlerinden itibaren en geç bir ay içerisinde yapılır. Deniz hizmet hesaplamaları sisteme girilen bu bilgi ve belgelere göre yapılır. Sisteme veri girişi yapılmadığı durumlarda, deniz hizmet hesabı için ilgili bilgi ve belgelerle sicil limanına başvurulur.”</w:t>
                  </w:r>
                </w:p>
                <w:p w:rsidR="00993C9D" w:rsidRPr="001438D2" w:rsidRDefault="00993C9D" w:rsidP="00D77E24">
                  <w:pPr>
                    <w:spacing w:after="0" w:line="240" w:lineRule="auto"/>
                    <w:ind w:firstLine="567"/>
                    <w:jc w:val="both"/>
                    <w:rPr>
                      <w:rFonts w:ascii="Times New Roman" w:eastAsia="Times New Roman" w:hAnsi="Times New Roman" w:cs="Times New Roman"/>
                      <w:bCs/>
                      <w:sz w:val="24"/>
                      <w:szCs w:val="24"/>
                    </w:rPr>
                  </w:pPr>
                </w:p>
                <w:p w:rsidR="00D77E24" w:rsidRPr="001438D2" w:rsidRDefault="00D77E24" w:rsidP="00D77E24">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“(4) Hizmete ilişkin bilgi ve belgelerini </w:t>
                  </w:r>
                  <w:proofErr w:type="spellStart"/>
                  <w:r w:rsidRPr="001438D2">
                    <w:rPr>
                      <w:rFonts w:ascii="Times New Roman" w:eastAsia="Times New Roman" w:hAnsi="Times New Roman" w:cs="Times New Roman"/>
                      <w:bCs/>
                      <w:sz w:val="24"/>
                      <w:szCs w:val="24"/>
                    </w:rPr>
                    <w:t>GEBS’e</w:t>
                  </w:r>
                  <w:proofErr w:type="spellEnd"/>
                  <w:r w:rsidRPr="001438D2">
                    <w:rPr>
                      <w:rFonts w:ascii="Times New Roman" w:eastAsia="Times New Roman" w:hAnsi="Times New Roman" w:cs="Times New Roman"/>
                      <w:bCs/>
                      <w:sz w:val="24"/>
                      <w:szCs w:val="24"/>
                    </w:rPr>
                    <w:t xml:space="preserve"> yükleyen </w:t>
                  </w:r>
                  <w:proofErr w:type="spellStart"/>
                  <w:r w:rsidRPr="001438D2">
                    <w:rPr>
                      <w:rFonts w:ascii="Times New Roman" w:eastAsia="Times New Roman" w:hAnsi="Times New Roman" w:cs="Times New Roman"/>
                      <w:bCs/>
                      <w:sz w:val="24"/>
                      <w:szCs w:val="24"/>
                    </w:rPr>
                    <w:t>gemiadamlarının</w:t>
                  </w:r>
                  <w:proofErr w:type="spellEnd"/>
                  <w:r w:rsidRPr="001438D2">
                    <w:rPr>
                      <w:rFonts w:ascii="Times New Roman" w:eastAsia="Times New Roman" w:hAnsi="Times New Roman" w:cs="Times New Roman"/>
                      <w:bCs/>
                      <w:sz w:val="24"/>
                      <w:szCs w:val="24"/>
                    </w:rPr>
                    <w:t xml:space="preserve"> deniz hizmeti hesaplamalarında, terfi işlemleri için gerekli olan deniz hizmeti süresi yüzde on azaltılmış olarak uygulanır.”</w:t>
                  </w:r>
                </w:p>
                <w:p w:rsidR="003B17D1" w:rsidRPr="001438D2" w:rsidRDefault="003B17D1" w:rsidP="00D77E24">
                  <w:pPr>
                    <w:spacing w:after="0" w:line="240" w:lineRule="auto"/>
                    <w:ind w:firstLine="567"/>
                    <w:jc w:val="both"/>
                    <w:rPr>
                      <w:rFonts w:ascii="Times New Roman" w:eastAsia="Times New Roman" w:hAnsi="Times New Roman" w:cs="Times New Roman"/>
                      <w:bCs/>
                      <w:sz w:val="24"/>
                      <w:szCs w:val="24"/>
                    </w:rPr>
                  </w:pPr>
                </w:p>
                <w:p w:rsidR="003B17D1" w:rsidRPr="001438D2" w:rsidRDefault="003B17D1" w:rsidP="00D77E24">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
                      <w:bCs/>
                      <w:sz w:val="24"/>
                      <w:szCs w:val="24"/>
                    </w:rPr>
                    <w:t>MADDE 16</w:t>
                  </w:r>
                  <w:r w:rsidRPr="001438D2">
                    <w:rPr>
                      <w:rFonts w:ascii="Times New Roman" w:eastAsia="Times New Roman" w:hAnsi="Times New Roman" w:cs="Times New Roman"/>
                      <w:bCs/>
                      <w:sz w:val="24"/>
                      <w:szCs w:val="24"/>
                    </w:rPr>
                    <w:t>- Aynı Yönetmeliğin 49 uncu maddesinin ikinci fıkrasının (a) bendinin (2) numaralı alt bendi aşa</w:t>
                  </w:r>
                  <w:r w:rsidR="00CA3259" w:rsidRPr="001438D2">
                    <w:rPr>
                      <w:rFonts w:ascii="Times New Roman" w:eastAsia="Times New Roman" w:hAnsi="Times New Roman" w:cs="Times New Roman"/>
                      <w:bCs/>
                      <w:sz w:val="24"/>
                      <w:szCs w:val="24"/>
                    </w:rPr>
                    <w:t>ğıdaki şekilde değiştirilmiş, maddeye aşağıd</w:t>
                  </w:r>
                  <w:r w:rsidR="00944759" w:rsidRPr="001438D2">
                    <w:rPr>
                      <w:rFonts w:ascii="Times New Roman" w:eastAsia="Times New Roman" w:hAnsi="Times New Roman" w:cs="Times New Roman"/>
                      <w:bCs/>
                      <w:sz w:val="24"/>
                      <w:szCs w:val="24"/>
                    </w:rPr>
                    <w:t xml:space="preserve">aki üçüncü ve dördüncü fıkra </w:t>
                  </w:r>
                  <w:r w:rsidR="00CA3259" w:rsidRPr="001438D2">
                    <w:rPr>
                      <w:rFonts w:ascii="Times New Roman" w:eastAsia="Times New Roman" w:hAnsi="Times New Roman" w:cs="Times New Roman"/>
                      <w:bCs/>
                      <w:sz w:val="24"/>
                      <w:szCs w:val="24"/>
                    </w:rPr>
                    <w:t>eklenmiştir.</w:t>
                  </w:r>
                </w:p>
                <w:p w:rsidR="003B17D1" w:rsidRPr="001438D2" w:rsidRDefault="003B17D1" w:rsidP="00D77E24">
                  <w:pPr>
                    <w:spacing w:after="0" w:line="240" w:lineRule="auto"/>
                    <w:ind w:firstLine="567"/>
                    <w:jc w:val="both"/>
                    <w:rPr>
                      <w:rFonts w:ascii="Times New Roman" w:eastAsia="Times New Roman" w:hAnsi="Times New Roman" w:cs="Times New Roman"/>
                      <w:bCs/>
                      <w:sz w:val="24"/>
                      <w:szCs w:val="24"/>
                    </w:rPr>
                  </w:pPr>
                </w:p>
                <w:p w:rsidR="003B17D1" w:rsidRDefault="003B17D1" w:rsidP="00D77E24">
                  <w:pPr>
                    <w:spacing w:after="0" w:line="240" w:lineRule="auto"/>
                    <w:ind w:firstLine="567"/>
                    <w:jc w:val="both"/>
                    <w:rPr>
                      <w:rFonts w:ascii="Times New Roman" w:eastAsia="Times New Roman" w:hAnsi="Times New Roman" w:cs="Times New Roman"/>
                      <w:sz w:val="24"/>
                      <w:szCs w:val="24"/>
                    </w:rPr>
                  </w:pPr>
                  <w:r w:rsidRPr="001438D2">
                    <w:rPr>
                      <w:rFonts w:ascii="Times New Roman" w:eastAsia="Times New Roman" w:hAnsi="Times New Roman" w:cs="Times New Roman"/>
                      <w:bCs/>
                      <w:sz w:val="24"/>
                      <w:szCs w:val="24"/>
                    </w:rPr>
                    <w:t>“2)</w:t>
                  </w:r>
                  <w:r w:rsidR="00626C41" w:rsidRPr="001438D2">
                    <w:rPr>
                      <w:rFonts w:ascii="Times New Roman" w:eastAsia="Times New Roman" w:hAnsi="Times New Roman" w:cs="Times New Roman"/>
                      <w:bCs/>
                      <w:sz w:val="24"/>
                      <w:szCs w:val="24"/>
                    </w:rPr>
                    <w:t xml:space="preserve"> </w:t>
                  </w:r>
                  <w:r w:rsidR="00CA3259" w:rsidRPr="001438D2">
                    <w:rPr>
                      <w:rFonts w:ascii="Times New Roman" w:eastAsia="Times New Roman" w:hAnsi="Times New Roman" w:cs="Times New Roman"/>
                      <w:bCs/>
                      <w:sz w:val="24"/>
                      <w:szCs w:val="24"/>
                    </w:rPr>
                    <w:t xml:space="preserve">Başvuru </w:t>
                  </w:r>
                  <w:r w:rsidR="00CA3259" w:rsidRPr="001438D2">
                    <w:rPr>
                      <w:rFonts w:ascii="Times New Roman" w:eastAsia="Times New Roman" w:hAnsi="Times New Roman" w:cs="Times New Roman"/>
                      <w:sz w:val="24"/>
                      <w:szCs w:val="24"/>
                    </w:rPr>
                    <w:t>tarihinden önceki son altı ay içerisinde üç ay süre ile,</w:t>
                  </w:r>
                  <w:r w:rsidR="00626C41" w:rsidRPr="001438D2">
                    <w:rPr>
                      <w:rFonts w:ascii="Times New Roman" w:eastAsia="Times New Roman" w:hAnsi="Times New Roman" w:cs="Times New Roman"/>
                      <w:sz w:val="24"/>
                      <w:szCs w:val="24"/>
                    </w:rPr>
                    <w:t>”</w:t>
                  </w:r>
                </w:p>
                <w:p w:rsidR="007E792E" w:rsidRPr="001438D2" w:rsidRDefault="007E792E" w:rsidP="00D77E24">
                  <w:pPr>
                    <w:spacing w:after="0" w:line="240" w:lineRule="auto"/>
                    <w:ind w:firstLine="567"/>
                    <w:jc w:val="both"/>
                    <w:rPr>
                      <w:rFonts w:ascii="Times New Roman" w:eastAsia="Times New Roman" w:hAnsi="Times New Roman" w:cs="Times New Roman"/>
                      <w:sz w:val="24"/>
                      <w:szCs w:val="24"/>
                    </w:rPr>
                  </w:pPr>
                </w:p>
                <w:p w:rsidR="00626C41" w:rsidRDefault="00626C41" w:rsidP="00626C41">
                  <w:pPr>
                    <w:spacing w:after="0" w:line="240" w:lineRule="auto"/>
                    <w:ind w:firstLine="567"/>
                    <w:jc w:val="both"/>
                    <w:rPr>
                      <w:rFonts w:ascii="Times New Roman" w:hAnsi="Times New Roman" w:cs="Times New Roman"/>
                      <w:sz w:val="24"/>
                      <w:szCs w:val="24"/>
                    </w:rPr>
                  </w:pPr>
                  <w:r w:rsidRPr="001438D2">
                    <w:rPr>
                      <w:rFonts w:ascii="Times New Roman" w:eastAsia="Times New Roman" w:hAnsi="Times New Roman" w:cs="Times New Roman"/>
                      <w:bCs/>
                      <w:sz w:val="24"/>
                      <w:szCs w:val="24"/>
                    </w:rPr>
                    <w:t>“</w:t>
                  </w:r>
                  <w:r w:rsidR="0074762D" w:rsidRPr="001438D2">
                    <w:rPr>
                      <w:rFonts w:ascii="Times New Roman" w:hAnsi="Times New Roman" w:cs="Times New Roman"/>
                      <w:sz w:val="24"/>
                      <w:szCs w:val="24"/>
                    </w:rPr>
                    <w:t xml:space="preserve">(3)Yeterlik belgesi </w:t>
                  </w:r>
                  <w:r w:rsidRPr="001438D2">
                    <w:rPr>
                      <w:rFonts w:ascii="Times New Roman" w:hAnsi="Times New Roman" w:cs="Times New Roman"/>
                      <w:sz w:val="24"/>
                      <w:szCs w:val="24"/>
                    </w:rPr>
                    <w:t>geçerlik süresi içinde yapılan başvurularda, yenilenen belge başvuru tarihi esas alınarak beş yıl süreli düzenlenir.</w:t>
                  </w:r>
                  <w:r w:rsidR="006D2CEA" w:rsidRPr="001438D2">
                    <w:rPr>
                      <w:rFonts w:ascii="Times New Roman" w:hAnsi="Times New Roman" w:cs="Times New Roman"/>
                      <w:sz w:val="24"/>
                      <w:szCs w:val="24"/>
                    </w:rPr>
                    <w:t>”</w:t>
                  </w:r>
                </w:p>
                <w:p w:rsidR="007E792E" w:rsidRPr="001438D2" w:rsidRDefault="007E792E" w:rsidP="00626C41">
                  <w:pPr>
                    <w:spacing w:after="0" w:line="240" w:lineRule="auto"/>
                    <w:ind w:firstLine="567"/>
                    <w:jc w:val="both"/>
                    <w:rPr>
                      <w:rFonts w:ascii="Times New Roman" w:hAnsi="Times New Roman" w:cs="Times New Roman"/>
                      <w:sz w:val="24"/>
                      <w:szCs w:val="24"/>
                    </w:rPr>
                  </w:pPr>
                </w:p>
                <w:p w:rsidR="00626C41" w:rsidRPr="001438D2" w:rsidRDefault="00626C41" w:rsidP="00626C41">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 xml:space="preserve"> “(4) Yeterlik belgesi geçerlik süresi bitiminden sonra yapılan başvurularda, yenilenen belge eski yeterlik belgesi süresinin bitim tarihinden itibaren beş yıl süreli düzenlenir.”</w:t>
                  </w:r>
                </w:p>
                <w:p w:rsidR="00CA3259" w:rsidRPr="001438D2" w:rsidRDefault="00CA3259" w:rsidP="00D77E24">
                  <w:pPr>
                    <w:spacing w:after="0" w:line="240" w:lineRule="auto"/>
                    <w:ind w:firstLine="567"/>
                    <w:jc w:val="both"/>
                    <w:rPr>
                      <w:rFonts w:ascii="Times New Roman" w:eastAsia="Times New Roman" w:hAnsi="Times New Roman" w:cs="Times New Roman"/>
                      <w:bCs/>
                      <w:sz w:val="24"/>
                      <w:szCs w:val="24"/>
                    </w:rPr>
                  </w:pPr>
                </w:p>
                <w:p w:rsidR="001C3A8E" w:rsidRPr="001438D2" w:rsidRDefault="001C3A8E" w:rsidP="00632004">
                  <w:pPr>
                    <w:ind w:firstLine="567"/>
                    <w:jc w:val="both"/>
                    <w:rPr>
                      <w:rFonts w:ascii="Times New Roman" w:hAnsi="Times New Roman" w:cs="Times New Roman"/>
                      <w:bCs/>
                      <w:sz w:val="24"/>
                      <w:szCs w:val="24"/>
                    </w:rPr>
                  </w:pPr>
                  <w:r w:rsidRPr="001438D2">
                    <w:rPr>
                      <w:rFonts w:ascii="Times New Roman" w:hAnsi="Times New Roman" w:cs="Times New Roman"/>
                      <w:b/>
                      <w:sz w:val="24"/>
                      <w:szCs w:val="24"/>
                    </w:rPr>
                    <w:t>MADDE 1</w:t>
                  </w:r>
                  <w:r w:rsidR="00E82AE9" w:rsidRPr="001438D2">
                    <w:rPr>
                      <w:rFonts w:ascii="Times New Roman" w:hAnsi="Times New Roman" w:cs="Times New Roman"/>
                      <w:b/>
                      <w:sz w:val="24"/>
                      <w:szCs w:val="24"/>
                    </w:rPr>
                    <w:t>7</w:t>
                  </w:r>
                  <w:r w:rsidRPr="001438D2">
                    <w:rPr>
                      <w:rFonts w:ascii="Times New Roman" w:hAnsi="Times New Roman" w:cs="Times New Roman"/>
                      <w:sz w:val="24"/>
                      <w:szCs w:val="24"/>
                    </w:rPr>
                    <w:t xml:space="preserve">- </w:t>
                  </w:r>
                  <w:r w:rsidRPr="001438D2">
                    <w:rPr>
                      <w:rFonts w:ascii="Times New Roman" w:hAnsi="Times New Roman" w:cs="Times New Roman"/>
                      <w:bCs/>
                      <w:sz w:val="24"/>
                      <w:szCs w:val="24"/>
                    </w:rPr>
                    <w:t xml:space="preserve">Aynı Yönetmeliğin 50 </w:t>
                  </w:r>
                  <w:proofErr w:type="spellStart"/>
                  <w:r w:rsidRPr="001438D2">
                    <w:rPr>
                      <w:rFonts w:ascii="Times New Roman" w:hAnsi="Times New Roman" w:cs="Times New Roman"/>
                      <w:bCs/>
                      <w:sz w:val="24"/>
                      <w:szCs w:val="24"/>
                    </w:rPr>
                    <w:t>nci</w:t>
                  </w:r>
                  <w:proofErr w:type="spellEnd"/>
                  <w:r w:rsidRPr="001438D2">
                    <w:rPr>
                      <w:rFonts w:ascii="Times New Roman" w:hAnsi="Times New Roman" w:cs="Times New Roman"/>
                      <w:bCs/>
                      <w:sz w:val="24"/>
                      <w:szCs w:val="24"/>
                    </w:rPr>
                    <w:t xml:space="preserve"> maddesi</w:t>
                  </w:r>
                  <w:r w:rsidR="007463D7" w:rsidRPr="001438D2">
                    <w:rPr>
                      <w:rFonts w:ascii="Times New Roman" w:hAnsi="Times New Roman" w:cs="Times New Roman"/>
                      <w:bCs/>
                      <w:sz w:val="24"/>
                      <w:szCs w:val="24"/>
                    </w:rPr>
                    <w:t xml:space="preserve"> başlığı ile birlikte</w:t>
                  </w:r>
                  <w:r w:rsidRPr="001438D2">
                    <w:rPr>
                      <w:rFonts w:ascii="Times New Roman" w:hAnsi="Times New Roman" w:cs="Times New Roman"/>
                      <w:bCs/>
                      <w:sz w:val="24"/>
                      <w:szCs w:val="24"/>
                    </w:rPr>
                    <w:t xml:space="preserve"> aşağıdaki şekilde değiştirilmiştir.</w:t>
                  </w:r>
                </w:p>
                <w:p w:rsidR="007463D7" w:rsidRPr="007E792E" w:rsidRDefault="001C3A8E" w:rsidP="007463D7">
                  <w:pPr>
                    <w:ind w:firstLine="567"/>
                    <w:jc w:val="both"/>
                    <w:rPr>
                      <w:rFonts w:ascii="Times New Roman" w:eastAsia="Times New Roman" w:hAnsi="Times New Roman" w:cs="Times New Roman"/>
                      <w:b/>
                      <w:bCs/>
                      <w:sz w:val="24"/>
                      <w:szCs w:val="24"/>
                    </w:rPr>
                  </w:pPr>
                  <w:r w:rsidRPr="007E792E">
                    <w:rPr>
                      <w:rFonts w:ascii="Times New Roman" w:hAnsi="Times New Roman" w:cs="Times New Roman"/>
                      <w:b/>
                      <w:bCs/>
                      <w:sz w:val="24"/>
                      <w:szCs w:val="24"/>
                    </w:rPr>
                    <w:lastRenderedPageBreak/>
                    <w:t>“</w:t>
                  </w:r>
                  <w:r w:rsidR="007463D7" w:rsidRPr="007E792E">
                    <w:rPr>
                      <w:rFonts w:ascii="Times New Roman" w:eastAsia="Times New Roman" w:hAnsi="Times New Roman" w:cs="Times New Roman"/>
                      <w:b/>
                      <w:bCs/>
                      <w:sz w:val="24"/>
                      <w:szCs w:val="24"/>
                    </w:rPr>
                    <w:t>Bakanlık ve diğer kamu çalışanları ile denizci eğitimcilere ilişkin hükümler</w:t>
                  </w:r>
                </w:p>
                <w:p w:rsidR="001C3A8E" w:rsidRPr="001438D2" w:rsidRDefault="001C3A8E" w:rsidP="00632004">
                  <w:pPr>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MADDE 50</w:t>
                  </w:r>
                  <w:r w:rsidRPr="001438D2">
                    <w:rPr>
                      <w:rFonts w:ascii="Times New Roman" w:eastAsia="Times New Roman" w:hAnsi="Times New Roman" w:cs="Times New Roman"/>
                      <w:b/>
                      <w:bCs/>
                      <w:sz w:val="24"/>
                      <w:szCs w:val="24"/>
                    </w:rPr>
                    <w:t>–</w:t>
                  </w:r>
                  <w:r w:rsidRPr="001438D2">
                    <w:rPr>
                      <w:rFonts w:ascii="Times New Roman" w:eastAsia="Times New Roman" w:hAnsi="Times New Roman" w:cs="Times New Roman"/>
                      <w:bCs/>
                      <w:sz w:val="24"/>
                      <w:szCs w:val="24"/>
                    </w:rPr>
                    <w:t> (1)</w:t>
                  </w:r>
                  <w:r w:rsidR="007D59A7" w:rsidRPr="001438D2">
                    <w:rPr>
                      <w:rFonts w:ascii="Times New Roman" w:eastAsia="Times New Roman" w:hAnsi="Times New Roman" w:cs="Times New Roman"/>
                      <w:bCs/>
                      <w:sz w:val="24"/>
                      <w:szCs w:val="24"/>
                    </w:rPr>
                    <w:t xml:space="preserve"> </w:t>
                  </w:r>
                  <w:r w:rsidR="009F69AD" w:rsidRPr="001438D2">
                    <w:rPr>
                      <w:rFonts w:ascii="Times New Roman" w:eastAsia="Times New Roman" w:hAnsi="Times New Roman" w:cs="Times New Roman"/>
                      <w:bCs/>
                      <w:sz w:val="24"/>
                      <w:szCs w:val="24"/>
                    </w:rPr>
                    <w:t xml:space="preserve">Güverte/makine sınıfı </w:t>
                  </w:r>
                  <w:proofErr w:type="spellStart"/>
                  <w:r w:rsidR="009F69AD" w:rsidRPr="001438D2">
                    <w:rPr>
                      <w:rFonts w:ascii="Times New Roman" w:eastAsia="Times New Roman" w:hAnsi="Times New Roman" w:cs="Times New Roman"/>
                      <w:bCs/>
                      <w:sz w:val="24"/>
                      <w:szCs w:val="24"/>
                    </w:rPr>
                    <w:t>gemiadamı</w:t>
                  </w:r>
                  <w:proofErr w:type="spellEnd"/>
                  <w:r w:rsidR="009F69AD" w:rsidRPr="001438D2">
                    <w:rPr>
                      <w:rFonts w:ascii="Times New Roman" w:eastAsia="Times New Roman" w:hAnsi="Times New Roman" w:cs="Times New Roman"/>
                      <w:bCs/>
                      <w:sz w:val="24"/>
                      <w:szCs w:val="24"/>
                    </w:rPr>
                    <w:t xml:space="preserve"> olmak kaydıyla; </w:t>
                  </w:r>
                </w:p>
                <w:p w:rsidR="007463D7" w:rsidRPr="001438D2" w:rsidRDefault="007463D7" w:rsidP="007463D7">
                  <w:pPr>
                    <w:pStyle w:val="ListeParagraf"/>
                    <w:numPr>
                      <w:ilvl w:val="0"/>
                      <w:numId w:val="3"/>
                    </w:numPr>
                    <w:tabs>
                      <w:tab w:val="left" w:pos="882"/>
                      <w:tab w:val="left" w:pos="1180"/>
                    </w:tabs>
                    <w:ind w:left="-30" w:firstLine="59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Bakanlığın merkez ve taşra teşkilatında denizcilikle ilgili birimlerde çalışanlar için, bu Yönetmeliğin yürürlüğe girdiği tarihten önce Bakanlıkta geçirdiği süreler de dahil olmak üzere bu sürenin üçte biri deniz hizmeti olarak sayılır ve tanker tipi gemiler</w:t>
                  </w:r>
                  <w:r w:rsidR="0062531D">
                    <w:rPr>
                      <w:rFonts w:ascii="Times New Roman" w:eastAsia="Times New Roman" w:hAnsi="Times New Roman" w:cs="Times New Roman"/>
                      <w:bCs/>
                      <w:sz w:val="24"/>
                      <w:szCs w:val="24"/>
                    </w:rPr>
                    <w:t xml:space="preserve">, IGF Koda tabi gemiler ile kutup sularında çalışan gemiler </w:t>
                  </w:r>
                  <w:r w:rsidRPr="001438D2">
                    <w:rPr>
                      <w:rFonts w:ascii="Times New Roman" w:eastAsia="Times New Roman" w:hAnsi="Times New Roman" w:cs="Times New Roman"/>
                      <w:bCs/>
                      <w:sz w:val="24"/>
                      <w:szCs w:val="24"/>
                    </w:rPr>
                    <w:t xml:space="preserve">ile ilgili uzmanlık belgeleri hariç olmak üzere, bu Yönetmelikte yeterlik belgesine ek olarak sahip olunması zorunlu tutulan diğer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uzmanlık belgeleri doğrudan düzenlenir. Bir üst yeterliğe yükselebilmek için gerekli olan yeni hizmet süresi, sınav başarı belgesinin düzenlendiği tarihten itibaren başlar.</w:t>
                  </w:r>
                </w:p>
                <w:p w:rsidR="007463D7" w:rsidRPr="001438D2" w:rsidRDefault="007463D7" w:rsidP="007463D7">
                  <w:pPr>
                    <w:pStyle w:val="ListeParagraf"/>
                    <w:numPr>
                      <w:ilvl w:val="0"/>
                      <w:numId w:val="3"/>
                    </w:numPr>
                    <w:tabs>
                      <w:tab w:val="left" w:pos="856"/>
                    </w:tabs>
                    <w:ind w:left="-30" w:firstLine="59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Bakanlığın merkez ve taşra teşkilatında en az üç yıldır çalışmakta olanların, devlet kurumlarına ait gemilerde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olarak en az bir yıldır çalışmakta olanların ve İdare tarafından yetkilendirilmiş eğitim kurumlarında en az üç yıl görev yapan denizci eğitimcilerin sahip oldukları bu Yönetmeliğin ikinci kısım üçüncü bölümünde belirtilen belgeleri</w:t>
                  </w:r>
                  <w:r w:rsidR="009E6108">
                    <w:rPr>
                      <w:rFonts w:ascii="Times New Roman" w:eastAsia="Times New Roman" w:hAnsi="Times New Roman" w:cs="Times New Roman"/>
                      <w:bCs/>
                      <w:sz w:val="24"/>
                      <w:szCs w:val="24"/>
                    </w:rPr>
                    <w:t>;</w:t>
                  </w:r>
                  <w:r w:rsidRPr="001438D2">
                    <w:rPr>
                      <w:rFonts w:ascii="Times New Roman" w:eastAsia="Times New Roman" w:hAnsi="Times New Roman" w:cs="Times New Roman"/>
                      <w:bCs/>
                      <w:sz w:val="24"/>
                      <w:szCs w:val="24"/>
                    </w:rPr>
                    <w:t xml:space="preserve"> </w:t>
                  </w:r>
                  <w:r w:rsidR="0062531D" w:rsidRPr="001438D2">
                    <w:rPr>
                      <w:rFonts w:ascii="Times New Roman" w:eastAsia="Times New Roman" w:hAnsi="Times New Roman" w:cs="Times New Roman"/>
                      <w:bCs/>
                      <w:sz w:val="24"/>
                      <w:szCs w:val="24"/>
                    </w:rPr>
                    <w:t>tanker tipi gemiler</w:t>
                  </w:r>
                  <w:r w:rsidR="0062531D">
                    <w:rPr>
                      <w:rFonts w:ascii="Times New Roman" w:eastAsia="Times New Roman" w:hAnsi="Times New Roman" w:cs="Times New Roman"/>
                      <w:bCs/>
                      <w:sz w:val="24"/>
                      <w:szCs w:val="24"/>
                    </w:rPr>
                    <w:t>, IGF Koda tabi gemiler ile kutup sularında çalışan gemiler</w:t>
                  </w:r>
                  <w:r w:rsidR="0062531D" w:rsidRPr="001438D2">
                    <w:rPr>
                      <w:rFonts w:ascii="Times New Roman" w:eastAsia="Times New Roman" w:hAnsi="Times New Roman" w:cs="Times New Roman"/>
                      <w:bCs/>
                      <w:sz w:val="24"/>
                      <w:szCs w:val="24"/>
                    </w:rPr>
                    <w:t xml:space="preserve"> </w:t>
                  </w:r>
                  <w:r w:rsidRPr="001438D2">
                    <w:rPr>
                      <w:rFonts w:ascii="Times New Roman" w:eastAsia="Times New Roman" w:hAnsi="Times New Roman" w:cs="Times New Roman"/>
                      <w:bCs/>
                      <w:sz w:val="24"/>
                      <w:szCs w:val="24"/>
                    </w:rPr>
                    <w:t>ile ilgili uzmanlık belgeleri hariç olmak üzere, süresi bitiminde herhangi bir işleme gerek kalmaksızın yenilenir.</w:t>
                  </w:r>
                </w:p>
                <w:p w:rsidR="007463D7" w:rsidRPr="001438D2" w:rsidRDefault="007463D7" w:rsidP="007463D7">
                  <w:pPr>
                    <w:pStyle w:val="ListeParagraf"/>
                    <w:numPr>
                      <w:ilvl w:val="0"/>
                      <w:numId w:val="3"/>
                    </w:numPr>
                    <w:tabs>
                      <w:tab w:val="left" w:pos="856"/>
                    </w:tabs>
                    <w:ind w:left="-30" w:firstLine="59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Yönergede düzenlenen İngilizce puan gereklerini kuruma girişte sağlayan Bakanlık çalışanlarından ilave İngilizce puan şartı aranmaz.”</w:t>
                  </w:r>
                </w:p>
                <w:p w:rsidR="00E51FC5" w:rsidRPr="001438D2" w:rsidRDefault="00E51FC5" w:rsidP="00E51FC5">
                  <w:pPr>
                    <w:pStyle w:val="ListeParagraf"/>
                    <w:tabs>
                      <w:tab w:val="left" w:pos="856"/>
                    </w:tabs>
                    <w:ind w:left="567"/>
                    <w:jc w:val="both"/>
                    <w:rPr>
                      <w:rFonts w:ascii="Times New Roman" w:eastAsia="Times New Roman" w:hAnsi="Times New Roman" w:cs="Times New Roman"/>
                      <w:bCs/>
                      <w:sz w:val="24"/>
                      <w:szCs w:val="24"/>
                    </w:rPr>
                  </w:pPr>
                </w:p>
                <w:p w:rsidR="00E51FC5" w:rsidRPr="001438D2" w:rsidRDefault="00E51FC5" w:rsidP="00DB4756">
                  <w:pPr>
                    <w:pStyle w:val="ListeParagraf"/>
                    <w:tabs>
                      <w:tab w:val="left" w:pos="856"/>
                    </w:tabs>
                    <w:ind w:left="-38" w:firstLine="463"/>
                    <w:jc w:val="both"/>
                    <w:rPr>
                      <w:rFonts w:ascii="Times New Roman" w:eastAsia="Times New Roman" w:hAnsi="Times New Roman" w:cs="Times New Roman"/>
                      <w:bCs/>
                      <w:sz w:val="24"/>
                      <w:szCs w:val="24"/>
                    </w:rPr>
                  </w:pPr>
                  <w:r w:rsidRPr="001438D2">
                    <w:rPr>
                      <w:rFonts w:ascii="Times New Roman" w:eastAsia="Times New Roman" w:hAnsi="Times New Roman" w:cs="Times New Roman"/>
                      <w:b/>
                      <w:bCs/>
                      <w:sz w:val="24"/>
                      <w:szCs w:val="24"/>
                    </w:rPr>
                    <w:t xml:space="preserve">MADDE 18- </w:t>
                  </w:r>
                  <w:r w:rsidRPr="001438D2">
                    <w:rPr>
                      <w:rFonts w:ascii="Times New Roman" w:eastAsia="Times New Roman" w:hAnsi="Times New Roman" w:cs="Times New Roman"/>
                      <w:bCs/>
                      <w:sz w:val="24"/>
                      <w:szCs w:val="24"/>
                    </w:rPr>
                    <w:t xml:space="preserve">Aynı Yönetmeliğin 52 </w:t>
                  </w:r>
                  <w:proofErr w:type="spellStart"/>
                  <w:r w:rsidRPr="001438D2">
                    <w:rPr>
                      <w:rFonts w:ascii="Times New Roman" w:eastAsia="Times New Roman" w:hAnsi="Times New Roman" w:cs="Times New Roman"/>
                      <w:bCs/>
                      <w:sz w:val="24"/>
                      <w:szCs w:val="24"/>
                    </w:rPr>
                    <w:t>nci</w:t>
                  </w:r>
                  <w:proofErr w:type="spellEnd"/>
                  <w:r w:rsidRPr="001438D2">
                    <w:rPr>
                      <w:rFonts w:ascii="Times New Roman" w:eastAsia="Times New Roman" w:hAnsi="Times New Roman" w:cs="Times New Roman"/>
                      <w:bCs/>
                      <w:sz w:val="24"/>
                      <w:szCs w:val="24"/>
                    </w:rPr>
                    <w:t xml:space="preserve"> maddesi</w:t>
                  </w:r>
                  <w:r w:rsidR="00173F10" w:rsidRPr="001438D2">
                    <w:rPr>
                      <w:rFonts w:ascii="Times New Roman" w:eastAsia="Times New Roman" w:hAnsi="Times New Roman" w:cs="Times New Roman"/>
                      <w:bCs/>
                      <w:sz w:val="24"/>
                      <w:szCs w:val="24"/>
                    </w:rPr>
                    <w:t>nin birinci fıkrasında</w:t>
                  </w:r>
                  <w:r w:rsidRPr="001438D2">
                    <w:rPr>
                      <w:rFonts w:ascii="Times New Roman" w:eastAsia="Times New Roman" w:hAnsi="Times New Roman" w:cs="Times New Roman"/>
                      <w:bCs/>
                      <w:sz w:val="24"/>
                      <w:szCs w:val="24"/>
                    </w:rPr>
                    <w:t xml:space="preserve"> düzenlenen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Bilgi Sistemi” ibare</w:t>
                  </w:r>
                  <w:r w:rsidR="00C22310">
                    <w:rPr>
                      <w:rFonts w:ascii="Times New Roman" w:eastAsia="Times New Roman" w:hAnsi="Times New Roman" w:cs="Times New Roman"/>
                      <w:bCs/>
                      <w:sz w:val="24"/>
                      <w:szCs w:val="24"/>
                    </w:rPr>
                    <w:t>leri</w:t>
                  </w:r>
                  <w:r w:rsidRPr="001438D2">
                    <w:rPr>
                      <w:rFonts w:ascii="Times New Roman" w:eastAsia="Times New Roman" w:hAnsi="Times New Roman" w:cs="Times New Roman"/>
                      <w:bCs/>
                      <w:sz w:val="24"/>
                      <w:szCs w:val="24"/>
                    </w:rPr>
                    <w:t xml:space="preserve"> “GABS” </w:t>
                  </w:r>
                  <w:bookmarkStart w:id="0" w:name="_GoBack"/>
                  <w:bookmarkEnd w:id="0"/>
                  <w:r w:rsidRPr="001438D2">
                    <w:rPr>
                      <w:rFonts w:ascii="Times New Roman" w:eastAsia="Times New Roman" w:hAnsi="Times New Roman" w:cs="Times New Roman"/>
                      <w:bCs/>
                      <w:sz w:val="24"/>
                      <w:szCs w:val="24"/>
                    </w:rPr>
                    <w:t>ibaresi olarak değiştirilmiştir.</w:t>
                  </w:r>
                </w:p>
                <w:p w:rsidR="00C3449A" w:rsidRPr="001438D2" w:rsidRDefault="00C3449A" w:rsidP="00C3449A">
                  <w:pPr>
                    <w:ind w:firstLine="567"/>
                    <w:jc w:val="both"/>
                    <w:rPr>
                      <w:rFonts w:ascii="Times New Roman" w:hAnsi="Times New Roman" w:cs="Times New Roman"/>
                      <w:bCs/>
                      <w:sz w:val="24"/>
                      <w:szCs w:val="24"/>
                    </w:rPr>
                  </w:pPr>
                  <w:r w:rsidRPr="001438D2">
                    <w:rPr>
                      <w:rFonts w:ascii="Times New Roman" w:hAnsi="Times New Roman" w:cs="Times New Roman"/>
                      <w:b/>
                      <w:sz w:val="24"/>
                      <w:szCs w:val="24"/>
                    </w:rPr>
                    <w:t>MADDE 1</w:t>
                  </w:r>
                  <w:r w:rsidR="00932F0F" w:rsidRPr="001438D2">
                    <w:rPr>
                      <w:rFonts w:ascii="Times New Roman" w:hAnsi="Times New Roman" w:cs="Times New Roman"/>
                      <w:b/>
                      <w:sz w:val="24"/>
                      <w:szCs w:val="24"/>
                    </w:rPr>
                    <w:t>9</w:t>
                  </w:r>
                  <w:r w:rsidRPr="001438D2">
                    <w:rPr>
                      <w:rFonts w:ascii="Times New Roman" w:hAnsi="Times New Roman" w:cs="Times New Roman"/>
                      <w:b/>
                      <w:sz w:val="24"/>
                      <w:szCs w:val="24"/>
                    </w:rPr>
                    <w:t xml:space="preserve"> – </w:t>
                  </w:r>
                  <w:r w:rsidRPr="001438D2">
                    <w:rPr>
                      <w:rFonts w:ascii="Times New Roman" w:hAnsi="Times New Roman" w:cs="Times New Roman"/>
                      <w:bCs/>
                      <w:sz w:val="24"/>
                      <w:szCs w:val="24"/>
                    </w:rPr>
                    <w:t>Aynı Yönetmeliğin 53 üncü maddesi</w:t>
                  </w:r>
                  <w:r w:rsidR="00C90D64" w:rsidRPr="001438D2">
                    <w:rPr>
                      <w:rFonts w:ascii="Times New Roman" w:hAnsi="Times New Roman" w:cs="Times New Roman"/>
                      <w:bCs/>
                      <w:sz w:val="24"/>
                      <w:szCs w:val="24"/>
                    </w:rPr>
                    <w:t>nin</w:t>
                  </w:r>
                  <w:r w:rsidR="00E51FC5" w:rsidRPr="001438D2">
                    <w:rPr>
                      <w:rFonts w:ascii="Times New Roman" w:hAnsi="Times New Roman" w:cs="Times New Roman"/>
                      <w:bCs/>
                      <w:sz w:val="24"/>
                      <w:szCs w:val="24"/>
                    </w:rPr>
                    <w:t xml:space="preserve"> başlığının son kelimesinden sonra gelmek üzere “GEBS” ibaresi eklenmiş, </w:t>
                  </w:r>
                  <w:r w:rsidR="00932F0F" w:rsidRPr="001438D2">
                    <w:rPr>
                      <w:rFonts w:ascii="Times New Roman" w:hAnsi="Times New Roman" w:cs="Times New Roman"/>
                      <w:bCs/>
                      <w:sz w:val="24"/>
                      <w:szCs w:val="24"/>
                    </w:rPr>
                    <w:t>maddede düzenlenen “</w:t>
                  </w:r>
                  <w:proofErr w:type="spellStart"/>
                  <w:r w:rsidR="00932F0F" w:rsidRPr="001438D2">
                    <w:rPr>
                      <w:rFonts w:ascii="Times New Roman" w:hAnsi="Times New Roman" w:cs="Times New Roman"/>
                      <w:bCs/>
                      <w:sz w:val="24"/>
                      <w:szCs w:val="24"/>
                    </w:rPr>
                    <w:t>Gemiadamları</w:t>
                  </w:r>
                  <w:proofErr w:type="spellEnd"/>
                  <w:r w:rsidR="00932F0F" w:rsidRPr="001438D2">
                    <w:rPr>
                      <w:rFonts w:ascii="Times New Roman" w:hAnsi="Times New Roman" w:cs="Times New Roman"/>
                      <w:bCs/>
                      <w:sz w:val="24"/>
                      <w:szCs w:val="24"/>
                    </w:rPr>
                    <w:t xml:space="preserve"> Elektronik Başvuru Sistemi” ibareleri “GEBS” ibaresi olarak değiştirilmiş,</w:t>
                  </w:r>
                  <w:r w:rsidRPr="001438D2">
                    <w:rPr>
                      <w:rFonts w:ascii="Times New Roman" w:hAnsi="Times New Roman" w:cs="Times New Roman"/>
                      <w:bCs/>
                      <w:sz w:val="24"/>
                      <w:szCs w:val="24"/>
                    </w:rPr>
                    <w:t xml:space="preserve"> </w:t>
                  </w:r>
                  <w:r w:rsidR="00932F0F" w:rsidRPr="001438D2">
                    <w:rPr>
                      <w:rFonts w:ascii="Times New Roman" w:hAnsi="Times New Roman" w:cs="Times New Roman"/>
                      <w:bCs/>
                      <w:sz w:val="24"/>
                      <w:szCs w:val="24"/>
                    </w:rPr>
                    <w:t xml:space="preserve">maddenin </w:t>
                  </w:r>
                  <w:r w:rsidRPr="001438D2">
                    <w:rPr>
                      <w:rFonts w:ascii="Times New Roman" w:hAnsi="Times New Roman" w:cs="Times New Roman"/>
                      <w:bCs/>
                      <w:sz w:val="24"/>
                      <w:szCs w:val="24"/>
                    </w:rPr>
                    <w:t>üçüncü fıkrası aşa</w:t>
                  </w:r>
                  <w:r w:rsidR="00932F0F" w:rsidRPr="001438D2">
                    <w:rPr>
                      <w:rFonts w:ascii="Times New Roman" w:hAnsi="Times New Roman" w:cs="Times New Roman"/>
                      <w:bCs/>
                      <w:sz w:val="24"/>
                      <w:szCs w:val="24"/>
                    </w:rPr>
                    <w:t>ğıdaki şekilde değiştirilmiş,</w:t>
                  </w:r>
                  <w:r w:rsidR="001E1BE7" w:rsidRPr="001438D2">
                    <w:rPr>
                      <w:rFonts w:ascii="Times New Roman" w:hAnsi="Times New Roman" w:cs="Times New Roman"/>
                      <w:bCs/>
                      <w:sz w:val="24"/>
                      <w:szCs w:val="24"/>
                    </w:rPr>
                    <w:t xml:space="preserve"> dördüncü fıkrasının birinci cümlesi aşağıdaki şekilde değiştirilmiş,</w:t>
                  </w:r>
                  <w:r w:rsidR="00932F0F" w:rsidRPr="001438D2">
                    <w:rPr>
                      <w:rFonts w:ascii="Times New Roman" w:hAnsi="Times New Roman" w:cs="Times New Roman"/>
                      <w:bCs/>
                      <w:sz w:val="24"/>
                      <w:szCs w:val="24"/>
                    </w:rPr>
                    <w:t xml:space="preserve"> beşinci fıkrasında düzenlenen “</w:t>
                  </w:r>
                  <w:proofErr w:type="spellStart"/>
                  <w:r w:rsidR="00932F0F" w:rsidRPr="001438D2">
                    <w:rPr>
                      <w:rFonts w:ascii="Times New Roman" w:hAnsi="Times New Roman" w:cs="Times New Roman"/>
                      <w:bCs/>
                      <w:sz w:val="24"/>
                      <w:szCs w:val="24"/>
                    </w:rPr>
                    <w:t>Gemiadamları</w:t>
                  </w:r>
                  <w:proofErr w:type="spellEnd"/>
                  <w:r w:rsidR="00932F0F" w:rsidRPr="001438D2">
                    <w:rPr>
                      <w:rFonts w:ascii="Times New Roman" w:hAnsi="Times New Roman" w:cs="Times New Roman"/>
                      <w:bCs/>
                      <w:sz w:val="24"/>
                      <w:szCs w:val="24"/>
                    </w:rPr>
                    <w:t xml:space="preserve"> Bilgi Sistemi” ibaresi “GABS” olarak, “</w:t>
                  </w:r>
                  <w:proofErr w:type="spellStart"/>
                  <w:r w:rsidR="00932F0F" w:rsidRPr="001438D2">
                    <w:rPr>
                      <w:rFonts w:ascii="Times New Roman" w:hAnsi="Times New Roman" w:cs="Times New Roman"/>
                      <w:bCs/>
                      <w:sz w:val="24"/>
                      <w:szCs w:val="24"/>
                    </w:rPr>
                    <w:t>Gemiadamları</w:t>
                  </w:r>
                  <w:proofErr w:type="spellEnd"/>
                  <w:r w:rsidR="00932F0F" w:rsidRPr="001438D2">
                    <w:rPr>
                      <w:rFonts w:ascii="Times New Roman" w:hAnsi="Times New Roman" w:cs="Times New Roman"/>
                      <w:bCs/>
                      <w:sz w:val="24"/>
                      <w:szCs w:val="24"/>
                    </w:rPr>
                    <w:t xml:space="preserve"> Eğitim Bilgi Sistemi” ibaresi “GAEBS” olarak değiştirilmiştir.</w:t>
                  </w:r>
                  <w:r w:rsidRPr="001438D2">
                    <w:rPr>
                      <w:rFonts w:ascii="Times New Roman" w:hAnsi="Times New Roman" w:cs="Times New Roman"/>
                      <w:bCs/>
                      <w:sz w:val="24"/>
                      <w:szCs w:val="24"/>
                    </w:rPr>
                    <w:t xml:space="preserve"> </w:t>
                  </w:r>
                </w:p>
                <w:p w:rsidR="00C3449A" w:rsidRPr="001438D2" w:rsidRDefault="001E1BE7" w:rsidP="00C3449A">
                  <w:pPr>
                    <w:ind w:firstLine="567"/>
                    <w:jc w:val="both"/>
                    <w:rPr>
                      <w:rFonts w:ascii="Times New Roman" w:hAnsi="Times New Roman" w:cs="Times New Roman"/>
                      <w:bCs/>
                      <w:sz w:val="24"/>
                      <w:szCs w:val="24"/>
                    </w:rPr>
                  </w:pPr>
                  <w:r w:rsidRPr="001438D2">
                    <w:rPr>
                      <w:rFonts w:ascii="Times New Roman" w:hAnsi="Times New Roman" w:cs="Times New Roman"/>
                      <w:bCs/>
                      <w:sz w:val="24"/>
                      <w:szCs w:val="24"/>
                    </w:rPr>
                    <w:t>“</w:t>
                  </w:r>
                  <w:r w:rsidR="00C3449A" w:rsidRPr="001438D2">
                    <w:rPr>
                      <w:rFonts w:ascii="Times New Roman" w:hAnsi="Times New Roman" w:cs="Times New Roman"/>
                      <w:bCs/>
                      <w:sz w:val="24"/>
                      <w:szCs w:val="24"/>
                    </w:rPr>
                    <w:t xml:space="preserve">(3) Elektronik ortamda yapılan </w:t>
                  </w:r>
                  <w:proofErr w:type="spellStart"/>
                  <w:r w:rsidR="00C3449A" w:rsidRPr="001438D2">
                    <w:rPr>
                      <w:rFonts w:ascii="Times New Roman" w:hAnsi="Times New Roman" w:cs="Times New Roman"/>
                      <w:bCs/>
                      <w:sz w:val="24"/>
                      <w:szCs w:val="24"/>
                    </w:rPr>
                    <w:t>gemiadamları</w:t>
                  </w:r>
                  <w:proofErr w:type="spellEnd"/>
                  <w:r w:rsidR="00C3449A" w:rsidRPr="001438D2">
                    <w:rPr>
                      <w:rFonts w:ascii="Times New Roman" w:hAnsi="Times New Roman" w:cs="Times New Roman"/>
                      <w:bCs/>
                      <w:sz w:val="24"/>
                      <w:szCs w:val="24"/>
                    </w:rPr>
                    <w:t xml:space="preserve"> başvuruları, liman başkanlıklar</w:t>
                  </w:r>
                  <w:r w:rsidR="00A21471" w:rsidRPr="001438D2">
                    <w:rPr>
                      <w:rFonts w:ascii="Times New Roman" w:hAnsi="Times New Roman" w:cs="Times New Roman"/>
                      <w:bCs/>
                      <w:sz w:val="24"/>
                      <w:szCs w:val="24"/>
                    </w:rPr>
                    <w:t xml:space="preserve">ı ve </w:t>
                  </w:r>
                  <w:proofErr w:type="spellStart"/>
                  <w:r w:rsidR="00A21471" w:rsidRPr="001438D2">
                    <w:rPr>
                      <w:rFonts w:ascii="Times New Roman" w:hAnsi="Times New Roman" w:cs="Times New Roman"/>
                      <w:bCs/>
                      <w:sz w:val="24"/>
                      <w:szCs w:val="24"/>
                    </w:rPr>
                    <w:t>Gemiadamları</w:t>
                  </w:r>
                  <w:proofErr w:type="spellEnd"/>
                  <w:r w:rsidR="00A21471" w:rsidRPr="001438D2">
                    <w:rPr>
                      <w:rFonts w:ascii="Times New Roman" w:hAnsi="Times New Roman" w:cs="Times New Roman"/>
                      <w:bCs/>
                      <w:sz w:val="24"/>
                      <w:szCs w:val="24"/>
                    </w:rPr>
                    <w:t xml:space="preserve"> Merkezince değerlendirilir.</w:t>
                  </w:r>
                  <w:r w:rsidRPr="001438D2">
                    <w:rPr>
                      <w:rFonts w:ascii="Times New Roman" w:hAnsi="Times New Roman" w:cs="Times New Roman"/>
                      <w:bCs/>
                      <w:sz w:val="24"/>
                      <w:szCs w:val="24"/>
                    </w:rPr>
                    <w:t>”</w:t>
                  </w:r>
                </w:p>
                <w:p w:rsidR="001E1BE7" w:rsidRPr="001438D2" w:rsidRDefault="001E1BE7" w:rsidP="00C3449A">
                  <w:pPr>
                    <w:ind w:firstLine="567"/>
                    <w:jc w:val="both"/>
                    <w:rPr>
                      <w:rFonts w:ascii="Times New Roman" w:hAnsi="Times New Roman" w:cs="Times New Roman"/>
                      <w:bCs/>
                      <w:sz w:val="24"/>
                      <w:szCs w:val="24"/>
                    </w:rPr>
                  </w:pPr>
                  <w:r w:rsidRPr="001438D2">
                    <w:rPr>
                      <w:rFonts w:ascii="Times New Roman" w:hAnsi="Times New Roman" w:cs="Times New Roman"/>
                      <w:bCs/>
                      <w:sz w:val="24"/>
                      <w:szCs w:val="24"/>
                    </w:rPr>
                    <w:t>“</w:t>
                  </w:r>
                  <w:proofErr w:type="spellStart"/>
                  <w:r w:rsidRPr="001438D2">
                    <w:rPr>
                      <w:rFonts w:ascii="Times New Roman" w:hAnsi="Times New Roman" w:cs="Times New Roman"/>
                      <w:sz w:val="24"/>
                      <w:szCs w:val="24"/>
                    </w:rPr>
                    <w:t>Gemiadamı</w:t>
                  </w:r>
                  <w:proofErr w:type="spellEnd"/>
                  <w:r w:rsidRPr="001438D2">
                    <w:rPr>
                      <w:rFonts w:ascii="Times New Roman" w:hAnsi="Times New Roman" w:cs="Times New Roman"/>
                      <w:sz w:val="24"/>
                      <w:szCs w:val="24"/>
                    </w:rPr>
                    <w:t xml:space="preserve"> cüzdanları, </w:t>
                  </w:r>
                  <w:proofErr w:type="spellStart"/>
                  <w:r w:rsidRPr="001438D2">
                    <w:rPr>
                      <w:rFonts w:ascii="Times New Roman" w:hAnsi="Times New Roman" w:cs="Times New Roman"/>
                      <w:sz w:val="24"/>
                      <w:szCs w:val="24"/>
                    </w:rPr>
                    <w:t>Gemiadamları</w:t>
                  </w:r>
                  <w:proofErr w:type="spellEnd"/>
                  <w:r w:rsidRPr="001438D2">
                    <w:rPr>
                      <w:rFonts w:ascii="Times New Roman" w:hAnsi="Times New Roman" w:cs="Times New Roman"/>
                      <w:sz w:val="24"/>
                      <w:szCs w:val="24"/>
                    </w:rPr>
                    <w:t xml:space="preserve"> Merkezinde basılır.</w:t>
                  </w:r>
                </w:p>
                <w:p w:rsidR="001B3B5F" w:rsidRPr="001438D2" w:rsidRDefault="00F43211" w:rsidP="001B3B5F">
                  <w:pPr>
                    <w:ind w:firstLine="567"/>
                    <w:jc w:val="both"/>
                    <w:rPr>
                      <w:rFonts w:ascii="Times New Roman" w:hAnsi="Times New Roman" w:cs="Times New Roman"/>
                      <w:bCs/>
                      <w:sz w:val="24"/>
                      <w:szCs w:val="24"/>
                    </w:rPr>
                  </w:pPr>
                  <w:r w:rsidRPr="001438D2">
                    <w:rPr>
                      <w:rFonts w:ascii="Times New Roman" w:hAnsi="Times New Roman" w:cs="Times New Roman"/>
                      <w:b/>
                      <w:sz w:val="24"/>
                      <w:szCs w:val="24"/>
                    </w:rPr>
                    <w:t>MADDE 20</w:t>
                  </w:r>
                  <w:r w:rsidR="009506FF" w:rsidRPr="001438D2">
                    <w:rPr>
                      <w:rFonts w:ascii="Times New Roman" w:hAnsi="Times New Roman" w:cs="Times New Roman"/>
                      <w:b/>
                      <w:sz w:val="24"/>
                      <w:szCs w:val="24"/>
                    </w:rPr>
                    <w:t xml:space="preserve"> – </w:t>
                  </w:r>
                  <w:r w:rsidR="005F09BE" w:rsidRPr="001438D2">
                    <w:rPr>
                      <w:rFonts w:ascii="Times New Roman" w:hAnsi="Times New Roman" w:cs="Times New Roman"/>
                      <w:sz w:val="24"/>
                      <w:szCs w:val="24"/>
                    </w:rPr>
                    <w:t xml:space="preserve"> </w:t>
                  </w:r>
                  <w:r w:rsidR="001B3B5F" w:rsidRPr="001438D2">
                    <w:rPr>
                      <w:rFonts w:ascii="Times New Roman" w:hAnsi="Times New Roman" w:cs="Times New Roman"/>
                      <w:sz w:val="24"/>
                      <w:szCs w:val="24"/>
                    </w:rPr>
                    <w:t xml:space="preserve">Aynı Yönetmeliğin 55 inci maddesinde düzenlenen </w:t>
                  </w:r>
                  <w:r w:rsidR="001B3B5F" w:rsidRPr="001438D2">
                    <w:rPr>
                      <w:rFonts w:ascii="Times New Roman" w:hAnsi="Times New Roman" w:cs="Times New Roman"/>
                      <w:bCs/>
                      <w:sz w:val="24"/>
                      <w:szCs w:val="24"/>
                    </w:rPr>
                    <w:t>“</w:t>
                  </w:r>
                  <w:proofErr w:type="spellStart"/>
                  <w:r w:rsidR="001B3B5F" w:rsidRPr="001438D2">
                    <w:rPr>
                      <w:rFonts w:ascii="Times New Roman" w:hAnsi="Times New Roman" w:cs="Times New Roman"/>
                      <w:bCs/>
                      <w:sz w:val="24"/>
                      <w:szCs w:val="24"/>
                    </w:rPr>
                    <w:t>Gemiadamları</w:t>
                  </w:r>
                  <w:proofErr w:type="spellEnd"/>
                  <w:r w:rsidR="001B3B5F" w:rsidRPr="001438D2">
                    <w:rPr>
                      <w:rFonts w:ascii="Times New Roman" w:hAnsi="Times New Roman" w:cs="Times New Roman"/>
                      <w:bCs/>
                      <w:sz w:val="24"/>
                      <w:szCs w:val="24"/>
                    </w:rPr>
                    <w:t xml:space="preserve"> Bilgi Sistemi” ibaresi “GABS” olarak, “</w:t>
                  </w:r>
                  <w:proofErr w:type="spellStart"/>
                  <w:r w:rsidR="001B3B5F" w:rsidRPr="001438D2">
                    <w:rPr>
                      <w:rFonts w:ascii="Times New Roman" w:hAnsi="Times New Roman" w:cs="Times New Roman"/>
                      <w:bCs/>
                      <w:sz w:val="24"/>
                      <w:szCs w:val="24"/>
                    </w:rPr>
                    <w:t>Gemiadamları</w:t>
                  </w:r>
                  <w:proofErr w:type="spellEnd"/>
                  <w:r w:rsidR="001B3B5F" w:rsidRPr="001438D2">
                    <w:rPr>
                      <w:rFonts w:ascii="Times New Roman" w:hAnsi="Times New Roman" w:cs="Times New Roman"/>
                      <w:bCs/>
                      <w:sz w:val="24"/>
                      <w:szCs w:val="24"/>
                    </w:rPr>
                    <w:t xml:space="preserve"> Elektronik Başvuru Sistemi” ibaresi “GEBS” olarak değiştirilmiştir. </w:t>
                  </w:r>
                </w:p>
                <w:p w:rsidR="00C8056E" w:rsidRPr="001438D2" w:rsidRDefault="00C8056E" w:rsidP="001B3B5F">
                  <w:pPr>
                    <w:ind w:firstLine="567"/>
                    <w:jc w:val="both"/>
                    <w:rPr>
                      <w:rFonts w:ascii="Times New Roman" w:hAnsi="Times New Roman" w:cs="Times New Roman"/>
                      <w:bCs/>
                      <w:sz w:val="24"/>
                      <w:szCs w:val="24"/>
                    </w:rPr>
                  </w:pPr>
                  <w:r w:rsidRPr="001438D2">
                    <w:rPr>
                      <w:rFonts w:ascii="Times New Roman" w:hAnsi="Times New Roman" w:cs="Times New Roman"/>
                      <w:b/>
                      <w:bCs/>
                      <w:sz w:val="24"/>
                      <w:szCs w:val="24"/>
                    </w:rPr>
                    <w:lastRenderedPageBreak/>
                    <w:t>MADDE 21-</w:t>
                  </w:r>
                  <w:r w:rsidRPr="001438D2">
                    <w:rPr>
                      <w:rFonts w:ascii="Times New Roman" w:hAnsi="Times New Roman" w:cs="Times New Roman"/>
                      <w:bCs/>
                      <w:sz w:val="24"/>
                      <w:szCs w:val="24"/>
                    </w:rPr>
                    <w:t xml:space="preserve"> Aynı Yönetmeliğin 58 inci </w:t>
                  </w:r>
                  <w:r w:rsidR="00BF0424" w:rsidRPr="001438D2">
                    <w:rPr>
                      <w:rFonts w:ascii="Times New Roman" w:hAnsi="Times New Roman" w:cs="Times New Roman"/>
                      <w:bCs/>
                      <w:sz w:val="24"/>
                      <w:szCs w:val="24"/>
                    </w:rPr>
                    <w:t xml:space="preserve">maddesinin üçüncü fıkrasında </w:t>
                  </w:r>
                  <w:r w:rsidRPr="001438D2">
                    <w:rPr>
                      <w:rFonts w:ascii="Times New Roman" w:hAnsi="Times New Roman" w:cs="Times New Roman"/>
                      <w:bCs/>
                      <w:sz w:val="24"/>
                      <w:szCs w:val="24"/>
                    </w:rPr>
                    <w:t>düzenle</w:t>
                  </w:r>
                  <w:r w:rsidR="00ED7C70" w:rsidRPr="001438D2">
                    <w:rPr>
                      <w:rFonts w:ascii="Times New Roman" w:hAnsi="Times New Roman" w:cs="Times New Roman"/>
                      <w:bCs/>
                      <w:sz w:val="24"/>
                      <w:szCs w:val="24"/>
                    </w:rPr>
                    <w:t>nen “yaptırmalarını” ibaresinden</w:t>
                  </w:r>
                  <w:r w:rsidRPr="001438D2">
                    <w:rPr>
                      <w:rFonts w:ascii="Times New Roman" w:hAnsi="Times New Roman" w:cs="Times New Roman"/>
                      <w:bCs/>
                      <w:sz w:val="24"/>
                      <w:szCs w:val="24"/>
                    </w:rPr>
                    <w:t xml:space="preserve"> sonra gelmek üzere “yeniden” </w:t>
                  </w:r>
                  <w:r w:rsidR="00ED7C70" w:rsidRPr="001438D2">
                    <w:rPr>
                      <w:rFonts w:ascii="Times New Roman" w:hAnsi="Times New Roman" w:cs="Times New Roman"/>
                      <w:bCs/>
                      <w:sz w:val="24"/>
                      <w:szCs w:val="24"/>
                    </w:rPr>
                    <w:t xml:space="preserve">ibaresi </w:t>
                  </w:r>
                  <w:r w:rsidRPr="001438D2">
                    <w:rPr>
                      <w:rFonts w:ascii="Times New Roman" w:hAnsi="Times New Roman" w:cs="Times New Roman"/>
                      <w:bCs/>
                      <w:sz w:val="24"/>
                      <w:szCs w:val="24"/>
                    </w:rPr>
                    <w:t>eklenmiştir.</w:t>
                  </w:r>
                </w:p>
                <w:p w:rsidR="005F09BE" w:rsidRPr="001438D2" w:rsidRDefault="00F60C88" w:rsidP="009506FF">
                  <w:pPr>
                    <w:ind w:firstLine="567"/>
                    <w:jc w:val="both"/>
                    <w:rPr>
                      <w:rFonts w:ascii="Times New Roman" w:hAnsi="Times New Roman" w:cs="Times New Roman"/>
                      <w:b/>
                      <w:sz w:val="24"/>
                      <w:szCs w:val="24"/>
                    </w:rPr>
                  </w:pPr>
                  <w:r w:rsidRPr="001438D2">
                    <w:rPr>
                      <w:rFonts w:ascii="Times New Roman" w:hAnsi="Times New Roman" w:cs="Times New Roman"/>
                      <w:b/>
                      <w:sz w:val="24"/>
                      <w:szCs w:val="24"/>
                    </w:rPr>
                    <w:t>MADDE 22</w:t>
                  </w:r>
                  <w:r w:rsidR="00F43211" w:rsidRPr="001438D2">
                    <w:rPr>
                      <w:rFonts w:ascii="Times New Roman" w:hAnsi="Times New Roman" w:cs="Times New Roman"/>
                      <w:b/>
                      <w:sz w:val="24"/>
                      <w:szCs w:val="24"/>
                    </w:rPr>
                    <w:t>-</w:t>
                  </w:r>
                  <w:r w:rsidR="00F43211" w:rsidRPr="001438D2">
                    <w:rPr>
                      <w:rFonts w:ascii="Times New Roman" w:hAnsi="Times New Roman" w:cs="Times New Roman"/>
                      <w:sz w:val="24"/>
                      <w:szCs w:val="24"/>
                    </w:rPr>
                    <w:t xml:space="preserve"> </w:t>
                  </w:r>
                  <w:r w:rsidR="005F09BE" w:rsidRPr="001438D2">
                    <w:rPr>
                      <w:rFonts w:ascii="Times New Roman" w:hAnsi="Times New Roman" w:cs="Times New Roman"/>
                      <w:bCs/>
                      <w:sz w:val="24"/>
                      <w:szCs w:val="24"/>
                    </w:rPr>
                    <w:t>Aynı Yönetmeliğin 63 üncü maddesi</w:t>
                  </w:r>
                  <w:r w:rsidR="00F3051E" w:rsidRPr="001438D2">
                    <w:rPr>
                      <w:rFonts w:ascii="Times New Roman" w:hAnsi="Times New Roman" w:cs="Times New Roman"/>
                      <w:bCs/>
                      <w:sz w:val="24"/>
                      <w:szCs w:val="24"/>
                    </w:rPr>
                    <w:t>ne aşağıdaki</w:t>
                  </w:r>
                  <w:r w:rsidR="005F09BE" w:rsidRPr="001438D2">
                    <w:rPr>
                      <w:rFonts w:ascii="Times New Roman" w:hAnsi="Times New Roman" w:cs="Times New Roman"/>
                      <w:bCs/>
                      <w:sz w:val="24"/>
                      <w:szCs w:val="24"/>
                    </w:rPr>
                    <w:t xml:space="preserve"> </w:t>
                  </w:r>
                  <w:r w:rsidR="001459DC" w:rsidRPr="001438D2">
                    <w:rPr>
                      <w:rFonts w:ascii="Times New Roman" w:hAnsi="Times New Roman" w:cs="Times New Roman"/>
                      <w:bCs/>
                      <w:sz w:val="24"/>
                      <w:szCs w:val="24"/>
                    </w:rPr>
                    <w:t xml:space="preserve">üçüncü ve dördüncü </w:t>
                  </w:r>
                  <w:r w:rsidR="00F3051E" w:rsidRPr="001438D2">
                    <w:rPr>
                      <w:rFonts w:ascii="Times New Roman" w:hAnsi="Times New Roman" w:cs="Times New Roman"/>
                      <w:bCs/>
                      <w:sz w:val="24"/>
                      <w:szCs w:val="24"/>
                    </w:rPr>
                    <w:t>fıkralar eklenmiş</w:t>
                  </w:r>
                  <w:r w:rsidR="001459DC" w:rsidRPr="001438D2">
                    <w:rPr>
                      <w:rFonts w:ascii="Times New Roman" w:hAnsi="Times New Roman" w:cs="Times New Roman"/>
                      <w:bCs/>
                      <w:sz w:val="24"/>
                      <w:szCs w:val="24"/>
                    </w:rPr>
                    <w:t>tir.</w:t>
                  </w:r>
                </w:p>
                <w:p w:rsidR="001459DC" w:rsidRDefault="001459DC" w:rsidP="001459DC">
                  <w:pPr>
                    <w:spacing w:after="0" w:line="240" w:lineRule="auto"/>
                    <w:ind w:firstLine="567"/>
                    <w:jc w:val="both"/>
                    <w:rPr>
                      <w:rFonts w:ascii="Times New Roman" w:hAnsi="Times New Roman" w:cs="Times New Roman"/>
                      <w:bCs/>
                      <w:sz w:val="24"/>
                      <w:szCs w:val="24"/>
                    </w:rPr>
                  </w:pPr>
                  <w:r w:rsidRPr="001438D2">
                    <w:rPr>
                      <w:rFonts w:ascii="Times New Roman" w:hAnsi="Times New Roman" w:cs="Times New Roman"/>
                      <w:sz w:val="24"/>
                      <w:szCs w:val="24"/>
                    </w:rPr>
                    <w:t xml:space="preserve">“(3) </w:t>
                  </w:r>
                  <w:r w:rsidRPr="001438D2">
                    <w:rPr>
                      <w:rFonts w:ascii="Times New Roman" w:hAnsi="Times New Roman" w:cs="Times New Roman"/>
                      <w:bCs/>
                      <w:sz w:val="24"/>
                      <w:szCs w:val="24"/>
                    </w:rPr>
                    <w:t xml:space="preserve">Türk veya yabancı bayraklı gemilerin Türk </w:t>
                  </w:r>
                  <w:proofErr w:type="spellStart"/>
                  <w:r w:rsidRPr="001438D2">
                    <w:rPr>
                      <w:rFonts w:ascii="Times New Roman" w:hAnsi="Times New Roman" w:cs="Times New Roman"/>
                      <w:bCs/>
                      <w:sz w:val="24"/>
                      <w:szCs w:val="24"/>
                    </w:rPr>
                    <w:t>gemiadamları</w:t>
                  </w:r>
                  <w:proofErr w:type="spellEnd"/>
                  <w:r w:rsidRPr="001438D2">
                    <w:rPr>
                      <w:rFonts w:ascii="Times New Roman" w:hAnsi="Times New Roman" w:cs="Times New Roman"/>
                      <w:bCs/>
                      <w:sz w:val="24"/>
                      <w:szCs w:val="24"/>
                    </w:rPr>
                    <w:t xml:space="preserve"> ile donatılması işlemleri İdare tarafından izin verilen kuruluşlarca yerine getirilir. Bu kuruluşların ilgili diğer kuruluşlardan alacakları izinler saklıdır.”</w:t>
                  </w:r>
                </w:p>
                <w:p w:rsidR="007D77AE" w:rsidRPr="001438D2" w:rsidRDefault="007D77AE" w:rsidP="001459DC">
                  <w:pPr>
                    <w:spacing w:after="0" w:line="240" w:lineRule="auto"/>
                    <w:ind w:firstLine="567"/>
                    <w:jc w:val="both"/>
                    <w:rPr>
                      <w:rFonts w:ascii="Times New Roman" w:hAnsi="Times New Roman" w:cs="Times New Roman"/>
                      <w:bCs/>
                      <w:sz w:val="24"/>
                      <w:szCs w:val="24"/>
                    </w:rPr>
                  </w:pPr>
                </w:p>
                <w:p w:rsidR="001459DC" w:rsidRPr="001438D2" w:rsidRDefault="001459DC" w:rsidP="001459DC">
                  <w:pPr>
                    <w:spacing w:after="0" w:line="240" w:lineRule="auto"/>
                    <w:ind w:firstLine="567"/>
                    <w:jc w:val="both"/>
                    <w:rPr>
                      <w:rFonts w:ascii="Times New Roman" w:hAnsi="Times New Roman" w:cs="Times New Roman"/>
                      <w:bCs/>
                      <w:sz w:val="24"/>
                      <w:szCs w:val="24"/>
                    </w:rPr>
                  </w:pPr>
                  <w:r w:rsidRPr="001438D2">
                    <w:rPr>
                      <w:rFonts w:ascii="Times New Roman" w:hAnsi="Times New Roman" w:cs="Times New Roman"/>
                      <w:bCs/>
                      <w:sz w:val="24"/>
                      <w:szCs w:val="24"/>
                    </w:rPr>
                    <w:t>“(4) Bahse konu işlemler ile ilgili usul ve esaslar Bakanlık tarafından belirlenir.”</w:t>
                  </w:r>
                </w:p>
                <w:p w:rsidR="001459DC" w:rsidRPr="001438D2" w:rsidRDefault="001459DC" w:rsidP="001459DC">
                  <w:pPr>
                    <w:spacing w:after="0" w:line="240" w:lineRule="auto"/>
                    <w:ind w:firstLine="567"/>
                    <w:jc w:val="both"/>
                    <w:rPr>
                      <w:rFonts w:ascii="Times New Roman" w:hAnsi="Times New Roman" w:cs="Times New Roman"/>
                      <w:sz w:val="24"/>
                      <w:szCs w:val="24"/>
                    </w:rPr>
                  </w:pPr>
                </w:p>
                <w:p w:rsidR="005421EB" w:rsidRPr="001438D2" w:rsidRDefault="000641B8" w:rsidP="00D25D29">
                  <w:pPr>
                    <w:ind w:firstLine="567"/>
                    <w:jc w:val="both"/>
                    <w:rPr>
                      <w:rFonts w:ascii="Times New Roman" w:hAnsi="Times New Roman" w:cs="Times New Roman"/>
                      <w:bCs/>
                      <w:sz w:val="24"/>
                      <w:szCs w:val="24"/>
                    </w:rPr>
                  </w:pPr>
                  <w:r w:rsidRPr="001438D2">
                    <w:rPr>
                      <w:rFonts w:ascii="Times New Roman" w:hAnsi="Times New Roman" w:cs="Times New Roman"/>
                      <w:b/>
                      <w:sz w:val="24"/>
                      <w:szCs w:val="24"/>
                    </w:rPr>
                    <w:t>MADDE 23</w:t>
                  </w:r>
                  <w:r w:rsidR="00D25D29" w:rsidRPr="001438D2">
                    <w:rPr>
                      <w:rFonts w:ascii="Times New Roman" w:hAnsi="Times New Roman" w:cs="Times New Roman"/>
                      <w:b/>
                      <w:sz w:val="24"/>
                      <w:szCs w:val="24"/>
                    </w:rPr>
                    <w:t xml:space="preserve"> – </w:t>
                  </w:r>
                  <w:r w:rsidR="00F043E0" w:rsidRPr="001438D2">
                    <w:rPr>
                      <w:rFonts w:ascii="Times New Roman" w:hAnsi="Times New Roman" w:cs="Times New Roman"/>
                      <w:bCs/>
                      <w:sz w:val="24"/>
                      <w:szCs w:val="24"/>
                    </w:rPr>
                    <w:t>Aynı Yönetmeliğin 64 üncü maddesi</w:t>
                  </w:r>
                  <w:r w:rsidR="005421EB" w:rsidRPr="001438D2">
                    <w:rPr>
                      <w:rFonts w:ascii="Times New Roman" w:hAnsi="Times New Roman" w:cs="Times New Roman"/>
                      <w:bCs/>
                      <w:sz w:val="24"/>
                      <w:szCs w:val="24"/>
                    </w:rPr>
                    <w:t xml:space="preserve"> aşağıdaki gibi değiştirilmiştir.</w:t>
                  </w:r>
                </w:p>
                <w:p w:rsidR="009441C5" w:rsidRDefault="009441C5" w:rsidP="0049440E">
                  <w:pPr>
                    <w:spacing w:after="0" w:line="240" w:lineRule="atLeast"/>
                    <w:ind w:firstLine="566"/>
                    <w:jc w:val="both"/>
                    <w:rPr>
                      <w:rFonts w:ascii="Times New Roman" w:eastAsia="Times New Roman" w:hAnsi="Times New Roman" w:cs="Times New Roman"/>
                      <w:bCs/>
                      <w:sz w:val="24"/>
                      <w:szCs w:val="24"/>
                    </w:rPr>
                  </w:pPr>
                  <w:r w:rsidRPr="001438D2">
                    <w:rPr>
                      <w:rFonts w:ascii="Times New Roman" w:hAnsi="Times New Roman" w:cs="Times New Roman"/>
                      <w:sz w:val="24"/>
                      <w:szCs w:val="24"/>
                    </w:rPr>
                    <w:t xml:space="preserve">(1) </w:t>
                  </w:r>
                  <w:r w:rsidRPr="001438D2">
                    <w:rPr>
                      <w:rFonts w:ascii="Times New Roman" w:eastAsia="Times New Roman" w:hAnsi="Times New Roman" w:cs="Times New Roman"/>
                      <w:bCs/>
                      <w:sz w:val="24"/>
                      <w:szCs w:val="24"/>
                    </w:rPr>
                    <w:t xml:space="preserve">İdare tarafından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yeterlik belgesi, GMDSS Telsiz Operatör Yeterlik Belgesi veya uygunluk onay belgesi verilmiş </w:t>
                  </w:r>
                  <w:proofErr w:type="spellStart"/>
                  <w:r w:rsidRPr="001438D2">
                    <w:rPr>
                      <w:rFonts w:ascii="Times New Roman" w:eastAsia="Times New Roman" w:hAnsi="Times New Roman" w:cs="Times New Roman"/>
                      <w:bCs/>
                      <w:sz w:val="24"/>
                      <w:szCs w:val="24"/>
                    </w:rPr>
                    <w:t>gemiadamlarının</w:t>
                  </w:r>
                  <w:proofErr w:type="spellEnd"/>
                  <w:r w:rsidRPr="001438D2">
                    <w:rPr>
                      <w:rFonts w:ascii="Times New Roman" w:eastAsia="Times New Roman" w:hAnsi="Times New Roman" w:cs="Times New Roman"/>
                      <w:bCs/>
                      <w:sz w:val="24"/>
                      <w:szCs w:val="24"/>
                    </w:rPr>
                    <w:t xml:space="preserve"> Türk veya yabancı bayraklı gemilerdeki hizmetleri sırasında herhangi bir şekilde tespit veya rapor edilen mesleki yetersizlikleri, disiplinsizlikleri, denizcilik örf ve adetlerine, teamüllere, denizcilik terbiyesine ve çalışma disiplinine uygun olmayan davranışları ile görevi ihmalleri veya kasıtlı kötü davranışları,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Disiplin Komisyonunca incelenir.</w:t>
                  </w:r>
                </w:p>
                <w:p w:rsidR="009441C5" w:rsidRPr="001438D2" w:rsidRDefault="009441C5" w:rsidP="0049440E">
                  <w:pPr>
                    <w:spacing w:after="0" w:line="240" w:lineRule="atLeast"/>
                    <w:ind w:firstLine="566"/>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(2)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Disiplin Komisyonu; İdareyi temsilen, ilgili Genel Müdür Yardımcısı, Eğitim ve Belgelendirme Daire Başkanı ve Gemi Denetim ve </w:t>
                  </w:r>
                  <w:proofErr w:type="spellStart"/>
                  <w:r w:rsidRPr="001438D2">
                    <w:rPr>
                      <w:rFonts w:ascii="Times New Roman" w:eastAsia="Times New Roman" w:hAnsi="Times New Roman" w:cs="Times New Roman"/>
                      <w:bCs/>
                      <w:sz w:val="24"/>
                      <w:szCs w:val="24"/>
                    </w:rPr>
                    <w:t>İçsu</w:t>
                  </w:r>
                  <w:proofErr w:type="spellEnd"/>
                  <w:r w:rsidRPr="001438D2">
                    <w:rPr>
                      <w:rFonts w:ascii="Times New Roman" w:eastAsia="Times New Roman" w:hAnsi="Times New Roman" w:cs="Times New Roman"/>
                      <w:bCs/>
                      <w:sz w:val="24"/>
                      <w:szCs w:val="24"/>
                    </w:rPr>
                    <w:t xml:space="preserve"> Taşımacılığı Daire Başkanı olmak üzere üç kişi, denizcilikle ilgili meslek kuruluşlarını temsilen denizcilikle ilgili 4 yıllık fakülte mezunu </w:t>
                  </w:r>
                  <w:proofErr w:type="spellStart"/>
                  <w:r w:rsidRPr="001438D2">
                    <w:rPr>
                      <w:rFonts w:ascii="Times New Roman" w:eastAsia="Times New Roman" w:hAnsi="Times New Roman" w:cs="Times New Roman"/>
                      <w:bCs/>
                      <w:sz w:val="24"/>
                      <w:szCs w:val="24"/>
                    </w:rPr>
                    <w:t>uzakyol</w:t>
                  </w:r>
                  <w:proofErr w:type="spellEnd"/>
                  <w:r w:rsidRPr="001438D2">
                    <w:rPr>
                      <w:rFonts w:ascii="Times New Roman" w:eastAsia="Times New Roman" w:hAnsi="Times New Roman" w:cs="Times New Roman"/>
                      <w:bCs/>
                      <w:sz w:val="24"/>
                      <w:szCs w:val="24"/>
                    </w:rPr>
                    <w:t xml:space="preserve"> kaptanı ve </w:t>
                  </w:r>
                  <w:proofErr w:type="spellStart"/>
                  <w:r w:rsidRPr="001438D2">
                    <w:rPr>
                      <w:rFonts w:ascii="Times New Roman" w:eastAsia="Times New Roman" w:hAnsi="Times New Roman" w:cs="Times New Roman"/>
                      <w:bCs/>
                      <w:sz w:val="24"/>
                      <w:szCs w:val="24"/>
                    </w:rPr>
                    <w:t>uzakyol</w:t>
                  </w:r>
                  <w:proofErr w:type="spellEnd"/>
                  <w:r w:rsidRPr="001438D2">
                    <w:rPr>
                      <w:rFonts w:ascii="Times New Roman" w:eastAsia="Times New Roman" w:hAnsi="Times New Roman" w:cs="Times New Roman"/>
                      <w:bCs/>
                      <w:sz w:val="24"/>
                      <w:szCs w:val="24"/>
                    </w:rPr>
                    <w:t xml:space="preserve"> başmühendisi yeterliğine sahip olmak üzere iki kişi, işçi sendikalarını temsilen bir kişi, işveren sendikalarını temsilen bir kişi olmak üzere toplam 7 kişiden oluşur. </w:t>
                  </w:r>
                </w:p>
                <w:p w:rsidR="009441C5" w:rsidRPr="001438D2" w:rsidRDefault="009441C5" w:rsidP="009441C5">
                  <w:pPr>
                    <w:spacing w:after="0" w:line="240" w:lineRule="atLeast"/>
                    <w:ind w:firstLine="566"/>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(3)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Disiplin Komisyonunun başkanlığını ilgili Genel Müdür Yardımcısı yürütür. Genel Müdür Yardımcısı’nın katılım sağlayamadığı durumda yerine vekâlet eden diğer Genel Müdür Yardımcısı komisyona başkanlık eder. İdare, komisyon teşkili için, ikinci fıkrada belirtilen denizcilikle ilgili meslek kuruluşları, işçi sendikaları ve işveren sendikalarından biri asil ve biri yedek üye olmak üzere isim listesi gönderilmesini talep eder. Bu kurum ve kuruluşlar tarafından bildirilen isimler komisyon üyesi olarak belirlenir. Komisyon üyeleri iki yıl için görevlendirilir. Süresi bitenler tekrar önerilebilir.</w:t>
                  </w:r>
                </w:p>
                <w:p w:rsidR="009441C5" w:rsidRPr="001438D2" w:rsidRDefault="009441C5" w:rsidP="009441C5">
                  <w:pPr>
                    <w:spacing w:after="0" w:line="240" w:lineRule="atLeast"/>
                    <w:ind w:firstLine="566"/>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(4)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Disiplin Komisyonu, İdare tarafından gerekli görülen durumlar haricinde, başvuru sayısının en az beş olması halinde ve yılda en az bir defa toplanır. Komisyonun sekretaryası İdare tarafından yürütülür. Toplantı yeter sayısı 5 kişiden az olamaz. Komisyon, toplantıya katılanların salt çoğunluğu ile karar alır. Eşitlik çıkması halinde yeniden oylama yapılır.</w:t>
                  </w:r>
                </w:p>
                <w:p w:rsidR="009441C5" w:rsidRPr="001438D2" w:rsidRDefault="009441C5" w:rsidP="009441C5">
                  <w:pPr>
                    <w:spacing w:after="0" w:line="240" w:lineRule="atLeast"/>
                    <w:ind w:firstLine="566"/>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(5) </w:t>
                  </w:r>
                  <w:proofErr w:type="spellStart"/>
                  <w:r w:rsidRPr="001438D2">
                    <w:rPr>
                      <w:rFonts w:ascii="Times New Roman" w:eastAsia="Times New Roman" w:hAnsi="Times New Roman" w:cs="Times New Roman"/>
                      <w:bCs/>
                      <w:sz w:val="24"/>
                      <w:szCs w:val="24"/>
                    </w:rPr>
                    <w:t>Gemiadamlarının</w:t>
                  </w:r>
                  <w:proofErr w:type="spellEnd"/>
                  <w:r w:rsidRPr="001438D2">
                    <w:rPr>
                      <w:rFonts w:ascii="Times New Roman" w:eastAsia="Times New Roman" w:hAnsi="Times New Roman" w:cs="Times New Roman"/>
                      <w:bCs/>
                      <w:sz w:val="24"/>
                      <w:szCs w:val="24"/>
                    </w:rPr>
                    <w:t xml:space="preserve"> mevzuata, denizcilik örf ve adetlerine, teamüllerine, denizcilik terbiyesine ve çalışma disiplinine uygun olmayan davranışları ile görevi ihmalleri veya kasıtlı kötü davranışları; gemi işleticisi, gemi donatanı veya liman başkanı tarafından doğrudan İdareye bildirilir veya İdare tarafından doğrudan tespit edilebilir. Birinci fıkrada belirtilen hususlarda yapılan tespitler, raporlar, tutanaklar, bilgi ve belgeler ilgililerince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Disiplin Komisyonunda </w:t>
                  </w:r>
                  <w:r w:rsidRPr="001438D2">
                    <w:rPr>
                      <w:rFonts w:ascii="Times New Roman" w:eastAsia="Times New Roman" w:hAnsi="Times New Roman" w:cs="Times New Roman"/>
                      <w:bCs/>
                      <w:sz w:val="24"/>
                      <w:szCs w:val="24"/>
                    </w:rPr>
                    <w:lastRenderedPageBreak/>
                    <w:t xml:space="preserve">görüşülmek üzere İdareye sunulur. Ayrıca yurtdışında yabancı denizcilik idareleri tarafından yapılan denetim ve kontrollerde ortaya çıkan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yetersizlikleri, kusur ve kabahatleri ile müeyyide gerektiren benzer durumlar da bu Komisyon tarafından değerlendirilir.</w:t>
                  </w:r>
                </w:p>
                <w:p w:rsidR="009441C5" w:rsidRPr="001438D2" w:rsidRDefault="009441C5" w:rsidP="009441C5">
                  <w:pPr>
                    <w:autoSpaceDE w:val="0"/>
                    <w:autoSpaceDN w:val="0"/>
                    <w:adjustRightInd w:val="0"/>
                    <w:spacing w:after="0" w:line="240" w:lineRule="auto"/>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(6) </w:t>
                  </w:r>
                  <w:proofErr w:type="spellStart"/>
                  <w:r w:rsidRPr="001438D2">
                    <w:rPr>
                      <w:rFonts w:ascii="Times New Roman" w:eastAsia="Times New Roman" w:hAnsi="Times New Roman" w:cs="Times New Roman"/>
                      <w:bCs/>
                      <w:sz w:val="24"/>
                      <w:szCs w:val="24"/>
                    </w:rPr>
                    <w:t>Gemiadamının</w:t>
                  </w:r>
                  <w:proofErr w:type="spellEnd"/>
                  <w:r w:rsidRPr="001438D2">
                    <w:rPr>
                      <w:rFonts w:ascii="Times New Roman" w:eastAsia="Times New Roman" w:hAnsi="Times New Roman" w:cs="Times New Roman"/>
                      <w:bCs/>
                      <w:sz w:val="24"/>
                      <w:szCs w:val="24"/>
                    </w:rPr>
                    <w:t xml:space="preserve"> şikâyete konu kusuru ile ilgili olarak;</w:t>
                  </w:r>
                </w:p>
                <w:p w:rsidR="009441C5" w:rsidRPr="001438D2" w:rsidRDefault="009441C5" w:rsidP="009441C5">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a) Gerekli olan araştırmalar Gemi Kaptanı tarafından yapılır.</w:t>
                  </w:r>
                </w:p>
                <w:p w:rsidR="009441C5" w:rsidRPr="001438D2" w:rsidRDefault="009441C5" w:rsidP="009441C5">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b) Tespit edilen hususlar tarafsız bir biçimde tutanak halinde hazırlanarak şikâyete konu </w:t>
                  </w:r>
                  <w:proofErr w:type="spellStart"/>
                  <w:r w:rsidRPr="001438D2">
                    <w:rPr>
                      <w:rFonts w:ascii="Times New Roman" w:eastAsia="Times New Roman" w:hAnsi="Times New Roman" w:cs="Times New Roman"/>
                      <w:bCs/>
                      <w:sz w:val="24"/>
                      <w:szCs w:val="24"/>
                    </w:rPr>
                    <w:t>gemiadamına</w:t>
                  </w:r>
                  <w:proofErr w:type="spellEnd"/>
                  <w:r w:rsidRPr="001438D2">
                    <w:rPr>
                      <w:rFonts w:ascii="Times New Roman" w:eastAsia="Times New Roman" w:hAnsi="Times New Roman" w:cs="Times New Roman"/>
                      <w:bCs/>
                      <w:sz w:val="24"/>
                      <w:szCs w:val="24"/>
                    </w:rPr>
                    <w:t xml:space="preserve"> okutulur ve imzalatılır.</w:t>
                  </w:r>
                </w:p>
                <w:p w:rsidR="009441C5" w:rsidRPr="001438D2" w:rsidRDefault="009441C5" w:rsidP="009441C5">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c) </w:t>
                  </w:r>
                  <w:proofErr w:type="spellStart"/>
                  <w:r w:rsidRPr="001438D2">
                    <w:rPr>
                      <w:rFonts w:ascii="Times New Roman" w:eastAsia="Times New Roman" w:hAnsi="Times New Roman" w:cs="Times New Roman"/>
                      <w:bCs/>
                      <w:sz w:val="24"/>
                      <w:szCs w:val="24"/>
                    </w:rPr>
                    <w:t>Gemiadamının</w:t>
                  </w:r>
                  <w:proofErr w:type="spellEnd"/>
                  <w:r w:rsidRPr="001438D2">
                    <w:rPr>
                      <w:rFonts w:ascii="Times New Roman" w:eastAsia="Times New Roman" w:hAnsi="Times New Roman" w:cs="Times New Roman"/>
                      <w:bCs/>
                      <w:sz w:val="24"/>
                      <w:szCs w:val="24"/>
                    </w:rPr>
                    <w:t xml:space="preserve"> imzaya imtina etmesi veya yapılan tespite itirazı olması durumunda itirazı ve gerekçesi de tutanağa işlenir. Tutanakta şikâyete konu durumun olduğu tarih not düşülerek ilgili diğer tutanak, belge, kanıtlar ve tanıklarının imzalarıyla birlikte ifadeleri de eklenir.</w:t>
                  </w:r>
                </w:p>
                <w:p w:rsidR="009441C5" w:rsidRPr="001438D2" w:rsidRDefault="009441C5" w:rsidP="009441C5">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ç) </w:t>
                  </w:r>
                  <w:proofErr w:type="spellStart"/>
                  <w:r w:rsidRPr="001438D2">
                    <w:rPr>
                      <w:rFonts w:ascii="Times New Roman" w:eastAsia="Times New Roman" w:hAnsi="Times New Roman" w:cs="Times New Roman"/>
                      <w:bCs/>
                      <w:sz w:val="24"/>
                      <w:szCs w:val="24"/>
                    </w:rPr>
                    <w:t>Gemiadamının</w:t>
                  </w:r>
                  <w:proofErr w:type="spellEnd"/>
                  <w:r w:rsidRPr="001438D2">
                    <w:rPr>
                      <w:rFonts w:ascii="Times New Roman" w:eastAsia="Times New Roman" w:hAnsi="Times New Roman" w:cs="Times New Roman"/>
                      <w:bCs/>
                      <w:sz w:val="24"/>
                      <w:szCs w:val="24"/>
                    </w:rPr>
                    <w:t xml:space="preserve"> talebi halinde tutanağın ilgili sayfasının bir örneği Gemi Kaptanı tarafından </w:t>
                  </w:r>
                  <w:proofErr w:type="spellStart"/>
                  <w:r w:rsidRPr="001438D2">
                    <w:rPr>
                      <w:rFonts w:ascii="Times New Roman" w:eastAsia="Times New Roman" w:hAnsi="Times New Roman" w:cs="Times New Roman"/>
                      <w:bCs/>
                      <w:sz w:val="24"/>
                      <w:szCs w:val="24"/>
                    </w:rPr>
                    <w:t>gemiadamına</w:t>
                  </w:r>
                  <w:proofErr w:type="spellEnd"/>
                  <w:r w:rsidRPr="001438D2">
                    <w:rPr>
                      <w:rFonts w:ascii="Times New Roman" w:eastAsia="Times New Roman" w:hAnsi="Times New Roman" w:cs="Times New Roman"/>
                      <w:bCs/>
                      <w:sz w:val="24"/>
                      <w:szCs w:val="24"/>
                    </w:rPr>
                    <w:t xml:space="preserve"> verilir. </w:t>
                  </w:r>
                </w:p>
                <w:p w:rsidR="009441C5" w:rsidRPr="001438D2" w:rsidRDefault="009441C5" w:rsidP="009441C5">
                  <w:pPr>
                    <w:autoSpaceDE w:val="0"/>
                    <w:autoSpaceDN w:val="0"/>
                    <w:adjustRightInd w:val="0"/>
                    <w:spacing w:after="0" w:line="240" w:lineRule="auto"/>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d) Gemi kaptanı şikâyete konu ilgili belgeleri çalıştığı Denizcilik İşletmesine gönderir. Denizcilik işletmesi söz konusu şikâyet bildirimini İdareye gönderir. Şikâyet bildiriminin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Disiplin Komisyonu tarafından değerlendirmeye alınabilmesi için ilgili belgelerin onaylı örneklerinin Tebligat Kanunu hükümleri kapsamında posta yolu ile gönderilmesi zorunludur.</w:t>
                  </w:r>
                </w:p>
                <w:p w:rsidR="009441C5" w:rsidRPr="001438D2" w:rsidRDefault="009441C5" w:rsidP="009441C5">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e) Bildirim yapılırken tespitler, raporlar, tutanaklar, bilgi ve belgeleri içeren dosya muhteviyatı da İdareye gönderilir. </w:t>
                  </w:r>
                </w:p>
                <w:p w:rsidR="009441C5" w:rsidRPr="001438D2" w:rsidRDefault="009441C5" w:rsidP="009441C5">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f) Liman Başkanlıkları ise, gemiye yapılan denetimler esnasında tespit ettikleri veya kendilerine ihbar ve şikâyet yoluyla gelen hususları İdareye bildirir.</w:t>
                  </w:r>
                </w:p>
                <w:p w:rsidR="009441C5" w:rsidRPr="001438D2" w:rsidRDefault="009441C5" w:rsidP="0049440E">
                  <w:pPr>
                    <w:spacing w:after="0" w:line="240" w:lineRule="auto"/>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w:t>
                  </w:r>
                  <w:r w:rsidR="0049440E" w:rsidRPr="001438D2">
                    <w:rPr>
                      <w:rFonts w:ascii="Times New Roman" w:eastAsia="Times New Roman" w:hAnsi="Times New Roman" w:cs="Times New Roman"/>
                      <w:bCs/>
                      <w:sz w:val="24"/>
                      <w:szCs w:val="24"/>
                    </w:rPr>
                    <w:t xml:space="preserve">       </w:t>
                  </w:r>
                  <w:r w:rsidRPr="001438D2">
                    <w:rPr>
                      <w:rFonts w:ascii="Times New Roman" w:eastAsia="Times New Roman" w:hAnsi="Times New Roman" w:cs="Times New Roman"/>
                      <w:bCs/>
                      <w:sz w:val="24"/>
                      <w:szCs w:val="24"/>
                    </w:rPr>
                    <w:t xml:space="preserve">(7) Tutanağa/gemi jurnaline işlendiği tarih itibariyle en geç 3 ay içerisinde denizcilik işletmeleri tarafından İdare'ye iletilmeyen şikâyetler değerlendirmeye alınmaz. Konusu fiilin suç veya kabahat oluşturduğu durumlarda 26.9.2004 tarihli ve 5237 sayılı Türk Ceza Kanunu veya 5326 sayılı Kabahatler Kanunu’ndaki zamanaşımı süreleri uygulanır.                                                                                                                               </w:t>
                  </w:r>
                </w:p>
                <w:p w:rsidR="009441C5" w:rsidRPr="001438D2" w:rsidRDefault="0049440E" w:rsidP="0049440E">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w:t>
                  </w:r>
                  <w:r w:rsidR="009441C5" w:rsidRPr="001438D2">
                    <w:rPr>
                      <w:rFonts w:ascii="Times New Roman" w:eastAsia="Times New Roman" w:hAnsi="Times New Roman" w:cs="Times New Roman"/>
                      <w:bCs/>
                      <w:sz w:val="24"/>
                      <w:szCs w:val="24"/>
                    </w:rPr>
                    <w:t xml:space="preserve"> (8) Gemi kaptanı ile ilgili şikâyetler doğrudan gerekçeleri ve kanıtları ile birlikte denizcilik işletmesi tarafından yapılır.</w:t>
                  </w:r>
                  <w:r w:rsidR="009441C5" w:rsidRPr="001438D2" w:rsidDel="009C4DC9">
                    <w:rPr>
                      <w:rFonts w:ascii="Times New Roman" w:eastAsia="Times New Roman" w:hAnsi="Times New Roman" w:cs="Times New Roman"/>
                      <w:bCs/>
                      <w:sz w:val="24"/>
                      <w:szCs w:val="24"/>
                    </w:rPr>
                    <w:t xml:space="preserve"> </w:t>
                  </w:r>
                </w:p>
                <w:p w:rsidR="009441C5" w:rsidRPr="001438D2" w:rsidRDefault="0049440E" w:rsidP="0049440E">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w:t>
                  </w:r>
                  <w:r w:rsidR="009441C5" w:rsidRPr="001438D2">
                    <w:rPr>
                      <w:rFonts w:ascii="Times New Roman" w:eastAsia="Times New Roman" w:hAnsi="Times New Roman" w:cs="Times New Roman"/>
                      <w:bCs/>
                      <w:sz w:val="24"/>
                      <w:szCs w:val="24"/>
                    </w:rPr>
                    <w:t xml:space="preserve"> (9) Komisyon toplantısında, şikâyette bulunan denizcilik işletmesinin ilgililerinin, Liman Başkanlığı yetkililerinin ve ilgili </w:t>
                  </w:r>
                  <w:proofErr w:type="spellStart"/>
                  <w:r w:rsidR="009441C5" w:rsidRPr="001438D2">
                    <w:rPr>
                      <w:rFonts w:ascii="Times New Roman" w:eastAsia="Times New Roman" w:hAnsi="Times New Roman" w:cs="Times New Roman"/>
                      <w:bCs/>
                      <w:sz w:val="24"/>
                      <w:szCs w:val="24"/>
                    </w:rPr>
                    <w:t>gemiadamının</w:t>
                  </w:r>
                  <w:proofErr w:type="spellEnd"/>
                  <w:r w:rsidR="009441C5" w:rsidRPr="001438D2">
                    <w:rPr>
                      <w:rFonts w:ascii="Times New Roman" w:eastAsia="Times New Roman" w:hAnsi="Times New Roman" w:cs="Times New Roman"/>
                      <w:bCs/>
                      <w:sz w:val="24"/>
                      <w:szCs w:val="24"/>
                    </w:rPr>
                    <w:t xml:space="preserve"> ifadelerine başvurulmasına karar verilebilir. Bu durumda, ilgililer İdarece yazılı olarak bir sonraki komisyon toplantısına veya ilgili liman başkanlığına davet edilir.</w:t>
                  </w:r>
                </w:p>
                <w:p w:rsidR="009441C5" w:rsidRPr="001438D2" w:rsidRDefault="00B72B73" w:rsidP="009441C5">
                  <w:pPr>
                    <w:spacing w:after="0" w:line="240" w:lineRule="atLeast"/>
                    <w:ind w:firstLine="566"/>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w:t>
                  </w:r>
                  <w:r w:rsidR="009441C5" w:rsidRPr="001438D2">
                    <w:rPr>
                      <w:rFonts w:ascii="Times New Roman" w:eastAsia="Times New Roman" w:hAnsi="Times New Roman" w:cs="Times New Roman"/>
                      <w:bCs/>
                      <w:sz w:val="24"/>
                      <w:szCs w:val="24"/>
                    </w:rPr>
                    <w:t xml:space="preserve">(10) İdare, gelen bildirimlerin görüşülmesi ve değerlendirilmesi için, dördüncü fıkrada belirtilen süreler dâhilinde </w:t>
                  </w:r>
                  <w:proofErr w:type="spellStart"/>
                  <w:r w:rsidR="009441C5" w:rsidRPr="001438D2">
                    <w:rPr>
                      <w:rFonts w:ascii="Times New Roman" w:eastAsia="Times New Roman" w:hAnsi="Times New Roman" w:cs="Times New Roman"/>
                      <w:bCs/>
                      <w:sz w:val="24"/>
                      <w:szCs w:val="24"/>
                    </w:rPr>
                    <w:t>Gemiadamları</w:t>
                  </w:r>
                  <w:proofErr w:type="spellEnd"/>
                  <w:r w:rsidR="009441C5" w:rsidRPr="001438D2">
                    <w:rPr>
                      <w:rFonts w:ascii="Times New Roman" w:eastAsia="Times New Roman" w:hAnsi="Times New Roman" w:cs="Times New Roman"/>
                      <w:bCs/>
                      <w:sz w:val="24"/>
                      <w:szCs w:val="24"/>
                    </w:rPr>
                    <w:t xml:space="preserve"> Disiplin Komisyonu üyelerini toplantıya çağırır.</w:t>
                  </w:r>
                </w:p>
                <w:p w:rsidR="009441C5" w:rsidRPr="001438D2" w:rsidRDefault="00B72B73" w:rsidP="009441C5">
                  <w:pPr>
                    <w:spacing w:after="0" w:line="240" w:lineRule="atLeast"/>
                    <w:ind w:firstLine="566"/>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w:t>
                  </w:r>
                  <w:r w:rsidR="009441C5" w:rsidRPr="001438D2">
                    <w:rPr>
                      <w:rFonts w:ascii="Times New Roman" w:eastAsia="Times New Roman" w:hAnsi="Times New Roman" w:cs="Times New Roman"/>
                      <w:bCs/>
                      <w:sz w:val="24"/>
                      <w:szCs w:val="24"/>
                    </w:rPr>
                    <w:t xml:space="preserve">(11) </w:t>
                  </w:r>
                  <w:proofErr w:type="spellStart"/>
                  <w:r w:rsidR="009441C5" w:rsidRPr="001438D2">
                    <w:rPr>
                      <w:rFonts w:ascii="Times New Roman" w:eastAsia="Times New Roman" w:hAnsi="Times New Roman" w:cs="Times New Roman"/>
                      <w:bCs/>
                      <w:sz w:val="24"/>
                      <w:szCs w:val="24"/>
                    </w:rPr>
                    <w:t>Gemiadamları</w:t>
                  </w:r>
                  <w:proofErr w:type="spellEnd"/>
                  <w:r w:rsidR="009441C5" w:rsidRPr="001438D2">
                    <w:rPr>
                      <w:rFonts w:ascii="Times New Roman" w:eastAsia="Times New Roman" w:hAnsi="Times New Roman" w:cs="Times New Roman"/>
                      <w:bCs/>
                      <w:sz w:val="24"/>
                      <w:szCs w:val="24"/>
                    </w:rPr>
                    <w:t xml:space="preserve"> Disiplin Komisyonu tarafından, bu madde kapsamında İdareye yapılan bildirimlere muhatap </w:t>
                  </w:r>
                  <w:proofErr w:type="spellStart"/>
                  <w:r w:rsidR="009441C5" w:rsidRPr="001438D2">
                    <w:rPr>
                      <w:rFonts w:ascii="Times New Roman" w:eastAsia="Times New Roman" w:hAnsi="Times New Roman" w:cs="Times New Roman"/>
                      <w:bCs/>
                      <w:sz w:val="24"/>
                      <w:szCs w:val="24"/>
                    </w:rPr>
                    <w:t>gemiadamının</w:t>
                  </w:r>
                  <w:proofErr w:type="spellEnd"/>
                  <w:r w:rsidR="009441C5" w:rsidRPr="001438D2">
                    <w:rPr>
                      <w:rFonts w:ascii="Times New Roman" w:eastAsia="Times New Roman" w:hAnsi="Times New Roman" w:cs="Times New Roman"/>
                      <w:bCs/>
                      <w:sz w:val="24"/>
                      <w:szCs w:val="24"/>
                    </w:rPr>
                    <w:t xml:space="preserve"> savunması talep edilir. Bir ay içerisinde yazılı savunmasını İdare’ye iletmeyen </w:t>
                  </w:r>
                  <w:proofErr w:type="spellStart"/>
                  <w:r w:rsidR="009441C5" w:rsidRPr="001438D2">
                    <w:rPr>
                      <w:rFonts w:ascii="Times New Roman" w:eastAsia="Times New Roman" w:hAnsi="Times New Roman" w:cs="Times New Roman"/>
                      <w:bCs/>
                      <w:sz w:val="24"/>
                      <w:szCs w:val="24"/>
                    </w:rPr>
                    <w:t>gemiadamı</w:t>
                  </w:r>
                  <w:proofErr w:type="spellEnd"/>
                  <w:r w:rsidR="009441C5" w:rsidRPr="001438D2">
                    <w:rPr>
                      <w:rFonts w:ascii="Times New Roman" w:eastAsia="Times New Roman" w:hAnsi="Times New Roman" w:cs="Times New Roman"/>
                      <w:bCs/>
                      <w:sz w:val="24"/>
                      <w:szCs w:val="24"/>
                    </w:rPr>
                    <w:t xml:space="preserve"> savunma yapmamış sayılır. </w:t>
                  </w:r>
                  <w:proofErr w:type="spellStart"/>
                  <w:r w:rsidR="009441C5" w:rsidRPr="001438D2">
                    <w:rPr>
                      <w:rFonts w:ascii="Times New Roman" w:eastAsia="Times New Roman" w:hAnsi="Times New Roman" w:cs="Times New Roman"/>
                      <w:bCs/>
                      <w:sz w:val="24"/>
                      <w:szCs w:val="24"/>
                    </w:rPr>
                    <w:t>Gemiadamının</w:t>
                  </w:r>
                  <w:proofErr w:type="spellEnd"/>
                  <w:r w:rsidR="009441C5" w:rsidRPr="001438D2">
                    <w:rPr>
                      <w:rFonts w:ascii="Times New Roman" w:eastAsia="Times New Roman" w:hAnsi="Times New Roman" w:cs="Times New Roman"/>
                      <w:bCs/>
                      <w:sz w:val="24"/>
                      <w:szCs w:val="24"/>
                    </w:rPr>
                    <w:t xml:space="preserve"> savunması ile diğer bilgi ve belgeler, </w:t>
                  </w:r>
                  <w:proofErr w:type="spellStart"/>
                  <w:r w:rsidR="009441C5" w:rsidRPr="001438D2">
                    <w:rPr>
                      <w:rFonts w:ascii="Times New Roman" w:eastAsia="Times New Roman" w:hAnsi="Times New Roman" w:cs="Times New Roman"/>
                      <w:bCs/>
                      <w:sz w:val="24"/>
                      <w:szCs w:val="24"/>
                    </w:rPr>
                    <w:t>Gemiadamları</w:t>
                  </w:r>
                  <w:proofErr w:type="spellEnd"/>
                  <w:r w:rsidR="009441C5" w:rsidRPr="001438D2">
                    <w:rPr>
                      <w:rFonts w:ascii="Times New Roman" w:eastAsia="Times New Roman" w:hAnsi="Times New Roman" w:cs="Times New Roman"/>
                      <w:bCs/>
                      <w:sz w:val="24"/>
                      <w:szCs w:val="24"/>
                    </w:rPr>
                    <w:t xml:space="preserve"> Disiplin Komisyonunca değerlendirilir. Yapılan değerlendirmenin sonucuna göre Komisyon 65 inci maddede belirtilen idari yaptırımlardan hangisinin uygulanacağına dair raporunu İdareye sunar. İdare tarafından söz konusu raporda yer alan kararlar uygulanır. İdari yaptırım ile ilgili karar </w:t>
                  </w:r>
                  <w:proofErr w:type="spellStart"/>
                  <w:r w:rsidR="009441C5" w:rsidRPr="001438D2">
                    <w:rPr>
                      <w:rFonts w:ascii="Times New Roman" w:eastAsia="Times New Roman" w:hAnsi="Times New Roman" w:cs="Times New Roman"/>
                      <w:bCs/>
                      <w:sz w:val="24"/>
                      <w:szCs w:val="24"/>
                    </w:rPr>
                    <w:t>gemiadamına</w:t>
                  </w:r>
                  <w:proofErr w:type="spellEnd"/>
                  <w:r w:rsidR="009441C5" w:rsidRPr="001438D2">
                    <w:rPr>
                      <w:rFonts w:ascii="Times New Roman" w:eastAsia="Times New Roman" w:hAnsi="Times New Roman" w:cs="Times New Roman"/>
                      <w:bCs/>
                      <w:sz w:val="24"/>
                      <w:szCs w:val="24"/>
                    </w:rPr>
                    <w:t xml:space="preserve"> yazılı olarak bildirilir ve </w:t>
                  </w:r>
                  <w:proofErr w:type="spellStart"/>
                  <w:r w:rsidR="009441C5" w:rsidRPr="001438D2">
                    <w:rPr>
                      <w:rFonts w:ascii="Times New Roman" w:eastAsia="Times New Roman" w:hAnsi="Times New Roman" w:cs="Times New Roman"/>
                      <w:bCs/>
                      <w:sz w:val="24"/>
                      <w:szCs w:val="24"/>
                    </w:rPr>
                    <w:t>gemiadamının</w:t>
                  </w:r>
                  <w:proofErr w:type="spellEnd"/>
                  <w:r w:rsidR="009441C5" w:rsidRPr="001438D2">
                    <w:rPr>
                      <w:rFonts w:ascii="Times New Roman" w:eastAsia="Times New Roman" w:hAnsi="Times New Roman" w:cs="Times New Roman"/>
                      <w:bCs/>
                      <w:sz w:val="24"/>
                      <w:szCs w:val="24"/>
                    </w:rPr>
                    <w:t xml:space="preserve"> yeterlik belgeleri ile ilgili gerekli işlemin yapılması için </w:t>
                  </w:r>
                  <w:proofErr w:type="spellStart"/>
                  <w:r w:rsidR="009441C5" w:rsidRPr="001438D2">
                    <w:rPr>
                      <w:rFonts w:ascii="Times New Roman" w:eastAsia="Times New Roman" w:hAnsi="Times New Roman" w:cs="Times New Roman"/>
                      <w:bCs/>
                      <w:sz w:val="24"/>
                      <w:szCs w:val="24"/>
                    </w:rPr>
                    <w:t>gemiadamının</w:t>
                  </w:r>
                  <w:proofErr w:type="spellEnd"/>
                  <w:r w:rsidR="009441C5" w:rsidRPr="001438D2">
                    <w:rPr>
                      <w:rFonts w:ascii="Times New Roman" w:eastAsia="Times New Roman" w:hAnsi="Times New Roman" w:cs="Times New Roman"/>
                      <w:bCs/>
                      <w:sz w:val="24"/>
                      <w:szCs w:val="24"/>
                    </w:rPr>
                    <w:t xml:space="preserve"> sicilinin kayıtlı olduğu liman başkanlığına gönderilir. İdari yaptırım kararı, </w:t>
                  </w:r>
                  <w:proofErr w:type="spellStart"/>
                  <w:r w:rsidR="009441C5" w:rsidRPr="001438D2">
                    <w:rPr>
                      <w:rFonts w:ascii="Times New Roman" w:eastAsia="Times New Roman" w:hAnsi="Times New Roman" w:cs="Times New Roman"/>
                      <w:bCs/>
                      <w:sz w:val="24"/>
                      <w:szCs w:val="24"/>
                    </w:rPr>
                    <w:t>gemiadamının</w:t>
                  </w:r>
                  <w:proofErr w:type="spellEnd"/>
                  <w:r w:rsidR="009441C5" w:rsidRPr="001438D2">
                    <w:rPr>
                      <w:rFonts w:ascii="Times New Roman" w:eastAsia="Times New Roman" w:hAnsi="Times New Roman" w:cs="Times New Roman"/>
                      <w:bCs/>
                      <w:sz w:val="24"/>
                      <w:szCs w:val="24"/>
                    </w:rPr>
                    <w:t xml:space="preserve"> </w:t>
                  </w:r>
                  <w:proofErr w:type="spellStart"/>
                  <w:r w:rsidR="009441C5" w:rsidRPr="001438D2">
                    <w:rPr>
                      <w:rFonts w:ascii="Times New Roman" w:eastAsia="Times New Roman" w:hAnsi="Times New Roman" w:cs="Times New Roman"/>
                      <w:bCs/>
                      <w:sz w:val="24"/>
                      <w:szCs w:val="24"/>
                    </w:rPr>
                    <w:t>gemiadamı</w:t>
                  </w:r>
                  <w:proofErr w:type="spellEnd"/>
                  <w:r w:rsidR="009441C5" w:rsidRPr="001438D2">
                    <w:rPr>
                      <w:rFonts w:ascii="Times New Roman" w:eastAsia="Times New Roman" w:hAnsi="Times New Roman" w:cs="Times New Roman"/>
                      <w:bCs/>
                      <w:sz w:val="24"/>
                      <w:szCs w:val="24"/>
                    </w:rPr>
                    <w:t xml:space="preserve"> cüzdanını İdare’ye teslim ettiği zaman uygulanmaya başlanır.  </w:t>
                  </w:r>
                </w:p>
                <w:p w:rsidR="009441C5" w:rsidRPr="001438D2" w:rsidRDefault="009441C5" w:rsidP="009441C5">
                  <w:pPr>
                    <w:spacing w:after="0" w:line="240" w:lineRule="atLeast"/>
                    <w:ind w:firstLine="566"/>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lastRenderedPageBreak/>
                    <w:t>(12) Hakkında kesinleşmiş mahkeme kar</w:t>
                  </w:r>
                  <w:r w:rsidR="000A29EF" w:rsidRPr="001438D2">
                    <w:rPr>
                      <w:rFonts w:ascii="Times New Roman" w:eastAsia="Times New Roman" w:hAnsi="Times New Roman" w:cs="Times New Roman"/>
                      <w:bCs/>
                      <w:sz w:val="24"/>
                      <w:szCs w:val="24"/>
                    </w:rPr>
                    <w:t xml:space="preserve">arı olan </w:t>
                  </w:r>
                  <w:proofErr w:type="spellStart"/>
                  <w:r w:rsidR="000A29EF" w:rsidRPr="001438D2">
                    <w:rPr>
                      <w:rFonts w:ascii="Times New Roman" w:eastAsia="Times New Roman" w:hAnsi="Times New Roman" w:cs="Times New Roman"/>
                      <w:bCs/>
                      <w:sz w:val="24"/>
                      <w:szCs w:val="24"/>
                    </w:rPr>
                    <w:t>gemiadamlarının</w:t>
                  </w:r>
                  <w:proofErr w:type="spellEnd"/>
                  <w:r w:rsidR="000A29EF" w:rsidRPr="001438D2">
                    <w:rPr>
                      <w:rFonts w:ascii="Times New Roman" w:eastAsia="Times New Roman" w:hAnsi="Times New Roman" w:cs="Times New Roman"/>
                      <w:bCs/>
                      <w:sz w:val="24"/>
                      <w:szCs w:val="24"/>
                    </w:rPr>
                    <w:t xml:space="preserve"> durumu,</w:t>
                  </w:r>
                  <w:r w:rsidRPr="001438D2">
                    <w:rPr>
                      <w:rFonts w:ascii="Times New Roman" w:eastAsia="Times New Roman" w:hAnsi="Times New Roman" w:cs="Times New Roman"/>
                      <w:bCs/>
                      <w:sz w:val="24"/>
                      <w:szCs w:val="24"/>
                    </w:rPr>
                    <w:t xml:space="preserve">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Disiplin Komisyonu raporu beklenmeden İdare tarafından 65 inci maddeye göre değerlendirilir. </w:t>
                  </w:r>
                </w:p>
                <w:p w:rsidR="009441C5" w:rsidRPr="001438D2" w:rsidRDefault="009441C5" w:rsidP="009441C5">
                  <w:pPr>
                    <w:spacing w:after="0" w:line="240" w:lineRule="atLeast"/>
                    <w:ind w:firstLine="566"/>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(13) İdare, gelen talebin muhteviyatına göre gerekli gördüğü hallerde, Komisyon raporunu beklemeksizin tedbir amaçlı olarak 65 inci maddede belirtilen şekilde yeterlik belgesinin askıya alınması işlemini uygulayabilir.</w:t>
                  </w:r>
                </w:p>
                <w:p w:rsidR="009441C5" w:rsidRPr="001438D2" w:rsidRDefault="009441C5" w:rsidP="009441C5">
                  <w:pPr>
                    <w:spacing w:after="0" w:line="240" w:lineRule="atLeast"/>
                    <w:ind w:firstLine="566"/>
                    <w:jc w:val="both"/>
                    <w:rPr>
                      <w:rFonts w:ascii="Times New Roman" w:eastAsia="Times New Roman" w:hAnsi="Times New Roman" w:cs="Times New Roman"/>
                      <w:bCs/>
                      <w:strike/>
                      <w:sz w:val="24"/>
                      <w:szCs w:val="24"/>
                    </w:rPr>
                  </w:pPr>
                  <w:r w:rsidRPr="001438D2">
                    <w:rPr>
                      <w:rFonts w:ascii="Times New Roman" w:eastAsia="Times New Roman" w:hAnsi="Times New Roman" w:cs="Times New Roman"/>
                      <w:bCs/>
                      <w:sz w:val="24"/>
                      <w:szCs w:val="24"/>
                    </w:rPr>
                    <w:t xml:space="preserve">(14) </w:t>
                  </w:r>
                  <w:proofErr w:type="spellStart"/>
                  <w:r w:rsidRPr="001438D2">
                    <w:rPr>
                      <w:rFonts w:ascii="Times New Roman" w:eastAsia="Times New Roman" w:hAnsi="Times New Roman" w:cs="Times New Roman"/>
                      <w:bCs/>
                      <w:sz w:val="24"/>
                      <w:szCs w:val="24"/>
                    </w:rPr>
                    <w:t>Gemiadamının</w:t>
                  </w:r>
                  <w:proofErr w:type="spellEnd"/>
                  <w:r w:rsidRPr="001438D2">
                    <w:rPr>
                      <w:rFonts w:ascii="Times New Roman" w:eastAsia="Times New Roman" w:hAnsi="Times New Roman" w:cs="Times New Roman"/>
                      <w:bCs/>
                      <w:sz w:val="24"/>
                      <w:szCs w:val="24"/>
                    </w:rPr>
                    <w:t xml:space="preserve"> fiilinin suç teşkil etmesi bu fiile ayrıca bir disiplin yaptırımı uygulanmasına engel teşkil etmez. </w:t>
                  </w:r>
                </w:p>
                <w:p w:rsidR="009441C5" w:rsidRPr="001438D2" w:rsidRDefault="009441C5" w:rsidP="009441C5">
                  <w:pPr>
                    <w:ind w:firstLine="567"/>
                    <w:jc w:val="both"/>
                    <w:rPr>
                      <w:rFonts w:ascii="Times New Roman" w:hAnsi="Times New Roman" w:cs="Times New Roman"/>
                      <w:bCs/>
                      <w:sz w:val="24"/>
                      <w:szCs w:val="24"/>
                    </w:rPr>
                  </w:pPr>
                  <w:r w:rsidRPr="001438D2">
                    <w:rPr>
                      <w:rFonts w:ascii="Times New Roman" w:eastAsia="Times New Roman" w:hAnsi="Times New Roman" w:cs="Times New Roman"/>
                      <w:bCs/>
                      <w:sz w:val="24"/>
                      <w:szCs w:val="24"/>
                    </w:rPr>
                    <w:t>(15) Usulüne uygun olmayan başvurular iade edilir</w:t>
                  </w:r>
                </w:p>
                <w:p w:rsidR="008C1F05" w:rsidRPr="001438D2" w:rsidRDefault="00B72B73" w:rsidP="00920B67">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b/>
                      <w:sz w:val="24"/>
                      <w:szCs w:val="24"/>
                    </w:rPr>
                    <w:t>MADDE 24</w:t>
                  </w:r>
                  <w:r w:rsidR="00920B67" w:rsidRPr="001438D2">
                    <w:rPr>
                      <w:rFonts w:ascii="Times New Roman" w:hAnsi="Times New Roman" w:cs="Times New Roman"/>
                      <w:b/>
                      <w:sz w:val="24"/>
                      <w:szCs w:val="24"/>
                    </w:rPr>
                    <w:t xml:space="preserve"> – </w:t>
                  </w:r>
                  <w:r w:rsidR="00AB6966" w:rsidRPr="001438D2">
                    <w:rPr>
                      <w:rFonts w:ascii="Times New Roman" w:hAnsi="Times New Roman" w:cs="Times New Roman"/>
                      <w:sz w:val="24"/>
                      <w:szCs w:val="24"/>
                    </w:rPr>
                    <w:t>Ay</w:t>
                  </w:r>
                  <w:r w:rsidR="0037276E" w:rsidRPr="001438D2">
                    <w:rPr>
                      <w:rFonts w:ascii="Times New Roman" w:hAnsi="Times New Roman" w:cs="Times New Roman"/>
                      <w:sz w:val="24"/>
                      <w:szCs w:val="24"/>
                    </w:rPr>
                    <w:t>nı Yönetmeliğin 65 inci maddesi</w:t>
                  </w:r>
                  <w:r w:rsidR="008C1F05" w:rsidRPr="001438D2">
                    <w:rPr>
                      <w:rFonts w:ascii="Times New Roman" w:hAnsi="Times New Roman" w:cs="Times New Roman"/>
                      <w:sz w:val="24"/>
                      <w:szCs w:val="24"/>
                    </w:rPr>
                    <w:t xml:space="preserve"> aşağıdaki şekilde değiştirilmiştir.</w:t>
                  </w:r>
                </w:p>
                <w:p w:rsidR="008C1F05" w:rsidRPr="001438D2" w:rsidRDefault="008C1F05" w:rsidP="008C1F05">
                  <w:pPr>
                    <w:spacing w:after="0" w:line="240" w:lineRule="auto"/>
                    <w:ind w:firstLine="567"/>
                    <w:jc w:val="both"/>
                    <w:rPr>
                      <w:rFonts w:ascii="Times New Roman" w:eastAsia="Times New Roman" w:hAnsi="Times New Roman" w:cs="Times New Roman"/>
                      <w:bCs/>
                      <w:sz w:val="24"/>
                      <w:szCs w:val="24"/>
                    </w:rPr>
                  </w:pPr>
                </w:p>
                <w:p w:rsidR="00B72B73" w:rsidRPr="001438D2" w:rsidRDefault="00934A86" w:rsidP="00934A8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A0BFE" w:rsidRPr="001438D2">
                    <w:rPr>
                      <w:rFonts w:ascii="Times New Roman" w:eastAsia="Times New Roman" w:hAnsi="Times New Roman" w:cs="Times New Roman"/>
                      <w:bCs/>
                      <w:sz w:val="24"/>
                      <w:szCs w:val="24"/>
                    </w:rPr>
                    <w:t xml:space="preserve">  </w:t>
                  </w:r>
                  <w:r w:rsidR="00F043E0" w:rsidRPr="001438D2">
                    <w:rPr>
                      <w:rFonts w:ascii="Times New Roman" w:eastAsia="Times New Roman" w:hAnsi="Times New Roman" w:cs="Times New Roman"/>
                      <w:bCs/>
                      <w:sz w:val="24"/>
                      <w:szCs w:val="24"/>
                    </w:rPr>
                    <w:t>“MADDE 65</w:t>
                  </w:r>
                  <w:r w:rsidR="00F043E0" w:rsidRPr="001438D2">
                    <w:rPr>
                      <w:rFonts w:ascii="Times New Roman" w:eastAsia="Times New Roman" w:hAnsi="Times New Roman" w:cs="Times New Roman"/>
                      <w:b/>
                      <w:bCs/>
                      <w:sz w:val="24"/>
                      <w:szCs w:val="24"/>
                    </w:rPr>
                    <w:t xml:space="preserve"> –</w:t>
                  </w:r>
                  <w:r w:rsidR="00F043E0" w:rsidRPr="001438D2">
                    <w:rPr>
                      <w:rFonts w:ascii="Times New Roman" w:eastAsia="Times New Roman" w:hAnsi="Times New Roman" w:cs="Times New Roman"/>
                      <w:bCs/>
                      <w:sz w:val="24"/>
                      <w:szCs w:val="24"/>
                    </w:rPr>
                    <w:t> </w:t>
                  </w:r>
                  <w:r w:rsidR="00B72B73" w:rsidRPr="001438D2">
                    <w:rPr>
                      <w:rFonts w:ascii="Times New Roman" w:hAnsi="Times New Roman" w:cs="Times New Roman"/>
                      <w:sz w:val="24"/>
                      <w:szCs w:val="24"/>
                    </w:rPr>
                    <w:t xml:space="preserve">(1) </w:t>
                  </w:r>
                  <w:proofErr w:type="spellStart"/>
                  <w:r w:rsidR="00B72B73" w:rsidRPr="001438D2">
                    <w:rPr>
                      <w:rFonts w:ascii="Times New Roman" w:eastAsia="Times New Roman" w:hAnsi="Times New Roman" w:cs="Times New Roman"/>
                      <w:bCs/>
                      <w:sz w:val="24"/>
                      <w:szCs w:val="24"/>
                    </w:rPr>
                    <w:t>Gemiadamları</w:t>
                  </w:r>
                  <w:proofErr w:type="spellEnd"/>
                  <w:r w:rsidR="00B72B73" w:rsidRPr="001438D2">
                    <w:rPr>
                      <w:rFonts w:ascii="Times New Roman" w:eastAsia="Times New Roman" w:hAnsi="Times New Roman" w:cs="Times New Roman"/>
                      <w:bCs/>
                      <w:sz w:val="24"/>
                      <w:szCs w:val="24"/>
                    </w:rPr>
                    <w:t xml:space="preserve"> Disiplin Komisyonu </w:t>
                  </w:r>
                  <w:proofErr w:type="spellStart"/>
                  <w:r w:rsidR="00B72B73" w:rsidRPr="001438D2">
                    <w:rPr>
                      <w:rFonts w:ascii="Times New Roman" w:eastAsia="Times New Roman" w:hAnsi="Times New Roman" w:cs="Times New Roman"/>
                      <w:bCs/>
                      <w:sz w:val="24"/>
                      <w:szCs w:val="24"/>
                    </w:rPr>
                    <w:t>gemiadamının</w:t>
                  </w:r>
                  <w:proofErr w:type="spellEnd"/>
                  <w:r w:rsidR="00B72B73" w:rsidRPr="001438D2">
                    <w:rPr>
                      <w:rFonts w:ascii="Times New Roman" w:eastAsia="Times New Roman" w:hAnsi="Times New Roman" w:cs="Times New Roman"/>
                      <w:bCs/>
                      <w:sz w:val="24"/>
                      <w:szCs w:val="24"/>
                    </w:rPr>
                    <w:t xml:space="preserve"> işlediği kusurun ağırlık derecesi ile ihmal veya kasıt unsurlarının varlığına göre ihtar, yeterlik belgelerinin altı aya kadar askıya alınması, yeterlik belgelerinin bir alt yeterliğe indirilmesi, yeterlik belgesinin iptali veya ilgilinin denizde çalışmaktan men edilmesi gibi müeyyidelerinden birine karar verebilir, ayrıca belirli konularda yeniden eğitime tabi tutulmasını sağlayabilir.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(2) Bu Yönetmeliğin 75 inci maddesi kapsamında belgelerde sahtecilik yaptığı tespit edilen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Disiplin Komisyonuna sevk edilir.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sidDel="00311683">
                    <w:rPr>
                      <w:rFonts w:ascii="Times New Roman" w:eastAsia="Times New Roman" w:hAnsi="Times New Roman" w:cs="Times New Roman"/>
                      <w:bCs/>
                      <w:sz w:val="24"/>
                      <w:szCs w:val="24"/>
                    </w:rPr>
                    <w:t xml:space="preserve"> </w:t>
                  </w:r>
                  <w:r w:rsidRPr="001438D2">
                    <w:rPr>
                      <w:rFonts w:ascii="Times New Roman" w:eastAsia="Times New Roman" w:hAnsi="Times New Roman" w:cs="Times New Roman"/>
                      <w:bCs/>
                      <w:sz w:val="24"/>
                      <w:szCs w:val="24"/>
                    </w:rPr>
                    <w:t xml:space="preserve">(3)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Disiplin Komisyonu, sahtecilik nedeni ile yeterliği iptal edilen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hakkında iptal tarihinden itibaren 2 yıl, bu maddede belirtilen diğer sebeplerle yeterliği iptal edilen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hakkında ise iptal tarihinden itibaren 1 yıl geçmesi koşuluyla </w:t>
                  </w:r>
                  <w:proofErr w:type="spellStart"/>
                  <w:r w:rsidRPr="001438D2">
                    <w:rPr>
                      <w:rFonts w:ascii="Times New Roman" w:eastAsia="Times New Roman" w:hAnsi="Times New Roman" w:cs="Times New Roman"/>
                      <w:bCs/>
                      <w:sz w:val="24"/>
                      <w:szCs w:val="24"/>
                    </w:rPr>
                    <w:t>gemiadamının</w:t>
                  </w:r>
                  <w:proofErr w:type="spellEnd"/>
                  <w:r w:rsidRPr="001438D2">
                    <w:rPr>
                      <w:rFonts w:ascii="Times New Roman" w:eastAsia="Times New Roman" w:hAnsi="Times New Roman" w:cs="Times New Roman"/>
                      <w:bCs/>
                      <w:sz w:val="24"/>
                      <w:szCs w:val="24"/>
                    </w:rPr>
                    <w:t xml:space="preserve"> iptal edilen yeterliğinin bir alt kademesinde yer alan yeterlik sınavına yeniden katılması yönünde karar verebilir. En alt kademede yer alan yeterliklere sahip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ilave olarak bir yıl süreyle sınavlara başvuruda bulunamaz. </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(4) Sahtecilik ile ilgili durumlarda </w:t>
                  </w:r>
                  <w:proofErr w:type="spellStart"/>
                  <w:r w:rsidRPr="001438D2">
                    <w:rPr>
                      <w:rFonts w:ascii="Times New Roman" w:eastAsia="Times New Roman" w:hAnsi="Times New Roman" w:cs="Times New Roman"/>
                      <w:bCs/>
                      <w:sz w:val="24"/>
                      <w:szCs w:val="24"/>
                    </w:rPr>
                    <w:t>gemiadamının</w:t>
                  </w:r>
                  <w:proofErr w:type="spellEnd"/>
                  <w:r w:rsidRPr="001438D2">
                    <w:rPr>
                      <w:rFonts w:ascii="Times New Roman" w:eastAsia="Times New Roman" w:hAnsi="Times New Roman" w:cs="Times New Roman"/>
                      <w:bCs/>
                      <w:sz w:val="24"/>
                      <w:szCs w:val="24"/>
                    </w:rPr>
                    <w:t xml:space="preserve"> hangi eğitimleri tekrar alması gerektiğine dosya bazında konusuna göre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Disiplin Komisyonunca karar verilir.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(5) Belgesi askıya alınmış olmasına rağmen gemide görev aldığı tespit edilen </w:t>
                  </w:r>
                  <w:proofErr w:type="spellStart"/>
                  <w:r w:rsidRPr="001438D2">
                    <w:rPr>
                      <w:rFonts w:ascii="Times New Roman" w:eastAsia="Times New Roman" w:hAnsi="Times New Roman" w:cs="Times New Roman"/>
                      <w:bCs/>
                      <w:sz w:val="24"/>
                      <w:szCs w:val="24"/>
                    </w:rPr>
                    <w:t>gemiadamının</w:t>
                  </w:r>
                  <w:proofErr w:type="spellEnd"/>
                  <w:r w:rsidRPr="001438D2">
                    <w:rPr>
                      <w:rFonts w:ascii="Times New Roman" w:eastAsia="Times New Roman" w:hAnsi="Times New Roman" w:cs="Times New Roman"/>
                      <w:bCs/>
                      <w:sz w:val="24"/>
                      <w:szCs w:val="24"/>
                    </w:rPr>
                    <w:t xml:space="preserve"> belgesi iptal edilir ve 24 ay boyunca bu Yönetmelik kapsamında hiçbir belge düzenlenmez. Ayrıca, hakkında cezai işlem yapılması için adli makamlara suç duyurusunda bulunulur.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(6) İdare, sağlık durumlarından kuşku duyulan ya da hasta oldukları bildirilen </w:t>
                  </w:r>
                  <w:proofErr w:type="spellStart"/>
                  <w:r w:rsidRPr="001438D2">
                    <w:rPr>
                      <w:rFonts w:ascii="Times New Roman" w:eastAsia="Times New Roman" w:hAnsi="Times New Roman" w:cs="Times New Roman"/>
                      <w:bCs/>
                      <w:sz w:val="24"/>
                      <w:szCs w:val="24"/>
                    </w:rPr>
                    <w:t>gemiadamlarına</w:t>
                  </w:r>
                  <w:proofErr w:type="spellEnd"/>
                  <w:r w:rsidRPr="001438D2">
                    <w:rPr>
                      <w:rFonts w:ascii="Times New Roman" w:eastAsia="Times New Roman" w:hAnsi="Times New Roman" w:cs="Times New Roman"/>
                      <w:bCs/>
                      <w:sz w:val="24"/>
                      <w:szCs w:val="24"/>
                    </w:rPr>
                    <w:t>, sağlık durumlarının denizde çalışmalarına engel olup olmadığının belirlenmesi amacıyla sağlık yoklaması yaptırabilir.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(7) Bir alt yeterliğe indirilen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eski yeterliğine yükselmek için gerekli deniz hizmeti, eğitim ve sınav gibi hususları tekrar yerine getirmek zorundadır.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(8)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hakkında yeterlik belgesinin askıya alınması kararı verildiği durumlarda, bu karar tarihinden itibaren 24 ay içerisinde, bu kusurların her birinin tekrarında askıya alınma süresi iki kat artırımlı olarak uygulanır. Bu durumda askıya alma süresi 6 ayı geçebilir. İhtar cezası gerektiren kusurlar hariç, ilk ihlale ilişkin idari tedbir karar tarihinden itibaren otuz altı ay içerisinde hakkında üçüncü kez idari tedbir kararı alınanların İdare tarafından verilen bütün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yeterlik belgeleri ve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uzmanlık belgeleri iptal edilir.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lastRenderedPageBreak/>
                    <w:t xml:space="preserve">(9) Konusu suç teşkil eden durumlar ile ölümlü kaza durumlarında askıya alma süresinde 6 ay sınırı uygulanmaz. Bu hallerde askıya alma süresi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hakkındaki adli süreç tamamlanıncaya kadar uzatılabilir.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(10) İhtar cezası verilen </w:t>
                  </w:r>
                  <w:proofErr w:type="spellStart"/>
                  <w:r w:rsidRPr="001438D2">
                    <w:rPr>
                      <w:rFonts w:ascii="Times New Roman" w:eastAsia="Times New Roman" w:hAnsi="Times New Roman" w:cs="Times New Roman"/>
                      <w:bCs/>
                      <w:sz w:val="24"/>
                      <w:szCs w:val="24"/>
                    </w:rPr>
                    <w:t>gemiadamının</w:t>
                  </w:r>
                  <w:proofErr w:type="spellEnd"/>
                  <w:r w:rsidRPr="001438D2">
                    <w:rPr>
                      <w:rFonts w:ascii="Times New Roman" w:eastAsia="Times New Roman" w:hAnsi="Times New Roman" w:cs="Times New Roman"/>
                      <w:bCs/>
                      <w:sz w:val="24"/>
                      <w:szCs w:val="24"/>
                    </w:rPr>
                    <w:t>, karar tarihinden itibaren on iki ay içerisinde ikinci kez ihtar cezası gerektiren kusuru bulunması durumunda yeterlik belgeleri altı ay süre ile askıya alınır.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(11) Gemide bulunduğu süre zarfında hırsızlık, dolandırıcılık, gibi yüz kızartıcı olaylara karışmak, yasaklı maddeleri taşımak, saklamak, ticaretinde bulunmak, başka bir personele kasten şiddet uygulamak, cinsel dokunulmazlığa karşı suçlar gibi ihlallerde bulunan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gerekli yasal işlemlerin yapılması için olaya maruz kalan/başvuruda bulunan tarafından adli makamlara bildirilir.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(12) Yeterlik belgesinin bir alt yeterliğe indirilmesi cezasının </w:t>
                  </w:r>
                  <w:proofErr w:type="spellStart"/>
                  <w:r w:rsidRPr="001438D2">
                    <w:rPr>
                      <w:rFonts w:ascii="Times New Roman" w:eastAsia="Times New Roman" w:hAnsi="Times New Roman" w:cs="Times New Roman"/>
                      <w:bCs/>
                      <w:sz w:val="24"/>
                      <w:szCs w:val="24"/>
                    </w:rPr>
                    <w:t>gemiadamının</w:t>
                  </w:r>
                  <w:proofErr w:type="spellEnd"/>
                  <w:r w:rsidRPr="001438D2">
                    <w:rPr>
                      <w:rFonts w:ascii="Times New Roman" w:eastAsia="Times New Roman" w:hAnsi="Times New Roman" w:cs="Times New Roman"/>
                      <w:bCs/>
                      <w:sz w:val="24"/>
                      <w:szCs w:val="24"/>
                    </w:rPr>
                    <w:t xml:space="preserve"> en alt yeterliğe sahip olması nedeniyle uygulanamadığı durumlarda, </w:t>
                  </w:r>
                  <w:proofErr w:type="spellStart"/>
                  <w:r w:rsidRPr="001438D2">
                    <w:rPr>
                      <w:rFonts w:ascii="Times New Roman" w:eastAsia="Times New Roman" w:hAnsi="Times New Roman" w:cs="Times New Roman"/>
                      <w:bCs/>
                      <w:sz w:val="24"/>
                      <w:szCs w:val="24"/>
                    </w:rPr>
                    <w:t>gemiadamının</w:t>
                  </w:r>
                  <w:proofErr w:type="spellEnd"/>
                  <w:r w:rsidRPr="001438D2">
                    <w:rPr>
                      <w:rFonts w:ascii="Times New Roman" w:eastAsia="Times New Roman" w:hAnsi="Times New Roman" w:cs="Times New Roman"/>
                      <w:bCs/>
                      <w:sz w:val="24"/>
                      <w:szCs w:val="24"/>
                    </w:rPr>
                    <w:t xml:space="preserve"> yeterlik belgesi 6 ay süre ile askıya alınır, yeterliğini tekrar alabilmesi için tazeleme eğitimi alması gerekir.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(13)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Disiplin Komisyonu </w:t>
                  </w:r>
                  <w:proofErr w:type="spellStart"/>
                  <w:r w:rsidRPr="001438D2">
                    <w:rPr>
                      <w:rFonts w:ascii="Times New Roman" w:eastAsia="Times New Roman" w:hAnsi="Times New Roman" w:cs="Times New Roman"/>
                      <w:bCs/>
                      <w:sz w:val="24"/>
                      <w:szCs w:val="24"/>
                    </w:rPr>
                    <w:t>gemiadamına</w:t>
                  </w:r>
                  <w:proofErr w:type="spellEnd"/>
                  <w:r w:rsidRPr="001438D2">
                    <w:rPr>
                      <w:rFonts w:ascii="Times New Roman" w:eastAsia="Times New Roman" w:hAnsi="Times New Roman" w:cs="Times New Roman"/>
                      <w:bCs/>
                      <w:sz w:val="24"/>
                      <w:szCs w:val="24"/>
                    </w:rPr>
                    <w:t xml:space="preserve"> uygulanacak idari yaptırımlarla ilgili değerlendirmeyi yaparken; meşru savunma ve zorunluluk hali, amirin emri, hakkın kullanılması ve ilgilinin rızası, cebir ve şiddet, korkutma ve tehdit, haksız tahrik, irade dışı alınan alkol veya uyuşturucu madde etkisinde olma gibi kusurluluğu azaltan veya ortadan kaldıran nedenleri ya da zincirleme suç gibi cezaî sorumluluğu artıran durumları göz önünde bulundurarak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hakkında ihlalin karşılığı olan idari tedbirden daha ağır veya daha hafif bir disiplin cezası uygulanmasına karar verebilir.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(14)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Disiplin Komisyonu, </w:t>
                  </w:r>
                  <w:proofErr w:type="spellStart"/>
                  <w:r w:rsidRPr="001438D2">
                    <w:rPr>
                      <w:rFonts w:ascii="Times New Roman" w:eastAsia="Times New Roman" w:hAnsi="Times New Roman" w:cs="Times New Roman"/>
                      <w:bCs/>
                      <w:sz w:val="24"/>
                      <w:szCs w:val="24"/>
                    </w:rPr>
                    <w:t>gemiadamına</w:t>
                  </w:r>
                  <w:proofErr w:type="spellEnd"/>
                  <w:r w:rsidRPr="001438D2">
                    <w:rPr>
                      <w:rFonts w:ascii="Times New Roman" w:eastAsia="Times New Roman" w:hAnsi="Times New Roman" w:cs="Times New Roman"/>
                      <w:bCs/>
                      <w:sz w:val="24"/>
                      <w:szCs w:val="24"/>
                    </w:rPr>
                    <w:t xml:space="preserve"> uygulanacak idari yaptırımlarla ilgili değerlendirmeyi yaparken aşağıdaki usul ve esasları </w:t>
                  </w:r>
                  <w:proofErr w:type="spellStart"/>
                  <w:r w:rsidRPr="001438D2">
                    <w:rPr>
                      <w:rFonts w:ascii="Times New Roman" w:eastAsia="Times New Roman" w:hAnsi="Times New Roman" w:cs="Times New Roman"/>
                      <w:bCs/>
                      <w:sz w:val="24"/>
                      <w:szCs w:val="24"/>
                    </w:rPr>
                    <w:t>gözönüne</w:t>
                  </w:r>
                  <w:proofErr w:type="spellEnd"/>
                  <w:r w:rsidRPr="001438D2">
                    <w:rPr>
                      <w:rFonts w:ascii="Times New Roman" w:eastAsia="Times New Roman" w:hAnsi="Times New Roman" w:cs="Times New Roman"/>
                      <w:bCs/>
                      <w:sz w:val="24"/>
                      <w:szCs w:val="24"/>
                    </w:rPr>
                    <w:t xml:space="preserve"> alır: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a) </w:t>
                  </w:r>
                  <w:proofErr w:type="spellStart"/>
                  <w:r w:rsidRPr="001438D2">
                    <w:rPr>
                      <w:rFonts w:ascii="Times New Roman" w:eastAsia="Times New Roman" w:hAnsi="Times New Roman" w:cs="Times New Roman"/>
                      <w:bCs/>
                      <w:sz w:val="24"/>
                      <w:szCs w:val="24"/>
                    </w:rPr>
                    <w:t>Gemiadamına</w:t>
                  </w:r>
                  <w:proofErr w:type="spellEnd"/>
                  <w:r w:rsidRPr="001438D2">
                    <w:rPr>
                      <w:rFonts w:ascii="Times New Roman" w:eastAsia="Times New Roman" w:hAnsi="Times New Roman" w:cs="Times New Roman"/>
                      <w:bCs/>
                      <w:sz w:val="24"/>
                      <w:szCs w:val="24"/>
                    </w:rPr>
                    <w:t xml:space="preserve"> ihtar cezası verilecek haller: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1) Atandığı gemiye geçerli bir mazeret bildirmeksizin kendisine verilen süreden sonra geç katılmak,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2) Seyir veya liman vardiyasına süreklilik arz edecek şekilde geç kalmak,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3) Diğer gemi personelini rahatsız edecek şekilde tavır ve davranışlarda bulunmak,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4) Gemide görev yaparken limanlarda kendisine verilen izin sürelerini geçirerek gemiye geç katılmak,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5) Kaptan veya yetkili kişinin izni olmaksızın gemiye, gemi personeli harici bir kişiyi getirmek,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6) Gemideki yolcu, müşteri veya tedarikçilerden herhangi bir komisyon veya maddi fayda sağlamak üzere talepte bulunmak,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7) Liman geçiş kartları veya kimlik kartını kasıtlı olarak kötüye kullanmak,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8) Tehlikeli yük taşıyan gemilerde gemi kaptanı veya denizcilik işletmesi tarafından, </w:t>
                  </w:r>
                  <w:proofErr w:type="spellStart"/>
                  <w:r w:rsidRPr="001438D2">
                    <w:rPr>
                      <w:rFonts w:ascii="Times New Roman" w:eastAsia="Times New Roman" w:hAnsi="Times New Roman" w:cs="Times New Roman"/>
                      <w:bCs/>
                      <w:sz w:val="24"/>
                      <w:szCs w:val="24"/>
                    </w:rPr>
                    <w:t>gemiadamlarına</w:t>
                  </w:r>
                  <w:proofErr w:type="spellEnd"/>
                  <w:r w:rsidRPr="001438D2">
                    <w:rPr>
                      <w:rFonts w:ascii="Times New Roman" w:eastAsia="Times New Roman" w:hAnsi="Times New Roman" w:cs="Times New Roman"/>
                      <w:bCs/>
                      <w:sz w:val="24"/>
                      <w:szCs w:val="24"/>
                    </w:rPr>
                    <w:t xml:space="preserve"> özel olarak yasak konulmuş alanlarda sigara içmek, açık ateş yakmak veya çakmak kullanmak, Gemi Kaptanı tarafından onaylanmamış aydınlatma kaynağı kullanmak,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9) Amirleri tarafından verilen görevleri ihmal etmek,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10) Bayrak devleti/liman devleti denetimlerinde sorumluluk alanıyla ilgili tutulmayı gerektiren eksiklik tespit edilmesi,</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11) Seyir veya liman vardiyasında yapmakla yükümlü olduğu periyodik kontrol ve işleri aksatmak,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lastRenderedPageBreak/>
                    <w:t>12) Gemide yapılan talimlere ve acil durum tatbikatlarına katılmamak, gereken önemi vermemek.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b) </w:t>
                  </w:r>
                  <w:proofErr w:type="spellStart"/>
                  <w:r w:rsidRPr="001438D2">
                    <w:rPr>
                      <w:rFonts w:ascii="Times New Roman" w:eastAsia="Times New Roman" w:hAnsi="Times New Roman" w:cs="Times New Roman"/>
                      <w:bCs/>
                      <w:sz w:val="24"/>
                      <w:szCs w:val="24"/>
                    </w:rPr>
                    <w:t>Gemiadamına</w:t>
                  </w:r>
                  <w:proofErr w:type="spellEnd"/>
                  <w:r w:rsidRPr="001438D2">
                    <w:rPr>
                      <w:rFonts w:ascii="Times New Roman" w:eastAsia="Times New Roman" w:hAnsi="Times New Roman" w:cs="Times New Roman"/>
                      <w:bCs/>
                      <w:sz w:val="24"/>
                      <w:szCs w:val="24"/>
                    </w:rPr>
                    <w:t xml:space="preserve"> yeterlik belgesinin 6 aya kadar askıya alınması cezası verilecek haller: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1) Başka bir personele kasten şiddet uygulamak,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2) Amirleri tarafından verilen emre kasten uymamak veya verilen görevi kasıtlı olarak ihmal etmek,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3) Gemiyi, gemi personelini, geminin yükünü veya deniz çevresini tehlikeye atan davranışlarda bulunmak,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4) Kabul edilebilir sebepler haricinde; amiri tarafından göreve çağrıldığında göreve hazır bulunmamak, görevde olması gereken yerde bulunmamak, görev başında uyumak,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5) Alkol veya uyuşturucu etkisiyle görevini uygun şekilde yapmamak veya göreve gelmemek,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6) Gemideki sosyal refahı etkileyecek şekilde diğer personele taciz, sindirme ve baskı uygulamak,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7) Gemiye kaçak olarak binilmesine yardım etmek,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8) Gemiye bayrak devleti veya liman devleti kontrolü yapmak için gelen denetim görevlilerine kasten yardımcı olmamak, denetimlerde sorumlu olduğu teknik kontrolleri yapmamak, uygun olmayan davranışlarda bulunmak, sorumlu olduğu alanlarla ilgili açık hatadan kaynaklı tutulmayı gerektiren eksiklik/eksiklikler tespit etmek, </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9) Bu Yönetmelikte geçen her türlü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yeterlik belgesi, uzmanlık belgesi, belge kanıtı,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cüzdanı, uygunluk onay belgesi ile </w:t>
                  </w:r>
                  <w:proofErr w:type="spellStart"/>
                  <w:r w:rsidRPr="001438D2">
                    <w:rPr>
                      <w:rFonts w:ascii="Times New Roman" w:eastAsia="Times New Roman" w:hAnsi="Times New Roman" w:cs="Times New Roman"/>
                      <w:bCs/>
                      <w:sz w:val="24"/>
                      <w:szCs w:val="24"/>
                    </w:rPr>
                    <w:t>gemiaadamı</w:t>
                  </w:r>
                  <w:proofErr w:type="spellEnd"/>
                  <w:r w:rsidRPr="001438D2">
                    <w:rPr>
                      <w:rFonts w:ascii="Times New Roman" w:eastAsia="Times New Roman" w:hAnsi="Times New Roman" w:cs="Times New Roman"/>
                      <w:bCs/>
                      <w:sz w:val="24"/>
                      <w:szCs w:val="24"/>
                    </w:rPr>
                    <w:t xml:space="preserve"> cüzdanına sahip olmak için gerekli deniz hizmet belgesi, eğitim belgesi, sağlık belgesi, adli sicil raporu gibi bilgi ve belgeleri İdare’yi aldatacak şekilde değiştirmek, sahte olarak üretmek, sahte bilgi ve belgeleri İdare’ye ibraz veya beyan etmek,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10)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sınavlarında sınav kurallarına uymamak,</w:t>
                  </w:r>
                </w:p>
                <w:p w:rsidR="00B72B73" w:rsidRPr="001438D2" w:rsidRDefault="00B72B73" w:rsidP="00B72B73">
                  <w:pPr>
                    <w:pStyle w:val="metin0"/>
                    <w:spacing w:before="0" w:beforeAutospacing="0" w:after="0" w:afterAutospacing="0" w:line="240" w:lineRule="atLeast"/>
                    <w:ind w:firstLine="566"/>
                    <w:jc w:val="both"/>
                    <w:rPr>
                      <w:bCs/>
                    </w:rPr>
                  </w:pPr>
                  <w:r w:rsidRPr="001438D2">
                    <w:rPr>
                      <w:bCs/>
                    </w:rPr>
                    <w:t>11) Gemide bulunduğu süre zarfında hırsızlık, dolandırıcılık gibi yüz kızartıcı suçlara karışmak,</w:t>
                  </w:r>
                </w:p>
                <w:p w:rsidR="00B72B73" w:rsidRPr="001438D2" w:rsidRDefault="00B72B73" w:rsidP="00B72B73">
                  <w:pPr>
                    <w:pStyle w:val="metin0"/>
                    <w:spacing w:before="0" w:beforeAutospacing="0" w:after="0" w:afterAutospacing="0" w:line="240" w:lineRule="atLeast"/>
                    <w:ind w:firstLine="566"/>
                    <w:jc w:val="both"/>
                    <w:rPr>
                      <w:bCs/>
                    </w:rPr>
                  </w:pPr>
                  <w:r w:rsidRPr="001438D2">
                    <w:rPr>
                      <w:bCs/>
                    </w:rPr>
                    <w:t>12) Yasaklı maddeleri taşımak, saklamak, ticaretinde bulunmak,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13) Diğer gemi personeline fiziksel olarak zarar vermeye teşebbüs etmek, sözlü şiddette bulunmak.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14) Gemide yapması gereken görev veya amirleri tarafından verilen görevleri yeterliğinin gerektirdiği biçimde yerine getirememek,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15) Geminin limandan ayrılmasından sonra haksız olarak işi bırakmak,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16) Gemide bulunan personele yönelik istenmeyen uygunsuz cinsellik içeren söylemlerde bulunmak.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c) </w:t>
                  </w:r>
                  <w:proofErr w:type="spellStart"/>
                  <w:r w:rsidRPr="001438D2">
                    <w:rPr>
                      <w:rFonts w:ascii="Times New Roman" w:eastAsia="Times New Roman" w:hAnsi="Times New Roman" w:cs="Times New Roman"/>
                      <w:bCs/>
                      <w:sz w:val="24"/>
                      <w:szCs w:val="24"/>
                    </w:rPr>
                    <w:t>Gemiadamına</w:t>
                  </w:r>
                  <w:proofErr w:type="spellEnd"/>
                  <w:r w:rsidRPr="001438D2">
                    <w:rPr>
                      <w:rFonts w:ascii="Times New Roman" w:eastAsia="Times New Roman" w:hAnsi="Times New Roman" w:cs="Times New Roman"/>
                      <w:bCs/>
                      <w:sz w:val="24"/>
                      <w:szCs w:val="24"/>
                    </w:rPr>
                    <w:t xml:space="preserve"> yeterlik belgesinin bir alt yeterliğe indirilmesi cezası verilecek haller: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1) Geçerli bir nedeni olmaksızın gemiye katılmayı veya sefere çıkmayı reddetmek ya da geminin sefere hazırlanması ve sefere çıkmadan önceki herhangi bir 24 saatlik bölümünde gemide bulunmamak veya yeterli bir sebebi olmaksızın gemide olmamak veya görevini terk etmek,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2)  Geçerli bir mazereti olmaksızın gemiden kaçmak</w:t>
                  </w:r>
                  <w:r w:rsidR="00C91143" w:rsidRPr="001438D2">
                    <w:rPr>
                      <w:rFonts w:ascii="Times New Roman" w:eastAsia="Times New Roman" w:hAnsi="Times New Roman" w:cs="Times New Roman"/>
                      <w:bCs/>
                      <w:sz w:val="24"/>
                      <w:szCs w:val="24"/>
                    </w:rPr>
                    <w:t>,</w:t>
                  </w:r>
                  <w:r w:rsidRPr="001438D2">
                    <w:rPr>
                      <w:rFonts w:ascii="Times New Roman" w:eastAsia="Times New Roman" w:hAnsi="Times New Roman" w:cs="Times New Roman"/>
                      <w:bCs/>
                      <w:sz w:val="24"/>
                      <w:szCs w:val="24"/>
                    </w:rPr>
                    <w:t xml:space="preserve">  </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ç) </w:t>
                  </w:r>
                  <w:proofErr w:type="spellStart"/>
                  <w:r w:rsidRPr="001438D2">
                    <w:rPr>
                      <w:rFonts w:ascii="Times New Roman" w:eastAsia="Times New Roman" w:hAnsi="Times New Roman" w:cs="Times New Roman"/>
                      <w:bCs/>
                      <w:sz w:val="24"/>
                      <w:szCs w:val="24"/>
                    </w:rPr>
                    <w:t>Gemiadamına</w:t>
                  </w:r>
                  <w:proofErr w:type="spellEnd"/>
                  <w:r w:rsidRPr="001438D2">
                    <w:rPr>
                      <w:rFonts w:ascii="Times New Roman" w:eastAsia="Times New Roman" w:hAnsi="Times New Roman" w:cs="Times New Roman"/>
                      <w:bCs/>
                      <w:sz w:val="24"/>
                      <w:szCs w:val="24"/>
                    </w:rPr>
                    <w:t xml:space="preserve"> yeterlik belgesinin iptali veya ilgilinin denizde çalışmaktan men edilmesi cezası verilecek haller:</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1) Diğer </w:t>
                  </w:r>
                  <w:proofErr w:type="spellStart"/>
                  <w:r w:rsidRPr="001438D2">
                    <w:rPr>
                      <w:rFonts w:ascii="Times New Roman" w:eastAsia="Times New Roman" w:hAnsi="Times New Roman" w:cs="Times New Roman"/>
                      <w:bCs/>
                      <w:sz w:val="24"/>
                      <w:szCs w:val="24"/>
                    </w:rPr>
                    <w:t>gemiadamlarından</w:t>
                  </w:r>
                  <w:proofErr w:type="spellEnd"/>
                  <w:r w:rsidRPr="001438D2">
                    <w:rPr>
                      <w:rFonts w:ascii="Times New Roman" w:eastAsia="Times New Roman" w:hAnsi="Times New Roman" w:cs="Times New Roman"/>
                      <w:bCs/>
                      <w:sz w:val="24"/>
                      <w:szCs w:val="24"/>
                    </w:rPr>
                    <w:t xml:space="preserve"> biri veya birkaçını organize ederek emre itaatsizlik, görevi ihmal etmek veya geminin seyrüseferine engel olmak,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lastRenderedPageBreak/>
                    <w:t>2) Kaçakçılık yaptığının mahkeme kararı ile tespit edilmesi,</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3) Gemide bulunan personele yönelik istenmeyen uygunsuz cinsellik içeren fiziksel davranışlarda bulunmak, </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4) Kasten ve makul sebep olmaksızın gemiye hasar vermek, gemideki herhangi bir mala zarar vermek veya gemideki herhangi bir malı denize atmak,</w:t>
                  </w:r>
                </w:p>
                <w:p w:rsidR="00B72B73" w:rsidRPr="001438D2" w:rsidRDefault="00B72B73" w:rsidP="00B72B73">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5) </w:t>
                  </w:r>
                  <w:proofErr w:type="spellStart"/>
                  <w:r w:rsidRPr="001438D2">
                    <w:rPr>
                      <w:rFonts w:ascii="Times New Roman" w:eastAsia="Times New Roman" w:hAnsi="Times New Roman" w:cs="Times New Roman"/>
                      <w:bCs/>
                      <w:sz w:val="24"/>
                      <w:szCs w:val="24"/>
                    </w:rPr>
                    <w:t>Gemiadamının</w:t>
                  </w:r>
                  <w:proofErr w:type="spellEnd"/>
                  <w:r w:rsidRPr="001438D2">
                    <w:rPr>
                      <w:rFonts w:ascii="Times New Roman" w:eastAsia="Times New Roman" w:hAnsi="Times New Roman" w:cs="Times New Roman"/>
                      <w:bCs/>
                      <w:sz w:val="24"/>
                      <w:szCs w:val="24"/>
                    </w:rPr>
                    <w:t xml:space="preserve"> herhangi bir kursa gitmeden, kendisini kursa gitmiş gibi göstererek ilgili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belgelerini aldığının tespit edilmesi,</w:t>
                  </w:r>
                </w:p>
                <w:p w:rsidR="00B72B73" w:rsidRPr="001438D2" w:rsidRDefault="00B72B73" w:rsidP="00B72B73">
                  <w:pPr>
                    <w:pStyle w:val="metin0"/>
                    <w:spacing w:before="0" w:beforeAutospacing="0" w:after="0" w:afterAutospacing="0" w:line="240" w:lineRule="atLeast"/>
                    <w:ind w:firstLine="566"/>
                    <w:jc w:val="both"/>
                    <w:rPr>
                      <w:bCs/>
                    </w:rPr>
                  </w:pPr>
                  <w:r w:rsidRPr="001438D2">
                    <w:rPr>
                      <w:bCs/>
                    </w:rPr>
                    <w:t>6) Diğer personelin ağır yaralanmasına/ölümüne neden olabilecek ölçüde fiziksel şiddette bulunmak,</w:t>
                  </w:r>
                </w:p>
                <w:p w:rsidR="00B72B73" w:rsidRPr="001438D2" w:rsidRDefault="00B72B73" w:rsidP="00B72B73">
                  <w:pPr>
                    <w:pStyle w:val="metin0"/>
                    <w:spacing w:before="0" w:beforeAutospacing="0" w:after="0" w:afterAutospacing="0" w:line="240" w:lineRule="atLeast"/>
                    <w:ind w:firstLine="566"/>
                    <w:jc w:val="both"/>
                    <w:rPr>
                      <w:bCs/>
                    </w:rPr>
                  </w:pPr>
                  <w:r w:rsidRPr="001438D2">
                    <w:rPr>
                      <w:bCs/>
                    </w:rPr>
                    <w:t>7) Kusuru/ağır ihmali nedeniyle geminin/gemi personelinin, deniz çevresinin zarar görmesine neden olmak.</w:t>
                  </w:r>
                  <w:r w:rsidR="000606A6">
                    <w:rPr>
                      <w:bCs/>
                    </w:rPr>
                    <w:t>”</w:t>
                  </w:r>
                </w:p>
                <w:p w:rsidR="00CD24D9" w:rsidRPr="001438D2" w:rsidRDefault="00CD24D9" w:rsidP="00C567F5">
                  <w:pPr>
                    <w:spacing w:after="0" w:line="240" w:lineRule="auto"/>
                    <w:ind w:firstLine="567"/>
                    <w:jc w:val="both"/>
                    <w:rPr>
                      <w:rFonts w:ascii="Times New Roman" w:hAnsi="Times New Roman" w:cs="Times New Roman"/>
                      <w:sz w:val="24"/>
                      <w:szCs w:val="24"/>
                    </w:rPr>
                  </w:pPr>
                </w:p>
                <w:p w:rsidR="003B6A9E" w:rsidRPr="001438D2" w:rsidRDefault="00B72B73" w:rsidP="00CC62CB">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b/>
                      <w:sz w:val="24"/>
                      <w:szCs w:val="24"/>
                    </w:rPr>
                    <w:t>MADDE 25</w:t>
                  </w:r>
                  <w:r w:rsidR="00CC62CB" w:rsidRPr="001438D2">
                    <w:rPr>
                      <w:rFonts w:ascii="Times New Roman" w:hAnsi="Times New Roman" w:cs="Times New Roman"/>
                      <w:b/>
                      <w:sz w:val="24"/>
                      <w:szCs w:val="24"/>
                    </w:rPr>
                    <w:t xml:space="preserve"> – </w:t>
                  </w:r>
                  <w:r w:rsidR="00CD24D9" w:rsidRPr="001438D2">
                    <w:rPr>
                      <w:rFonts w:ascii="Times New Roman" w:hAnsi="Times New Roman" w:cs="Times New Roman"/>
                      <w:sz w:val="24"/>
                      <w:szCs w:val="24"/>
                    </w:rPr>
                    <w:t xml:space="preserve">Aynı Yönetmeliğin </w:t>
                  </w:r>
                  <w:proofErr w:type="gramStart"/>
                  <w:r w:rsidR="00CD24D9" w:rsidRPr="001438D2">
                    <w:rPr>
                      <w:rFonts w:ascii="Times New Roman" w:hAnsi="Times New Roman" w:cs="Times New Roman"/>
                      <w:sz w:val="24"/>
                      <w:szCs w:val="24"/>
                    </w:rPr>
                    <w:t xml:space="preserve">66 </w:t>
                  </w:r>
                  <w:proofErr w:type="spellStart"/>
                  <w:r w:rsidR="00CD24D9" w:rsidRPr="001438D2">
                    <w:rPr>
                      <w:rFonts w:ascii="Times New Roman" w:hAnsi="Times New Roman" w:cs="Times New Roman"/>
                      <w:sz w:val="24"/>
                      <w:szCs w:val="24"/>
                    </w:rPr>
                    <w:t>ncı</w:t>
                  </w:r>
                  <w:proofErr w:type="spellEnd"/>
                  <w:proofErr w:type="gramEnd"/>
                  <w:r w:rsidR="00CD24D9" w:rsidRPr="001438D2">
                    <w:rPr>
                      <w:rFonts w:ascii="Times New Roman" w:hAnsi="Times New Roman" w:cs="Times New Roman"/>
                      <w:sz w:val="24"/>
                      <w:szCs w:val="24"/>
                    </w:rPr>
                    <w:t xml:space="preserve"> maddesinin</w:t>
                  </w:r>
                  <w:r w:rsidR="003B6A9E" w:rsidRPr="001438D2">
                    <w:rPr>
                      <w:rFonts w:ascii="Times New Roman" w:hAnsi="Times New Roman" w:cs="Times New Roman"/>
                      <w:sz w:val="24"/>
                      <w:szCs w:val="24"/>
                    </w:rPr>
                    <w:t xml:space="preserve"> birinci fıkrasının </w:t>
                  </w:r>
                  <w:r w:rsidR="00484703" w:rsidRPr="001438D2">
                    <w:rPr>
                      <w:rFonts w:ascii="Times New Roman" w:hAnsi="Times New Roman" w:cs="Times New Roman"/>
                      <w:sz w:val="24"/>
                      <w:szCs w:val="24"/>
                    </w:rPr>
                    <w:t xml:space="preserve">(a) bendinde yer alan “amatör denizci belgesi dahil” ibaresi yürürlükten kaldırılmış, </w:t>
                  </w:r>
                  <w:r w:rsidR="003B6A9E" w:rsidRPr="001438D2">
                    <w:rPr>
                      <w:rFonts w:ascii="Times New Roman" w:hAnsi="Times New Roman" w:cs="Times New Roman"/>
                      <w:sz w:val="24"/>
                      <w:szCs w:val="24"/>
                    </w:rPr>
                    <w:t>(b) bendinin (1) numaralı alt bendinde düzenlenen “altı ay” ibaresi “üç ay” olarak değiştirilmiş, (3) numaralı alt bendi aşağıdaki şekilde değiştirilmiş, (4) numaralı alt bendinde düzenlenen “üç ay” ibaresi “iki ay</w:t>
                  </w:r>
                  <w:r w:rsidR="00484703" w:rsidRPr="001438D2">
                    <w:rPr>
                      <w:rFonts w:ascii="Times New Roman" w:hAnsi="Times New Roman" w:cs="Times New Roman"/>
                      <w:sz w:val="24"/>
                      <w:szCs w:val="24"/>
                    </w:rPr>
                    <w:t>”</w:t>
                  </w:r>
                  <w:r w:rsidR="003B6A9E" w:rsidRPr="001438D2">
                    <w:rPr>
                      <w:rFonts w:ascii="Times New Roman" w:hAnsi="Times New Roman" w:cs="Times New Roman"/>
                      <w:sz w:val="24"/>
                      <w:szCs w:val="24"/>
                    </w:rPr>
                    <w:t xml:space="preserve"> olarak değiştirilmiş, </w:t>
                  </w:r>
                  <w:r w:rsidR="00825FAA" w:rsidRPr="001438D2">
                    <w:rPr>
                      <w:rFonts w:ascii="Times New Roman" w:hAnsi="Times New Roman" w:cs="Times New Roman"/>
                      <w:sz w:val="24"/>
                      <w:szCs w:val="24"/>
                    </w:rPr>
                    <w:t xml:space="preserve">aynı maddeye aşağıdaki (e) bendi </w:t>
                  </w:r>
                  <w:r w:rsidR="003B6A9E" w:rsidRPr="001438D2">
                    <w:rPr>
                      <w:rFonts w:ascii="Times New Roman" w:hAnsi="Times New Roman" w:cs="Times New Roman"/>
                      <w:sz w:val="24"/>
                      <w:szCs w:val="24"/>
                    </w:rPr>
                    <w:t>eklenmiştir.</w:t>
                  </w:r>
                </w:p>
                <w:p w:rsidR="008C1F05" w:rsidRPr="001438D2" w:rsidRDefault="00CD24D9" w:rsidP="008C1F05">
                  <w:pPr>
                    <w:spacing w:before="100" w:beforeAutospacing="1" w:after="100" w:afterAutospacing="1" w:line="240" w:lineRule="exact"/>
                    <w:jc w:val="both"/>
                    <w:rPr>
                      <w:rFonts w:ascii="Times New Roman" w:eastAsia="Times New Roman" w:hAnsi="Times New Roman" w:cs="Times New Roman"/>
                      <w:sz w:val="24"/>
                      <w:szCs w:val="24"/>
                    </w:rPr>
                  </w:pPr>
                  <w:r w:rsidRPr="001438D2">
                    <w:rPr>
                      <w:rFonts w:ascii="Times New Roman" w:eastAsia="Times New Roman" w:hAnsi="Times New Roman" w:cs="Times New Roman"/>
                      <w:sz w:val="24"/>
                      <w:szCs w:val="24"/>
                    </w:rPr>
                    <w:t xml:space="preserve">           “</w:t>
                  </w:r>
                  <w:r w:rsidR="008C1F05" w:rsidRPr="001438D2">
                    <w:rPr>
                      <w:rFonts w:ascii="Times New Roman" w:eastAsia="Times New Roman" w:hAnsi="Times New Roman" w:cs="Times New Roman"/>
                      <w:sz w:val="24"/>
                      <w:szCs w:val="24"/>
                    </w:rPr>
                    <w:t>3) İdare tarafından yetkilendirilmiş eğitim kurumlarının, GAEBS Modülü üzerinden yapılan yoklamalarda sınıfta mevcut olmayan kişileri,</w:t>
                  </w:r>
                  <w:r w:rsidR="00300526" w:rsidRPr="001438D2">
                    <w:rPr>
                      <w:rFonts w:ascii="Times New Roman" w:eastAsia="Times New Roman" w:hAnsi="Times New Roman" w:cs="Times New Roman"/>
                      <w:sz w:val="24"/>
                      <w:szCs w:val="24"/>
                    </w:rPr>
                    <w:t xml:space="preserve"> </w:t>
                  </w:r>
                  <w:r w:rsidR="008C1F05" w:rsidRPr="001438D2">
                    <w:rPr>
                      <w:rFonts w:ascii="Times New Roman" w:eastAsia="Times New Roman" w:hAnsi="Times New Roman" w:cs="Times New Roman"/>
                      <w:sz w:val="24"/>
                      <w:szCs w:val="24"/>
                    </w:rPr>
                    <w:t>mevcutmuş gibi gösterdiğinin tespi</w:t>
                  </w:r>
                  <w:r w:rsidR="003B6A9E" w:rsidRPr="001438D2">
                    <w:rPr>
                      <w:rFonts w:ascii="Times New Roman" w:eastAsia="Times New Roman" w:hAnsi="Times New Roman" w:cs="Times New Roman"/>
                      <w:sz w:val="24"/>
                      <w:szCs w:val="24"/>
                    </w:rPr>
                    <w:t>t edilmesi halinde yetkileri iki</w:t>
                  </w:r>
                  <w:r w:rsidR="008C1F05" w:rsidRPr="001438D2">
                    <w:rPr>
                      <w:rFonts w:ascii="Times New Roman" w:eastAsia="Times New Roman" w:hAnsi="Times New Roman" w:cs="Times New Roman"/>
                      <w:sz w:val="24"/>
                      <w:szCs w:val="24"/>
                    </w:rPr>
                    <w:t xml:space="preserve"> ay süre ile askıya alınır.</w:t>
                  </w:r>
                  <w:r w:rsidR="00300526" w:rsidRPr="001438D2">
                    <w:rPr>
                      <w:rFonts w:ascii="Times New Roman" w:eastAsia="Times New Roman" w:hAnsi="Times New Roman" w:cs="Times New Roman"/>
                      <w:sz w:val="24"/>
                      <w:szCs w:val="24"/>
                    </w:rPr>
                    <w:t>”</w:t>
                  </w:r>
                </w:p>
                <w:p w:rsidR="008C1F05" w:rsidRPr="001438D2" w:rsidRDefault="00CD24D9" w:rsidP="008C1F05">
                  <w:pPr>
                    <w:spacing w:before="100" w:beforeAutospacing="1" w:after="100" w:afterAutospacing="1" w:line="240" w:lineRule="exact"/>
                    <w:jc w:val="both"/>
                    <w:rPr>
                      <w:rFonts w:ascii="Times New Roman" w:eastAsia="Times New Roman" w:hAnsi="Times New Roman" w:cs="Times New Roman"/>
                      <w:sz w:val="24"/>
                      <w:szCs w:val="24"/>
                    </w:rPr>
                  </w:pPr>
                  <w:r w:rsidRPr="001438D2">
                    <w:rPr>
                      <w:rFonts w:ascii="Times New Roman" w:eastAsia="Times New Roman" w:hAnsi="Times New Roman" w:cs="Times New Roman"/>
                      <w:sz w:val="24"/>
                      <w:szCs w:val="24"/>
                    </w:rPr>
                    <w:t xml:space="preserve">          “</w:t>
                  </w:r>
                  <w:r w:rsidR="00825FAA" w:rsidRPr="001438D2">
                    <w:rPr>
                      <w:rFonts w:ascii="Times New Roman" w:eastAsia="Times New Roman" w:hAnsi="Times New Roman" w:cs="Times New Roman"/>
                      <w:sz w:val="24"/>
                      <w:szCs w:val="24"/>
                    </w:rPr>
                    <w:t>e</w:t>
                  </w:r>
                  <w:r w:rsidR="008C1F05" w:rsidRPr="001438D2">
                    <w:rPr>
                      <w:rFonts w:ascii="Times New Roman" w:eastAsia="Times New Roman" w:hAnsi="Times New Roman" w:cs="Times New Roman"/>
                      <w:sz w:val="24"/>
                      <w:szCs w:val="24"/>
                    </w:rPr>
                    <w:t xml:space="preserve">) </w:t>
                  </w:r>
                  <w:r w:rsidR="006C3656" w:rsidRPr="001438D2">
                    <w:rPr>
                      <w:rFonts w:ascii="Times New Roman" w:eastAsia="Times New Roman" w:hAnsi="Times New Roman" w:cs="Times New Roman"/>
                      <w:bCs/>
                      <w:sz w:val="24"/>
                      <w:szCs w:val="24"/>
                    </w:rPr>
                    <w:t>Yetkilendirilmiş eğitim kurumlarının yetkisiz personel ile eğitim verdiği veya eğitimle ve sınavla ilgili İdareyi yanıltmaya yönelik sahtecilik yaptığının tespiti halinde yetkileri iptal edilir.”</w:t>
                  </w:r>
                </w:p>
                <w:p w:rsidR="00610AF0" w:rsidRPr="001438D2" w:rsidRDefault="00610AF0" w:rsidP="00920B67">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b/>
                      <w:sz w:val="24"/>
                      <w:szCs w:val="24"/>
                    </w:rPr>
                    <w:t xml:space="preserve">MADDE </w:t>
                  </w:r>
                  <w:r w:rsidR="00814D9C" w:rsidRPr="001438D2">
                    <w:rPr>
                      <w:rFonts w:ascii="Times New Roman" w:hAnsi="Times New Roman" w:cs="Times New Roman"/>
                      <w:b/>
                      <w:sz w:val="24"/>
                      <w:szCs w:val="24"/>
                    </w:rPr>
                    <w:t>26</w:t>
                  </w:r>
                  <w:r w:rsidR="00920B67" w:rsidRPr="001438D2">
                    <w:rPr>
                      <w:rFonts w:ascii="Times New Roman" w:hAnsi="Times New Roman" w:cs="Times New Roman"/>
                      <w:b/>
                      <w:sz w:val="24"/>
                      <w:szCs w:val="24"/>
                    </w:rPr>
                    <w:t xml:space="preserve"> – </w:t>
                  </w:r>
                  <w:r w:rsidRPr="001438D2">
                    <w:rPr>
                      <w:rFonts w:ascii="Times New Roman" w:hAnsi="Times New Roman" w:cs="Times New Roman"/>
                      <w:sz w:val="24"/>
                      <w:szCs w:val="24"/>
                    </w:rPr>
                    <w:t>Aynı Yönetmeliğin 69 uncu maddesinin</w:t>
                  </w:r>
                  <w:r w:rsidR="003D647F" w:rsidRPr="001438D2">
                    <w:rPr>
                      <w:rFonts w:ascii="Times New Roman" w:hAnsi="Times New Roman" w:cs="Times New Roman"/>
                      <w:sz w:val="24"/>
                      <w:szCs w:val="24"/>
                    </w:rPr>
                    <w:t xml:space="preserve"> </w:t>
                  </w:r>
                  <w:r w:rsidR="00CC2DDD" w:rsidRPr="001438D2">
                    <w:rPr>
                      <w:rFonts w:ascii="Times New Roman" w:hAnsi="Times New Roman" w:cs="Times New Roman"/>
                      <w:sz w:val="24"/>
                      <w:szCs w:val="24"/>
                    </w:rPr>
                    <w:t>ikinci fıkras</w:t>
                  </w:r>
                  <w:r w:rsidR="00551892" w:rsidRPr="001438D2">
                    <w:rPr>
                      <w:rFonts w:ascii="Times New Roman" w:hAnsi="Times New Roman" w:cs="Times New Roman"/>
                      <w:sz w:val="24"/>
                      <w:szCs w:val="24"/>
                    </w:rPr>
                    <w:t>ı yürürlükten kaldırılmış</w:t>
                  </w:r>
                  <w:r w:rsidR="00CC2DDD" w:rsidRPr="001438D2">
                    <w:rPr>
                      <w:rFonts w:ascii="Times New Roman" w:hAnsi="Times New Roman" w:cs="Times New Roman"/>
                      <w:sz w:val="24"/>
                      <w:szCs w:val="24"/>
                    </w:rPr>
                    <w:t xml:space="preserve">, </w:t>
                  </w:r>
                  <w:r w:rsidR="00551892" w:rsidRPr="001438D2">
                    <w:rPr>
                      <w:rFonts w:ascii="Times New Roman" w:hAnsi="Times New Roman" w:cs="Times New Roman"/>
                      <w:sz w:val="24"/>
                      <w:szCs w:val="24"/>
                    </w:rPr>
                    <w:t xml:space="preserve">aynı maddeye aşağıdaki ikinci ve </w:t>
                  </w:r>
                  <w:r w:rsidR="00CC2DDD" w:rsidRPr="001438D2">
                    <w:rPr>
                      <w:rFonts w:ascii="Times New Roman" w:hAnsi="Times New Roman" w:cs="Times New Roman"/>
                      <w:sz w:val="24"/>
                      <w:szCs w:val="24"/>
                    </w:rPr>
                    <w:t xml:space="preserve">üçüncü fıkra eklenmiştir. </w:t>
                  </w:r>
                </w:p>
                <w:p w:rsidR="003E7C86" w:rsidRPr="001438D2" w:rsidRDefault="003E7C86" w:rsidP="00A5375D">
                  <w:pPr>
                    <w:spacing w:after="0" w:line="240" w:lineRule="auto"/>
                    <w:jc w:val="both"/>
                    <w:rPr>
                      <w:rFonts w:ascii="Times New Roman" w:hAnsi="Times New Roman" w:cs="Times New Roman"/>
                      <w:sz w:val="24"/>
                      <w:szCs w:val="24"/>
                    </w:rPr>
                  </w:pPr>
                </w:p>
                <w:p w:rsidR="001D75B7" w:rsidRDefault="00705FB3" w:rsidP="001D75B7">
                  <w:pPr>
                    <w:spacing w:after="0" w:line="240" w:lineRule="auto"/>
                    <w:ind w:firstLine="567"/>
                    <w:jc w:val="both"/>
                    <w:rPr>
                      <w:rFonts w:ascii="Times New Roman" w:eastAsia="Times New Roman" w:hAnsi="Times New Roman" w:cs="Times New Roman"/>
                      <w:bCs/>
                      <w:sz w:val="24"/>
                      <w:szCs w:val="24"/>
                    </w:rPr>
                  </w:pPr>
                  <w:r w:rsidRPr="001438D2">
                    <w:rPr>
                      <w:rFonts w:ascii="Times New Roman" w:hAnsi="Times New Roman" w:cs="Times New Roman"/>
                      <w:sz w:val="24"/>
                      <w:szCs w:val="24"/>
                    </w:rPr>
                    <w:t>“</w:t>
                  </w:r>
                  <w:r w:rsidR="001D75B7" w:rsidRPr="001438D2">
                    <w:rPr>
                      <w:rFonts w:ascii="Times New Roman" w:hAnsi="Times New Roman" w:cs="Times New Roman"/>
                      <w:sz w:val="24"/>
                      <w:szCs w:val="24"/>
                    </w:rPr>
                    <w:t xml:space="preserve">(2) </w:t>
                  </w:r>
                  <w:r w:rsidR="001D75B7" w:rsidRPr="001438D2">
                    <w:rPr>
                      <w:rFonts w:ascii="Times New Roman" w:eastAsia="Times New Roman" w:hAnsi="Times New Roman" w:cs="Times New Roman"/>
                      <w:bCs/>
                      <w:sz w:val="24"/>
                      <w:szCs w:val="24"/>
                    </w:rPr>
                    <w:t>ÖSYM tarafından YDS’nin eşdeğeri olarak kabul edilen sınavların yurt dışında yapılan oturumları sadece Türkiye dışındaki eğitim kurumlarında öğrenim görmekte olanlar ile Türkiye dışında ikamet etmekte olanlar için kabul edilir.</w:t>
                  </w:r>
                  <w:r w:rsidRPr="001438D2">
                    <w:rPr>
                      <w:rFonts w:ascii="Times New Roman" w:eastAsia="Times New Roman" w:hAnsi="Times New Roman" w:cs="Times New Roman"/>
                      <w:bCs/>
                      <w:sz w:val="24"/>
                      <w:szCs w:val="24"/>
                    </w:rPr>
                    <w:t>”</w:t>
                  </w:r>
                </w:p>
                <w:p w:rsidR="000606A6" w:rsidRPr="001438D2" w:rsidRDefault="000606A6" w:rsidP="001D75B7">
                  <w:pPr>
                    <w:spacing w:after="0" w:line="240" w:lineRule="auto"/>
                    <w:ind w:firstLine="567"/>
                    <w:jc w:val="both"/>
                    <w:rPr>
                      <w:rFonts w:ascii="Times New Roman" w:eastAsia="Times New Roman" w:hAnsi="Times New Roman" w:cs="Times New Roman"/>
                      <w:bCs/>
                      <w:sz w:val="24"/>
                      <w:szCs w:val="24"/>
                    </w:rPr>
                  </w:pPr>
                </w:p>
                <w:p w:rsidR="001D75B7" w:rsidRPr="001438D2" w:rsidRDefault="00705FB3" w:rsidP="001D75B7">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w:t>
                  </w:r>
                  <w:r w:rsidR="001D75B7" w:rsidRPr="001438D2">
                    <w:rPr>
                      <w:rFonts w:ascii="Times New Roman" w:eastAsia="Times New Roman" w:hAnsi="Times New Roman" w:cs="Times New Roman"/>
                      <w:bCs/>
                      <w:sz w:val="24"/>
                      <w:szCs w:val="24"/>
                    </w:rPr>
                    <w:t>(3) Türkiye’de yapılan ve ÖSYM tarafından YDS’nin eşdeğeri olarak kabul edilen sınavların Devlet üniversitelerine ait binalarda gerçekleştirilmemesi ve sonuç belgelerinde sınav yeri ve tarih bilgilerinin bulunmaması halinde sınav sonuçları kabul edilmez.</w:t>
                  </w:r>
                  <w:r w:rsidRPr="001438D2">
                    <w:rPr>
                      <w:rFonts w:ascii="Times New Roman" w:eastAsia="Times New Roman" w:hAnsi="Times New Roman" w:cs="Times New Roman"/>
                      <w:bCs/>
                      <w:sz w:val="24"/>
                      <w:szCs w:val="24"/>
                    </w:rPr>
                    <w:t>”</w:t>
                  </w:r>
                </w:p>
                <w:p w:rsidR="00A17A8A" w:rsidRPr="001438D2" w:rsidRDefault="00A17A8A" w:rsidP="00513458">
                  <w:pPr>
                    <w:spacing w:after="0" w:line="240" w:lineRule="auto"/>
                    <w:ind w:firstLine="567"/>
                    <w:jc w:val="both"/>
                    <w:rPr>
                      <w:rFonts w:ascii="Times New Roman" w:hAnsi="Times New Roman" w:cs="Times New Roman"/>
                      <w:sz w:val="24"/>
                      <w:szCs w:val="24"/>
                    </w:rPr>
                  </w:pPr>
                </w:p>
                <w:p w:rsidR="009956D2" w:rsidRPr="001438D2" w:rsidRDefault="00A17A8A" w:rsidP="009956D2">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b/>
                      <w:sz w:val="24"/>
                      <w:szCs w:val="24"/>
                    </w:rPr>
                    <w:t xml:space="preserve">MADDE </w:t>
                  </w:r>
                  <w:r w:rsidR="00D25D29" w:rsidRPr="001438D2">
                    <w:rPr>
                      <w:rFonts w:ascii="Times New Roman" w:hAnsi="Times New Roman" w:cs="Times New Roman"/>
                      <w:b/>
                      <w:sz w:val="24"/>
                      <w:szCs w:val="24"/>
                    </w:rPr>
                    <w:t>2</w:t>
                  </w:r>
                  <w:r w:rsidR="000C34A6" w:rsidRPr="001438D2">
                    <w:rPr>
                      <w:rFonts w:ascii="Times New Roman" w:hAnsi="Times New Roman" w:cs="Times New Roman"/>
                      <w:b/>
                      <w:sz w:val="24"/>
                      <w:szCs w:val="24"/>
                    </w:rPr>
                    <w:t>7</w:t>
                  </w:r>
                  <w:r w:rsidR="00920B67" w:rsidRPr="001438D2">
                    <w:rPr>
                      <w:rFonts w:ascii="Times New Roman" w:hAnsi="Times New Roman" w:cs="Times New Roman"/>
                      <w:b/>
                      <w:sz w:val="24"/>
                      <w:szCs w:val="24"/>
                    </w:rPr>
                    <w:t xml:space="preserve"> – </w:t>
                  </w:r>
                  <w:r w:rsidRPr="001438D2">
                    <w:rPr>
                      <w:rFonts w:ascii="Times New Roman" w:hAnsi="Times New Roman" w:cs="Times New Roman"/>
                      <w:sz w:val="24"/>
                      <w:szCs w:val="24"/>
                    </w:rPr>
                    <w:t>Aynı Yönetmeliğin 70 inci maddesinin</w:t>
                  </w:r>
                  <w:r w:rsidR="00497C7F" w:rsidRPr="001438D2">
                    <w:rPr>
                      <w:rFonts w:ascii="Times New Roman" w:hAnsi="Times New Roman" w:cs="Times New Roman"/>
                      <w:sz w:val="24"/>
                      <w:szCs w:val="24"/>
                    </w:rPr>
                    <w:t xml:space="preserve"> iki</w:t>
                  </w:r>
                  <w:r w:rsidR="00705FB3" w:rsidRPr="001438D2">
                    <w:rPr>
                      <w:rFonts w:ascii="Times New Roman" w:hAnsi="Times New Roman" w:cs="Times New Roman"/>
                      <w:sz w:val="24"/>
                      <w:szCs w:val="24"/>
                    </w:rPr>
                    <w:t>nci fıkrası</w:t>
                  </w:r>
                  <w:r w:rsidR="00497C7F" w:rsidRPr="001438D2">
                    <w:rPr>
                      <w:rFonts w:ascii="Times New Roman" w:hAnsi="Times New Roman" w:cs="Times New Roman"/>
                      <w:sz w:val="24"/>
                      <w:szCs w:val="24"/>
                    </w:rPr>
                    <w:t>nın ikinci cümlesinde düzenlenen “Mart ayında” ibaresi yürürlükten kaldırılmış,</w:t>
                  </w:r>
                  <w:r w:rsidRPr="001438D2">
                    <w:rPr>
                      <w:rFonts w:ascii="Times New Roman" w:hAnsi="Times New Roman" w:cs="Times New Roman"/>
                      <w:sz w:val="24"/>
                      <w:szCs w:val="24"/>
                    </w:rPr>
                    <w:t xml:space="preserve"> üçüncü</w:t>
                  </w:r>
                  <w:r w:rsidR="00497C7F" w:rsidRPr="001438D2">
                    <w:rPr>
                      <w:rFonts w:ascii="Times New Roman" w:hAnsi="Times New Roman" w:cs="Times New Roman"/>
                      <w:sz w:val="24"/>
                      <w:szCs w:val="24"/>
                    </w:rPr>
                    <w:t>, dördüncü</w:t>
                  </w:r>
                  <w:r w:rsidRPr="001438D2">
                    <w:rPr>
                      <w:rFonts w:ascii="Times New Roman" w:hAnsi="Times New Roman" w:cs="Times New Roman"/>
                      <w:sz w:val="24"/>
                      <w:szCs w:val="24"/>
                    </w:rPr>
                    <w:t xml:space="preserve"> </w:t>
                  </w:r>
                  <w:r w:rsidR="00476CE5" w:rsidRPr="001438D2">
                    <w:rPr>
                      <w:rFonts w:ascii="Times New Roman" w:hAnsi="Times New Roman" w:cs="Times New Roman"/>
                      <w:sz w:val="24"/>
                      <w:szCs w:val="24"/>
                    </w:rPr>
                    <w:t xml:space="preserve">ve yedinci </w:t>
                  </w:r>
                  <w:r w:rsidR="009956D2" w:rsidRPr="001438D2">
                    <w:rPr>
                      <w:rFonts w:ascii="Times New Roman" w:hAnsi="Times New Roman" w:cs="Times New Roman"/>
                      <w:sz w:val="24"/>
                      <w:szCs w:val="24"/>
                    </w:rPr>
                    <w:t xml:space="preserve">fıkrası aşağıdaki şekilde değiştirilmiş, </w:t>
                  </w:r>
                  <w:r w:rsidR="004D7B37" w:rsidRPr="001438D2">
                    <w:rPr>
                      <w:rFonts w:ascii="Times New Roman" w:hAnsi="Times New Roman" w:cs="Times New Roman"/>
                      <w:sz w:val="24"/>
                      <w:szCs w:val="24"/>
                    </w:rPr>
                    <w:t xml:space="preserve">altıncı fıkrasında düzenlenen “genel” ibaresi ile </w:t>
                  </w:r>
                  <w:r w:rsidR="009956D2" w:rsidRPr="001438D2">
                    <w:rPr>
                      <w:rFonts w:ascii="Times New Roman" w:hAnsi="Times New Roman" w:cs="Times New Roman"/>
                      <w:sz w:val="24"/>
                      <w:szCs w:val="24"/>
                    </w:rPr>
                    <w:t>dokuzuncu fıkrasında düzenlenen “liman” ibaresi</w:t>
                  </w:r>
                  <w:r w:rsidR="00FE535D" w:rsidRPr="001438D2">
                    <w:rPr>
                      <w:rFonts w:ascii="Times New Roman" w:hAnsi="Times New Roman" w:cs="Times New Roman"/>
                      <w:sz w:val="24"/>
                      <w:szCs w:val="24"/>
                    </w:rPr>
                    <w:t xml:space="preserve"> yürürlükten kaldırılmış, onuncu fıkrası</w:t>
                  </w:r>
                  <w:r w:rsidR="009956D2" w:rsidRPr="001438D2">
                    <w:rPr>
                      <w:rFonts w:ascii="Times New Roman" w:hAnsi="Times New Roman" w:cs="Times New Roman"/>
                      <w:sz w:val="24"/>
                      <w:szCs w:val="24"/>
                    </w:rPr>
                    <w:t xml:space="preserve"> yürürlükten kaldırılmış</w:t>
                  </w:r>
                  <w:r w:rsidR="00FE535D" w:rsidRPr="001438D2">
                    <w:rPr>
                      <w:rFonts w:ascii="Times New Roman" w:hAnsi="Times New Roman" w:cs="Times New Roman"/>
                      <w:sz w:val="24"/>
                      <w:szCs w:val="24"/>
                    </w:rPr>
                    <w:t xml:space="preserve"> </w:t>
                  </w:r>
                  <w:r w:rsidR="00FE535D" w:rsidRPr="001438D2">
                    <w:rPr>
                      <w:rFonts w:ascii="Times New Roman" w:hAnsi="Times New Roman" w:cs="Times New Roman"/>
                      <w:bCs/>
                      <w:sz w:val="24"/>
                      <w:szCs w:val="24"/>
                    </w:rPr>
                    <w:t>ve izleyen fıkralar buna göre teselsül ettirilmiş</w:t>
                  </w:r>
                  <w:r w:rsidR="009956D2" w:rsidRPr="001438D2">
                    <w:rPr>
                      <w:rFonts w:ascii="Times New Roman" w:hAnsi="Times New Roman" w:cs="Times New Roman"/>
                      <w:sz w:val="24"/>
                      <w:szCs w:val="24"/>
                    </w:rPr>
                    <w:t xml:space="preserve">, </w:t>
                  </w:r>
                  <w:r w:rsidR="00E9603F" w:rsidRPr="001438D2">
                    <w:rPr>
                      <w:rFonts w:ascii="Times New Roman" w:hAnsi="Times New Roman" w:cs="Times New Roman"/>
                      <w:sz w:val="24"/>
                      <w:szCs w:val="24"/>
                    </w:rPr>
                    <w:t xml:space="preserve">mevcut on birinci fıkranın ilk cümlesi aşağıdaki şekilde değiştirilmiş, </w:t>
                  </w:r>
                  <w:r w:rsidR="00497C7F" w:rsidRPr="001438D2">
                    <w:rPr>
                      <w:rFonts w:ascii="Times New Roman" w:hAnsi="Times New Roman" w:cs="Times New Roman"/>
                      <w:sz w:val="24"/>
                      <w:szCs w:val="24"/>
                    </w:rPr>
                    <w:t xml:space="preserve">mevcut on beşinci fıkra aşağıdaki şekilde değiştirilmiş, </w:t>
                  </w:r>
                  <w:r w:rsidR="00E16AA1" w:rsidRPr="001438D2">
                    <w:rPr>
                      <w:rFonts w:ascii="Times New Roman" w:hAnsi="Times New Roman" w:cs="Times New Roman"/>
                      <w:sz w:val="24"/>
                      <w:szCs w:val="24"/>
                    </w:rPr>
                    <w:t xml:space="preserve">maddeye aşağıdaki on yedinci fıkra eklenmiş, </w:t>
                  </w:r>
                  <w:r w:rsidR="006B5A28" w:rsidRPr="001438D2">
                    <w:rPr>
                      <w:rFonts w:ascii="Times New Roman" w:hAnsi="Times New Roman" w:cs="Times New Roman"/>
                      <w:sz w:val="24"/>
                      <w:szCs w:val="24"/>
                    </w:rPr>
                    <w:t xml:space="preserve">madde başlığı dahil olmak üzere </w:t>
                  </w:r>
                  <w:r w:rsidR="009956D2" w:rsidRPr="001438D2">
                    <w:rPr>
                      <w:rFonts w:ascii="Times New Roman" w:hAnsi="Times New Roman" w:cs="Times New Roman"/>
                      <w:sz w:val="24"/>
                      <w:szCs w:val="24"/>
                    </w:rPr>
                    <w:t>maddede düzenlenen tüm “staj” ibareleri “görev</w:t>
                  </w:r>
                  <w:r w:rsidR="00166587" w:rsidRPr="001438D2">
                    <w:rPr>
                      <w:rFonts w:ascii="Times New Roman" w:hAnsi="Times New Roman" w:cs="Times New Roman"/>
                      <w:sz w:val="24"/>
                      <w:szCs w:val="24"/>
                    </w:rPr>
                    <w:t xml:space="preserve"> </w:t>
                  </w:r>
                  <w:r w:rsidR="009956D2" w:rsidRPr="001438D2">
                    <w:rPr>
                      <w:rFonts w:ascii="Times New Roman" w:hAnsi="Times New Roman" w:cs="Times New Roman"/>
                      <w:sz w:val="24"/>
                      <w:szCs w:val="24"/>
                    </w:rPr>
                    <w:t>başı eğitimi”</w:t>
                  </w:r>
                  <w:r w:rsidR="00F0178A" w:rsidRPr="001438D2">
                    <w:rPr>
                      <w:rFonts w:ascii="Times New Roman" w:hAnsi="Times New Roman" w:cs="Times New Roman"/>
                      <w:sz w:val="24"/>
                      <w:szCs w:val="24"/>
                    </w:rPr>
                    <w:t>,</w:t>
                  </w:r>
                  <w:r w:rsidR="009956D2" w:rsidRPr="001438D2">
                    <w:rPr>
                      <w:rFonts w:ascii="Times New Roman" w:hAnsi="Times New Roman" w:cs="Times New Roman"/>
                      <w:sz w:val="24"/>
                      <w:szCs w:val="24"/>
                    </w:rPr>
                    <w:t xml:space="preserve"> tüm “stajyer” ibareleri “aday” olarak değiştirilmiş, </w:t>
                  </w:r>
                  <w:r w:rsidR="00153CEB" w:rsidRPr="001438D2">
                    <w:rPr>
                      <w:rFonts w:ascii="Times New Roman" w:hAnsi="Times New Roman" w:cs="Times New Roman"/>
                      <w:sz w:val="24"/>
                      <w:szCs w:val="24"/>
                    </w:rPr>
                    <w:t>on altıncı maddesinde düzenlenen “St</w:t>
                  </w:r>
                  <w:r w:rsidR="00166587" w:rsidRPr="001438D2">
                    <w:rPr>
                      <w:rFonts w:ascii="Times New Roman" w:hAnsi="Times New Roman" w:cs="Times New Roman"/>
                      <w:sz w:val="24"/>
                      <w:szCs w:val="24"/>
                    </w:rPr>
                    <w:t>a</w:t>
                  </w:r>
                  <w:r w:rsidR="00153CEB" w:rsidRPr="001438D2">
                    <w:rPr>
                      <w:rFonts w:ascii="Times New Roman" w:hAnsi="Times New Roman" w:cs="Times New Roman"/>
                      <w:sz w:val="24"/>
                      <w:szCs w:val="24"/>
                    </w:rPr>
                    <w:t>j ve” ibaresi yürürlükten kaldırılmıştır.</w:t>
                  </w:r>
                </w:p>
                <w:p w:rsidR="00E16AA1" w:rsidRDefault="00153CEB" w:rsidP="00E16AA1">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lastRenderedPageBreak/>
                    <w:t xml:space="preserve"> </w:t>
                  </w:r>
                  <w:r w:rsidR="00A17A8A" w:rsidRPr="001438D2">
                    <w:rPr>
                      <w:rFonts w:ascii="Times New Roman" w:hAnsi="Times New Roman" w:cs="Times New Roman"/>
                      <w:sz w:val="24"/>
                      <w:szCs w:val="24"/>
                    </w:rPr>
                    <w:t xml:space="preserve">“ </w:t>
                  </w:r>
                  <w:r w:rsidR="002F435A" w:rsidRPr="001438D2">
                    <w:rPr>
                      <w:rFonts w:ascii="Times New Roman" w:hAnsi="Times New Roman" w:cs="Times New Roman"/>
                      <w:sz w:val="24"/>
                      <w:szCs w:val="24"/>
                    </w:rPr>
                    <w:t xml:space="preserve">(3) </w:t>
                  </w:r>
                  <w:r w:rsidR="00E16AA1" w:rsidRPr="001438D2">
                    <w:rPr>
                      <w:rFonts w:ascii="Times New Roman" w:hAnsi="Times New Roman" w:cs="Times New Roman"/>
                      <w:sz w:val="24"/>
                      <w:szCs w:val="24"/>
                    </w:rPr>
                    <w:t>Başarı sıralamasında, yazılı ve sözlü sınavın aritmetik ortalaması esas alınır. Başarılı olan adaylar, içeriği ve süresi İdare tarafından belirlenen Temel Kılavuz Kaptanlık eğitimini İdare tarafından yetkilendirilmiş eğitim kurumlarında veya Ulusal Deniz Emniyeti Merkezinde almalarını müteakip İdarenin belirleyeceği hizmet sahalarında İdare tarafından kılavuz kaptan görev başı eğitimine başlatılır. Kılavuzluk teşkilatları İdarenin bildirdiği kılavuz kaptan adaylarını en geç otuz gün içinde görev başı eğitimine başlatmakla, kılavuz kaptan adayları da en geç otuz gün içinde görev başı eğitimine başlamakla yükümlüdür. Bu süre içerisinde görev başı eğitimine başlamayan aday</w:t>
                  </w:r>
                  <w:r w:rsidR="00B71112" w:rsidRPr="001438D2">
                    <w:rPr>
                      <w:rFonts w:ascii="Times New Roman" w:hAnsi="Times New Roman" w:cs="Times New Roman"/>
                      <w:sz w:val="24"/>
                      <w:szCs w:val="24"/>
                    </w:rPr>
                    <w:t>,</w:t>
                  </w:r>
                  <w:r w:rsidR="00E16AA1" w:rsidRPr="001438D2">
                    <w:rPr>
                      <w:rFonts w:ascii="Times New Roman" w:hAnsi="Times New Roman" w:cs="Times New Roman"/>
                      <w:sz w:val="24"/>
                      <w:szCs w:val="24"/>
                    </w:rPr>
                    <w:t xml:space="preserve"> kılavuz kaptan olma hakkını kaybeder.</w:t>
                  </w:r>
                  <w:r w:rsidR="00B71112" w:rsidRPr="001438D2">
                    <w:rPr>
                      <w:rFonts w:ascii="Times New Roman" w:hAnsi="Times New Roman" w:cs="Times New Roman"/>
                      <w:sz w:val="24"/>
                      <w:szCs w:val="24"/>
                    </w:rPr>
                    <w:t xml:space="preserve"> </w:t>
                  </w:r>
                  <w:r w:rsidR="00E16AA1" w:rsidRPr="001438D2">
                    <w:rPr>
                      <w:rFonts w:ascii="Times New Roman" w:hAnsi="Times New Roman" w:cs="Times New Roman"/>
                      <w:sz w:val="24"/>
                      <w:szCs w:val="24"/>
                    </w:rPr>
                    <w:t>Görev başı eğitimine başladığı tarih ile görev başı eğitimi sonrası adaya ilişkin görüşler, kılavuzluk teşkilatı tarafından ilgili liman başkanlığına bildirilir.”</w:t>
                  </w:r>
                </w:p>
                <w:p w:rsidR="0099248E" w:rsidRPr="001438D2" w:rsidRDefault="0099248E" w:rsidP="00E16AA1">
                  <w:pPr>
                    <w:spacing w:after="0" w:line="240" w:lineRule="auto"/>
                    <w:ind w:firstLine="567"/>
                    <w:jc w:val="both"/>
                    <w:rPr>
                      <w:rFonts w:ascii="Times New Roman" w:hAnsi="Times New Roman" w:cs="Times New Roman"/>
                      <w:sz w:val="24"/>
                      <w:szCs w:val="24"/>
                    </w:rPr>
                  </w:pPr>
                </w:p>
                <w:p w:rsidR="00E16AA1" w:rsidRDefault="00E16AA1" w:rsidP="00E16AA1">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 xml:space="preserve">“(4) İlk defa kılavuz kaptan yeterliği alacak adaylar otuz gemiden az olmamak üzere en az üç ay </w:t>
                  </w:r>
                  <w:r w:rsidRPr="001438D2">
                    <w:rPr>
                      <w:rFonts w:ascii="Times New Roman" w:eastAsia="Times New Roman" w:hAnsi="Times New Roman" w:cs="Times New Roman"/>
                      <w:sz w:val="24"/>
                      <w:szCs w:val="24"/>
                    </w:rPr>
                    <w:t>görev başı eğitimini</w:t>
                  </w:r>
                  <w:r w:rsidRPr="001438D2">
                    <w:rPr>
                      <w:rFonts w:ascii="Times New Roman" w:hAnsi="Times New Roman" w:cs="Times New Roman"/>
                      <w:sz w:val="24"/>
                      <w:szCs w:val="24"/>
                    </w:rPr>
                    <w:t xml:space="preserve"> İdarenin belirlediği kılavuzluk teşkilatında, gece ve gündüz dengeli olacak şekilde, farklı büyüklük ve cinsteki gemilerde fasılasız olarak yapmak zorundadır. Görev başı eğitimini</w:t>
                  </w:r>
                  <w:r w:rsidR="00AE3DFA" w:rsidRPr="001438D2">
                    <w:rPr>
                      <w:rFonts w:ascii="Times New Roman" w:hAnsi="Times New Roman" w:cs="Times New Roman"/>
                      <w:sz w:val="24"/>
                      <w:szCs w:val="24"/>
                    </w:rPr>
                    <w:t>n</w:t>
                  </w:r>
                  <w:r w:rsidRPr="001438D2">
                    <w:rPr>
                      <w:rFonts w:ascii="Times New Roman" w:hAnsi="Times New Roman" w:cs="Times New Roman"/>
                      <w:sz w:val="24"/>
                      <w:szCs w:val="24"/>
                    </w:rPr>
                    <w:t xml:space="preserve"> tamamlamasına engel teşkil edebilecek nitelikte olan hastalık, tutukluluk, doğal afet gibi mücbir sebeplerin varlığı halinde, kılavuz kaptan adayının du</w:t>
                  </w:r>
                  <w:r w:rsidR="00383936" w:rsidRPr="001438D2">
                    <w:rPr>
                      <w:rFonts w:ascii="Times New Roman" w:hAnsi="Times New Roman" w:cs="Times New Roman"/>
                      <w:sz w:val="24"/>
                      <w:szCs w:val="24"/>
                    </w:rPr>
                    <w:t>rumu İdare tarafından değerlendirilir</w:t>
                  </w:r>
                  <w:r w:rsidRPr="001438D2">
                    <w:rPr>
                      <w:rFonts w:ascii="Times New Roman" w:hAnsi="Times New Roman" w:cs="Times New Roman"/>
                      <w:sz w:val="24"/>
                      <w:szCs w:val="24"/>
                    </w:rPr>
                    <w:t>.”</w:t>
                  </w:r>
                </w:p>
                <w:p w:rsidR="0099248E" w:rsidRPr="001438D2" w:rsidRDefault="0099248E" w:rsidP="00E16AA1">
                  <w:pPr>
                    <w:spacing w:after="0" w:line="240" w:lineRule="auto"/>
                    <w:ind w:firstLine="567"/>
                    <w:jc w:val="both"/>
                    <w:rPr>
                      <w:rFonts w:ascii="Times New Roman" w:hAnsi="Times New Roman" w:cs="Times New Roman"/>
                      <w:sz w:val="24"/>
                      <w:szCs w:val="24"/>
                    </w:rPr>
                  </w:pPr>
                </w:p>
                <w:p w:rsidR="002910F5" w:rsidRPr="001438D2" w:rsidRDefault="001E6D74" w:rsidP="00D25D29">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 xml:space="preserve"> “(7) </w:t>
                  </w:r>
                  <w:r w:rsidR="003B272A" w:rsidRPr="001438D2">
                    <w:rPr>
                      <w:rFonts w:ascii="Times New Roman" w:eastAsia="Times New Roman" w:hAnsi="Times New Roman" w:cs="Times New Roman"/>
                      <w:bCs/>
                      <w:sz w:val="24"/>
                      <w:szCs w:val="24"/>
                    </w:rPr>
                    <w:t xml:space="preserve">Kılavuz kaptan yeterlik belgesini haiz kişiler, farklı hizmet sahaları için kılavuz kaptan yeterlik belgesi talebinde bulunabilir. Bu kişiler bu maddede </w:t>
                  </w:r>
                  <w:r w:rsidR="003B272A" w:rsidRPr="001438D2">
                    <w:rPr>
                      <w:rFonts w:ascii="Times New Roman" w:hAnsi="Times New Roman" w:cs="Times New Roman"/>
                      <w:sz w:val="24"/>
                      <w:szCs w:val="24"/>
                    </w:rPr>
                    <w:t>belirtilen esaslar doğrultusunda ilave hizmet sahalarında on gemiyi en az on beş gün içinde kılavuzladıklarında görev başı eğitimini tamamlar.”</w:t>
                  </w:r>
                </w:p>
                <w:p w:rsidR="00E9603F" w:rsidRPr="001438D2" w:rsidRDefault="00E9603F" w:rsidP="00D25D29">
                  <w:pPr>
                    <w:spacing w:after="0" w:line="240" w:lineRule="auto"/>
                    <w:ind w:firstLine="567"/>
                    <w:jc w:val="both"/>
                    <w:rPr>
                      <w:rFonts w:ascii="Times New Roman" w:hAnsi="Times New Roman" w:cs="Times New Roman"/>
                      <w:sz w:val="24"/>
                      <w:szCs w:val="24"/>
                    </w:rPr>
                  </w:pPr>
                </w:p>
                <w:p w:rsidR="00E9603F" w:rsidRPr="001438D2" w:rsidRDefault="00E9603F" w:rsidP="00D25D29">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“Bir bölgede; yetkilendirilmiş kılavuz kaptan yok ise veya bulunamaz ise, o bölgede görev başı eğitimini yapacak kılavuz kaptanlar daha önce başka bir bölgede kılavuz kaptan olarak çalışmış olmak kaydıyla görev başı eğitimi ile birlikte kılavuzluk hizmeti verebilirler.”</w:t>
                  </w:r>
                </w:p>
                <w:p w:rsidR="00E9603F" w:rsidRPr="001438D2" w:rsidRDefault="00E9603F" w:rsidP="00D25D29">
                  <w:pPr>
                    <w:spacing w:after="0" w:line="240" w:lineRule="auto"/>
                    <w:ind w:firstLine="567"/>
                    <w:jc w:val="both"/>
                    <w:rPr>
                      <w:rFonts w:ascii="Times New Roman" w:hAnsi="Times New Roman" w:cs="Times New Roman"/>
                      <w:sz w:val="24"/>
                      <w:szCs w:val="24"/>
                    </w:rPr>
                  </w:pPr>
                </w:p>
                <w:p w:rsidR="00903A2D" w:rsidRPr="001438D2" w:rsidRDefault="00903A2D" w:rsidP="00903A2D">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“(15) MARPOL EK-1 lahika 1’de yer alan petrol ve petrol ürünleri, IBC kod Bölüm 17 ve IGC Kod Bölüm 19 kapsamındaki tehlikeli madde</w:t>
                  </w:r>
                  <w:r w:rsidR="00705FB3" w:rsidRPr="001438D2">
                    <w:rPr>
                      <w:rFonts w:ascii="Times New Roman" w:hAnsi="Times New Roman" w:cs="Times New Roman"/>
                      <w:sz w:val="24"/>
                      <w:szCs w:val="24"/>
                    </w:rPr>
                    <w:t>leri</w:t>
                  </w:r>
                  <w:r w:rsidRPr="001438D2">
                    <w:rPr>
                      <w:rFonts w:ascii="Times New Roman" w:hAnsi="Times New Roman" w:cs="Times New Roman"/>
                      <w:sz w:val="24"/>
                      <w:szCs w:val="24"/>
                    </w:rPr>
                    <w:t xml:space="preserve"> </w:t>
                  </w:r>
                  <w:proofErr w:type="spellStart"/>
                  <w:r w:rsidRPr="001438D2">
                    <w:rPr>
                      <w:rFonts w:ascii="Times New Roman" w:hAnsi="Times New Roman" w:cs="Times New Roman"/>
                      <w:sz w:val="24"/>
                      <w:szCs w:val="24"/>
                    </w:rPr>
                    <w:t>elleçleyen</w:t>
                  </w:r>
                  <w:proofErr w:type="spellEnd"/>
                  <w:r w:rsidRPr="001438D2">
                    <w:rPr>
                      <w:rFonts w:ascii="Times New Roman" w:hAnsi="Times New Roman" w:cs="Times New Roman"/>
                      <w:sz w:val="24"/>
                      <w:szCs w:val="24"/>
                    </w:rPr>
                    <w:t xml:space="preserve"> limanlar ve terminallerdeki kılavuzluk bölgelerinde bu süreler ve sayılar yüzde otuzdan az olmamak kaydıyla artırılarak uygulanır.</w:t>
                  </w:r>
                </w:p>
                <w:p w:rsidR="00E9603F" w:rsidRPr="001438D2" w:rsidRDefault="00E9603F" w:rsidP="00903A2D">
                  <w:pPr>
                    <w:spacing w:after="0" w:line="240" w:lineRule="auto"/>
                    <w:ind w:firstLine="567"/>
                    <w:jc w:val="both"/>
                    <w:rPr>
                      <w:rFonts w:ascii="Times New Roman" w:hAnsi="Times New Roman" w:cs="Times New Roman"/>
                      <w:sz w:val="24"/>
                      <w:szCs w:val="24"/>
                    </w:rPr>
                  </w:pPr>
                </w:p>
                <w:p w:rsidR="009E0804" w:rsidRPr="001438D2" w:rsidRDefault="0056730E" w:rsidP="009E0804">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w:t>
                  </w:r>
                  <w:r w:rsidR="009E0804" w:rsidRPr="001438D2">
                    <w:rPr>
                      <w:rFonts w:ascii="Times New Roman" w:hAnsi="Times New Roman" w:cs="Times New Roman"/>
                      <w:sz w:val="24"/>
                      <w:szCs w:val="24"/>
                    </w:rPr>
                    <w:t>(17) Kıyı Emniyeti Genel Müdürlüğü bünyesinde çalışan kılavuz kaptanlar, İdarenin uygun gördüğü durumlarda bu maddede belirtilen görev başı eğitim şartı</w:t>
                  </w:r>
                  <w:r w:rsidR="00E9603F" w:rsidRPr="001438D2">
                    <w:rPr>
                      <w:rFonts w:ascii="Times New Roman" w:hAnsi="Times New Roman" w:cs="Times New Roman"/>
                      <w:sz w:val="24"/>
                      <w:szCs w:val="24"/>
                    </w:rPr>
                    <w:t xml:space="preserve">na gerek kalmadan herhangi bir </w:t>
                  </w:r>
                  <w:r w:rsidR="009E0804" w:rsidRPr="001438D2">
                    <w:rPr>
                      <w:rFonts w:ascii="Times New Roman" w:hAnsi="Times New Roman" w:cs="Times New Roman"/>
                      <w:sz w:val="24"/>
                      <w:szCs w:val="24"/>
                    </w:rPr>
                    <w:t>kıyı tesisinde görevlendirilebilir.</w:t>
                  </w:r>
                  <w:r w:rsidRPr="001438D2">
                    <w:rPr>
                      <w:rFonts w:ascii="Times New Roman" w:hAnsi="Times New Roman" w:cs="Times New Roman"/>
                      <w:sz w:val="24"/>
                      <w:szCs w:val="24"/>
                    </w:rPr>
                    <w:t>”</w:t>
                  </w:r>
                </w:p>
                <w:p w:rsidR="00903A2D" w:rsidRPr="001438D2" w:rsidRDefault="00903A2D" w:rsidP="00D25D29">
                  <w:pPr>
                    <w:spacing w:after="0" w:line="240" w:lineRule="auto"/>
                    <w:ind w:firstLine="567"/>
                    <w:jc w:val="both"/>
                    <w:rPr>
                      <w:rFonts w:ascii="Times New Roman" w:hAnsi="Times New Roman" w:cs="Times New Roman"/>
                      <w:sz w:val="24"/>
                      <w:szCs w:val="24"/>
                    </w:rPr>
                  </w:pPr>
                </w:p>
                <w:p w:rsidR="002910F5" w:rsidRPr="001438D2" w:rsidRDefault="00181269" w:rsidP="002910F5">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b/>
                      <w:sz w:val="24"/>
                      <w:szCs w:val="24"/>
                    </w:rPr>
                    <w:t xml:space="preserve">MADDE </w:t>
                  </w:r>
                  <w:r w:rsidR="00D25D29" w:rsidRPr="001438D2">
                    <w:rPr>
                      <w:rFonts w:ascii="Times New Roman" w:hAnsi="Times New Roman" w:cs="Times New Roman"/>
                      <w:b/>
                      <w:sz w:val="24"/>
                      <w:szCs w:val="24"/>
                    </w:rPr>
                    <w:t>2</w:t>
                  </w:r>
                  <w:r w:rsidR="00343FEC" w:rsidRPr="001438D2">
                    <w:rPr>
                      <w:rFonts w:ascii="Times New Roman" w:hAnsi="Times New Roman" w:cs="Times New Roman"/>
                      <w:b/>
                      <w:sz w:val="24"/>
                      <w:szCs w:val="24"/>
                    </w:rPr>
                    <w:t>8</w:t>
                  </w:r>
                  <w:r w:rsidR="00D25D29" w:rsidRPr="001438D2">
                    <w:rPr>
                      <w:rFonts w:ascii="Times New Roman" w:hAnsi="Times New Roman" w:cs="Times New Roman"/>
                      <w:b/>
                      <w:sz w:val="24"/>
                      <w:szCs w:val="24"/>
                    </w:rPr>
                    <w:t xml:space="preserve"> </w:t>
                  </w:r>
                  <w:r w:rsidR="00920B67" w:rsidRPr="001438D2">
                    <w:rPr>
                      <w:rFonts w:ascii="Times New Roman" w:hAnsi="Times New Roman" w:cs="Times New Roman"/>
                      <w:b/>
                      <w:sz w:val="24"/>
                      <w:szCs w:val="24"/>
                    </w:rPr>
                    <w:t xml:space="preserve">– </w:t>
                  </w:r>
                  <w:r w:rsidR="002910F5" w:rsidRPr="001438D2">
                    <w:rPr>
                      <w:rFonts w:ascii="Times New Roman" w:hAnsi="Times New Roman" w:cs="Times New Roman"/>
                      <w:sz w:val="24"/>
                      <w:szCs w:val="24"/>
                    </w:rPr>
                    <w:t>Aynı Yönetmeliğin 71 inci maddesi aşağıdaki şekilde değiştirilmiştir.</w:t>
                  </w:r>
                </w:p>
                <w:p w:rsidR="002910F5" w:rsidRPr="001438D2" w:rsidRDefault="002910F5" w:rsidP="00A93F6A">
                  <w:pPr>
                    <w:spacing w:after="0" w:line="240" w:lineRule="auto"/>
                    <w:ind w:firstLine="567"/>
                    <w:jc w:val="both"/>
                    <w:rPr>
                      <w:rFonts w:ascii="Times New Roman" w:eastAsia="Times New Roman" w:hAnsi="Times New Roman" w:cs="Times New Roman"/>
                      <w:bCs/>
                      <w:sz w:val="24"/>
                      <w:szCs w:val="24"/>
                    </w:rPr>
                  </w:pPr>
                </w:p>
                <w:p w:rsidR="00997BB3" w:rsidRPr="001438D2" w:rsidRDefault="002910F5" w:rsidP="006F33D0">
                  <w:pPr>
                    <w:spacing w:after="0" w:line="240" w:lineRule="auto"/>
                    <w:ind w:firstLine="567"/>
                    <w:jc w:val="both"/>
                    <w:rPr>
                      <w:rFonts w:ascii="Times New Roman" w:hAnsi="Times New Roman" w:cs="Times New Roman"/>
                      <w:sz w:val="24"/>
                      <w:szCs w:val="24"/>
                    </w:rPr>
                  </w:pPr>
                  <w:r w:rsidRPr="001438D2">
                    <w:rPr>
                      <w:rFonts w:ascii="Times New Roman" w:eastAsia="Times New Roman" w:hAnsi="Times New Roman" w:cs="Times New Roman"/>
                      <w:bCs/>
                      <w:sz w:val="24"/>
                      <w:szCs w:val="24"/>
                    </w:rPr>
                    <w:t xml:space="preserve"> </w:t>
                  </w:r>
                  <w:r w:rsidRPr="001438D2">
                    <w:rPr>
                      <w:rFonts w:ascii="Times New Roman" w:hAnsi="Times New Roman" w:cs="Times New Roman"/>
                      <w:sz w:val="24"/>
                      <w:szCs w:val="24"/>
                    </w:rPr>
                    <w:t>“MADDE 71 – </w:t>
                  </w:r>
                  <w:r w:rsidR="00997BB3" w:rsidRPr="001438D2">
                    <w:rPr>
                      <w:rFonts w:ascii="Times New Roman" w:hAnsi="Times New Roman" w:cs="Times New Roman"/>
                      <w:sz w:val="24"/>
                      <w:szCs w:val="24"/>
                    </w:rPr>
                    <w:t xml:space="preserve">(1) Bir kılavuzluk teşkilatında görevli kılavuz kaptanların en az iki yılda bir defa düzenlenecek olan yenileme eğitimine katılmaları zorunludur. İdarece kabul edilen ve resmi belgeye dayanan mücbir sebepler dışında herhangi bir sebeple İdare tarafından yetkilendirilmiş eğitim kurumlarında veya Ulusal Deniz Emniyeti Merkezinde düzenlenen yenileme eğitimlerine katılmayan kılavuz kaptanların kılavuz kaptan belgeleri askıya alınır. Kılavuz </w:t>
                  </w:r>
                  <w:r w:rsidR="00997BB3" w:rsidRPr="001438D2">
                    <w:rPr>
                      <w:rFonts w:ascii="Times New Roman" w:hAnsi="Times New Roman" w:cs="Times New Roman"/>
                      <w:sz w:val="24"/>
                      <w:szCs w:val="24"/>
                    </w:rPr>
                    <w:lastRenderedPageBreak/>
                    <w:t>kaptan belgesini yeniden alabilmeleri için yenileme eğitimine katılmaları zorunludur.</w:t>
                  </w:r>
                </w:p>
                <w:p w:rsidR="00997BB3" w:rsidRPr="001438D2" w:rsidRDefault="00997BB3" w:rsidP="006F33D0">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(2) Birden fazla hizmet sahası için kılavuz kaptan yeterlik belgesine haiz kılavuz kaptanların, 5 yıllık süre içerisinde görev yapmadığı tespit edilen hizmet sahalarına ilişkin kılavuz kaptan belgeleri askıya alınır. İlgili hizm</w:t>
                  </w:r>
                  <w:r w:rsidR="0056730E" w:rsidRPr="001438D2">
                    <w:rPr>
                      <w:rFonts w:ascii="Times New Roman" w:hAnsi="Times New Roman" w:cs="Times New Roman"/>
                      <w:sz w:val="24"/>
                      <w:szCs w:val="24"/>
                    </w:rPr>
                    <w:t xml:space="preserve">et sahası için on gemiyi en az </w:t>
                  </w:r>
                  <w:r w:rsidRPr="001438D2">
                    <w:rPr>
                      <w:rFonts w:ascii="Times New Roman" w:hAnsi="Times New Roman" w:cs="Times New Roman"/>
                      <w:sz w:val="24"/>
                      <w:szCs w:val="24"/>
                    </w:rPr>
                    <w:t>on beş gün içerisinde kılavuzlamaları durumunda askı kaldırılır.</w:t>
                  </w:r>
                </w:p>
                <w:p w:rsidR="00997BB3" w:rsidRPr="001438D2" w:rsidRDefault="00997BB3" w:rsidP="006F33D0">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 xml:space="preserve">(3) Bir yıldır kılavuz kaptan olarak çalışıyor olması kaydıyla, kılavuz kaptanların, </w:t>
                  </w:r>
                  <w:proofErr w:type="spellStart"/>
                  <w:r w:rsidRPr="001438D2">
                    <w:rPr>
                      <w:rFonts w:ascii="Times New Roman" w:hAnsi="Times New Roman" w:cs="Times New Roman"/>
                      <w:sz w:val="24"/>
                      <w:szCs w:val="24"/>
                    </w:rPr>
                    <w:t>uzakyol</w:t>
                  </w:r>
                  <w:proofErr w:type="spellEnd"/>
                  <w:r w:rsidRPr="001438D2">
                    <w:rPr>
                      <w:rFonts w:ascii="Times New Roman" w:hAnsi="Times New Roman" w:cs="Times New Roman"/>
                      <w:sz w:val="24"/>
                      <w:szCs w:val="24"/>
                    </w:rPr>
                    <w:t xml:space="preserve"> kaptan yeterlik belgesi ve ilgili </w:t>
                  </w:r>
                  <w:proofErr w:type="spellStart"/>
                  <w:r w:rsidRPr="001438D2">
                    <w:rPr>
                      <w:rFonts w:ascii="Times New Roman" w:hAnsi="Times New Roman" w:cs="Times New Roman"/>
                      <w:sz w:val="24"/>
                      <w:szCs w:val="24"/>
                    </w:rPr>
                    <w:t>gemiadamı</w:t>
                  </w:r>
                  <w:proofErr w:type="spellEnd"/>
                  <w:r w:rsidRPr="001438D2">
                    <w:rPr>
                      <w:rFonts w:ascii="Times New Roman" w:hAnsi="Times New Roman" w:cs="Times New Roman"/>
                      <w:sz w:val="24"/>
                      <w:szCs w:val="24"/>
                    </w:rPr>
                    <w:t xml:space="preserve"> uzmanlık belgeleri süresi bitiminde herhangi bir işleme gerek kalmaksızın yenilenir.</w:t>
                  </w:r>
                </w:p>
                <w:p w:rsidR="00997BB3" w:rsidRPr="001438D2" w:rsidRDefault="00997BB3" w:rsidP="006F33D0">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 xml:space="preserve">(4) Kılavuz kaptanlar iki yılda bir </w:t>
                  </w:r>
                  <w:proofErr w:type="spellStart"/>
                  <w:r w:rsidRPr="001438D2">
                    <w:rPr>
                      <w:rFonts w:ascii="Times New Roman" w:hAnsi="Times New Roman" w:cs="Times New Roman"/>
                      <w:sz w:val="24"/>
                      <w:szCs w:val="24"/>
                    </w:rPr>
                    <w:t>uzakyol</w:t>
                  </w:r>
                  <w:proofErr w:type="spellEnd"/>
                  <w:r w:rsidRPr="001438D2">
                    <w:rPr>
                      <w:rFonts w:ascii="Times New Roman" w:hAnsi="Times New Roman" w:cs="Times New Roman"/>
                      <w:sz w:val="24"/>
                      <w:szCs w:val="24"/>
                    </w:rPr>
                    <w:t xml:space="preserve"> kaptan yeterliği için öngörülen sağlık raporlarını almak zorundadır.</w:t>
                  </w:r>
                </w:p>
                <w:p w:rsidR="00997BB3" w:rsidRPr="001438D2" w:rsidRDefault="00997BB3" w:rsidP="006F33D0">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(5) Herhangi bir kılavuz kaptan yeterliğine sahip olanların belgeleri, aşağıdaki durumlarda İdare tarafından geri alınarak bu durum kütüğe işlenir:</w:t>
                  </w:r>
                </w:p>
                <w:p w:rsidR="00997BB3" w:rsidRPr="001438D2" w:rsidRDefault="00997BB3" w:rsidP="006F33D0">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a) Altmış beş yaşını doldurmak,</w:t>
                  </w:r>
                </w:p>
                <w:p w:rsidR="00997BB3" w:rsidRPr="001438D2" w:rsidRDefault="00997BB3" w:rsidP="006F33D0">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b) Beş yıl aralıksız kılavuz kaptanlık yapmamak,</w:t>
                  </w:r>
                </w:p>
                <w:p w:rsidR="00997BB3" w:rsidRPr="001438D2" w:rsidRDefault="00997BB3" w:rsidP="006F33D0">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c) Kılavuz kaptan olabilmek için gerekli olan sağlık ve adli sicil koşullarını kaybetmek.</w:t>
                  </w:r>
                </w:p>
                <w:p w:rsidR="00997BB3" w:rsidRPr="001438D2" w:rsidRDefault="00680267" w:rsidP="00680267">
                  <w:pPr>
                    <w:spacing w:after="0" w:line="240" w:lineRule="auto"/>
                    <w:jc w:val="both"/>
                    <w:rPr>
                      <w:rFonts w:ascii="Times New Roman" w:hAnsi="Times New Roman" w:cs="Times New Roman"/>
                      <w:sz w:val="24"/>
                      <w:szCs w:val="24"/>
                    </w:rPr>
                  </w:pPr>
                  <w:r w:rsidRPr="001438D2">
                    <w:rPr>
                      <w:rFonts w:ascii="Times New Roman" w:hAnsi="Times New Roman" w:cs="Times New Roman"/>
                      <w:sz w:val="24"/>
                      <w:szCs w:val="24"/>
                    </w:rPr>
                    <w:t xml:space="preserve">        </w:t>
                  </w:r>
                  <w:r w:rsidR="00997BB3" w:rsidRPr="001438D2">
                    <w:rPr>
                      <w:rFonts w:ascii="Times New Roman" w:hAnsi="Times New Roman" w:cs="Times New Roman"/>
                      <w:sz w:val="24"/>
                      <w:szCs w:val="24"/>
                    </w:rPr>
                    <w:t xml:space="preserve"> (6) </w:t>
                  </w:r>
                  <w:proofErr w:type="spellStart"/>
                  <w:r w:rsidR="00997BB3" w:rsidRPr="001438D2">
                    <w:rPr>
                      <w:rFonts w:ascii="Times New Roman" w:hAnsi="Times New Roman" w:cs="Times New Roman"/>
                      <w:sz w:val="24"/>
                      <w:szCs w:val="24"/>
                    </w:rPr>
                    <w:t>Gemiadamları</w:t>
                  </w:r>
                  <w:proofErr w:type="spellEnd"/>
                  <w:r w:rsidR="00997BB3" w:rsidRPr="001438D2">
                    <w:rPr>
                      <w:rFonts w:ascii="Times New Roman" w:hAnsi="Times New Roman" w:cs="Times New Roman"/>
                      <w:sz w:val="24"/>
                      <w:szCs w:val="24"/>
                    </w:rPr>
                    <w:t xml:space="preserve"> Disiplin Komisyonu kılavuz kaptanlara uygulanacak idari yaptırımlar ile ilgili değerlendirmeyi yaparken, İdare tarafından yürütülecek teknik ve idari tahkikatın sonucunu göz önüne alarak;</w:t>
                  </w:r>
                </w:p>
                <w:p w:rsidR="00997BB3" w:rsidRPr="001438D2" w:rsidRDefault="00997BB3" w:rsidP="006F33D0">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a) Mesleki ilke ve gerekleri ile mesleki etik sorumluluklarına aykırı hareket eden kılavuz kaptanlar için ihtar,</w:t>
                  </w:r>
                </w:p>
                <w:p w:rsidR="00997BB3" w:rsidRPr="001438D2" w:rsidRDefault="00997BB3" w:rsidP="006F33D0">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 xml:space="preserve">b) Kılavuz kaptanlar ile ilgili meri mevzuatlarda belirtilen hususlara aykırı hareket eden kılavuz kaptanların yeterlik belgelerinin 6 aya kadar askıya alınması, </w:t>
                  </w:r>
                </w:p>
                <w:p w:rsidR="00997BB3" w:rsidRPr="001438D2" w:rsidRDefault="00997BB3" w:rsidP="006F33D0">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c) Kılavuzluk hizmeti verdiği gemide gözlemleyebildikleri ve geminin seyir, can, mal ve çevre emniyeti ile ilgili risk oluşturan hususları, seyir cihazları ile ilgili arızaları, deniz kazalarını ve denizde meydana gelebilecek kirlilikle ilgili uygunsuzlukları tespit ettiği anda sözlü ve yirmi dört saat içerisinde yazılı olarak ilgili liman başkanlığına bildirmeyen kılavuz kaptanlar için yeterlik belgelerinin 6 aya kadar askıya alınması,</w:t>
                  </w:r>
                </w:p>
                <w:p w:rsidR="00997BB3" w:rsidRPr="001438D2" w:rsidRDefault="00997BB3" w:rsidP="006F33D0">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ç) İdarenin izni dışında birden fazla yerde görev yaptığı tespit edilen kılavuz kaptanlar için yeterlik belgelerinin iptali</w:t>
                  </w:r>
                </w:p>
                <w:p w:rsidR="00997BB3" w:rsidRPr="001438D2" w:rsidRDefault="00997BB3" w:rsidP="006F33D0">
                  <w:pPr>
                    <w:spacing w:after="0" w:line="240" w:lineRule="auto"/>
                    <w:ind w:firstLine="567"/>
                    <w:jc w:val="both"/>
                    <w:rPr>
                      <w:rFonts w:ascii="Times New Roman" w:hAnsi="Times New Roman" w:cs="Times New Roman"/>
                      <w:sz w:val="24"/>
                      <w:szCs w:val="24"/>
                    </w:rPr>
                  </w:pPr>
                  <w:proofErr w:type="gramStart"/>
                  <w:r w:rsidRPr="001438D2">
                    <w:rPr>
                      <w:rFonts w:ascii="Times New Roman" w:hAnsi="Times New Roman" w:cs="Times New Roman"/>
                      <w:sz w:val="24"/>
                      <w:szCs w:val="24"/>
                    </w:rPr>
                    <w:t>idari</w:t>
                  </w:r>
                  <w:proofErr w:type="gramEnd"/>
                  <w:r w:rsidRPr="001438D2">
                    <w:rPr>
                      <w:rFonts w:ascii="Times New Roman" w:hAnsi="Times New Roman" w:cs="Times New Roman"/>
                      <w:sz w:val="24"/>
                      <w:szCs w:val="24"/>
                    </w:rPr>
                    <w:t xml:space="preserve"> tedbirlerine karar verir. Gerek görülmesi halinde, idari tedbirlere ek olarak yenileme eğitimi alınmasına da karar verilebilir. </w:t>
                  </w:r>
                </w:p>
                <w:p w:rsidR="00997BB3" w:rsidRPr="001438D2" w:rsidRDefault="00997BB3" w:rsidP="006F33D0">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(7) Bu Yönetmeliğin 65 inci maddesinin sekizinci ve dokuzuncu fıkralarında düzenlenen tekerrüre ilişkin hususlar kılavuz kaptanlar için de uygulanır.</w:t>
                  </w:r>
                </w:p>
                <w:p w:rsidR="00997BB3" w:rsidRPr="001438D2" w:rsidRDefault="00997BB3" w:rsidP="00997BB3">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t>(8) Kılavuz kaptanın, kılavuz kaptan olabilme şartlarından en az birini kaybettiğinin İdarece tespit edilmesi durumunda kılavuz kaptanın bu yeterliğine ilişkin tüm belgeleri iptal edilir veya askıya alınır. İptale veya askıya neden olan durumun ortadan kalkması ve ilgilinin başvurması halinde İdare, belgelerin tekrar geri verilmesini değerlendirir.</w:t>
                  </w:r>
                  <w:r w:rsidR="00C85ECF" w:rsidRPr="001438D2">
                    <w:rPr>
                      <w:rFonts w:ascii="Times New Roman" w:hAnsi="Times New Roman" w:cs="Times New Roman"/>
                      <w:sz w:val="24"/>
                      <w:szCs w:val="24"/>
                    </w:rPr>
                    <w:t>”</w:t>
                  </w:r>
                </w:p>
                <w:p w:rsidR="0092507D" w:rsidRPr="001438D2" w:rsidRDefault="0092507D" w:rsidP="00085183">
                  <w:pPr>
                    <w:spacing w:after="0" w:line="240" w:lineRule="atLeast"/>
                    <w:ind w:firstLine="566"/>
                    <w:jc w:val="both"/>
                    <w:rPr>
                      <w:rFonts w:ascii="Times New Roman" w:hAnsi="Times New Roman" w:cs="Times New Roman"/>
                      <w:sz w:val="24"/>
                      <w:szCs w:val="24"/>
                    </w:rPr>
                  </w:pPr>
                </w:p>
                <w:p w:rsidR="00AA0FD0" w:rsidRPr="001438D2" w:rsidRDefault="00AA0FD0" w:rsidP="00AA0FD0">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b/>
                      <w:sz w:val="24"/>
                      <w:szCs w:val="24"/>
                    </w:rPr>
                    <w:t xml:space="preserve">MADDE </w:t>
                  </w:r>
                  <w:r w:rsidR="00C0446D" w:rsidRPr="001438D2">
                    <w:rPr>
                      <w:rFonts w:ascii="Times New Roman" w:hAnsi="Times New Roman" w:cs="Times New Roman"/>
                      <w:b/>
                      <w:sz w:val="24"/>
                      <w:szCs w:val="24"/>
                    </w:rPr>
                    <w:t>29</w:t>
                  </w:r>
                  <w:r w:rsidRPr="001438D2">
                    <w:rPr>
                      <w:rFonts w:ascii="Times New Roman" w:hAnsi="Times New Roman" w:cs="Times New Roman"/>
                      <w:b/>
                      <w:sz w:val="24"/>
                      <w:szCs w:val="24"/>
                    </w:rPr>
                    <w:t xml:space="preserve"> – </w:t>
                  </w:r>
                  <w:r w:rsidRPr="001438D2">
                    <w:rPr>
                      <w:rFonts w:ascii="Times New Roman" w:hAnsi="Times New Roman" w:cs="Times New Roman"/>
                      <w:sz w:val="24"/>
                      <w:szCs w:val="24"/>
                    </w:rPr>
                    <w:t>Aynı Yönetmeliğe aşağıda yer alan 75 inci madde eklenmiştir.</w:t>
                  </w:r>
                </w:p>
                <w:p w:rsidR="00AA0FD0" w:rsidRPr="001438D2" w:rsidRDefault="00AA0FD0" w:rsidP="00085183">
                  <w:pPr>
                    <w:spacing w:after="0" w:line="240" w:lineRule="atLeast"/>
                    <w:ind w:firstLine="566"/>
                    <w:jc w:val="both"/>
                    <w:rPr>
                      <w:rFonts w:ascii="Times New Roman" w:hAnsi="Times New Roman" w:cs="Times New Roman"/>
                      <w:sz w:val="24"/>
                      <w:szCs w:val="24"/>
                    </w:rPr>
                  </w:pPr>
                </w:p>
                <w:p w:rsidR="00063777" w:rsidRPr="001438D2" w:rsidRDefault="002C1457" w:rsidP="00085183">
                  <w:pPr>
                    <w:spacing w:after="0" w:line="240" w:lineRule="atLeast"/>
                    <w:ind w:firstLine="566"/>
                    <w:jc w:val="both"/>
                    <w:rPr>
                      <w:rFonts w:ascii="Times New Roman" w:hAnsi="Times New Roman" w:cs="Times New Roman"/>
                      <w:b/>
                      <w:sz w:val="24"/>
                      <w:szCs w:val="24"/>
                    </w:rPr>
                  </w:pPr>
                  <w:r w:rsidRPr="001438D2">
                    <w:rPr>
                      <w:rFonts w:ascii="Times New Roman" w:hAnsi="Times New Roman" w:cs="Times New Roman"/>
                      <w:b/>
                      <w:sz w:val="24"/>
                      <w:szCs w:val="24"/>
                    </w:rPr>
                    <w:t xml:space="preserve"> Belgelerde sahtecilik</w:t>
                  </w:r>
                </w:p>
                <w:p w:rsidR="00C0446D" w:rsidRPr="001438D2" w:rsidRDefault="00AA0FD0" w:rsidP="00C0446D">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“MADDE 75</w:t>
                  </w:r>
                  <w:r w:rsidRPr="001438D2">
                    <w:rPr>
                      <w:rFonts w:ascii="Times New Roman" w:eastAsia="Times New Roman" w:hAnsi="Times New Roman" w:cs="Times New Roman"/>
                      <w:b/>
                      <w:bCs/>
                      <w:sz w:val="24"/>
                      <w:szCs w:val="24"/>
                    </w:rPr>
                    <w:t xml:space="preserve"> –</w:t>
                  </w:r>
                  <w:r w:rsidRPr="001438D2">
                    <w:rPr>
                      <w:rFonts w:ascii="Times New Roman" w:eastAsia="Times New Roman" w:hAnsi="Times New Roman" w:cs="Times New Roman"/>
                      <w:bCs/>
                      <w:sz w:val="24"/>
                      <w:szCs w:val="24"/>
                    </w:rPr>
                    <w:t> </w:t>
                  </w:r>
                  <w:r w:rsidR="00C0446D" w:rsidRPr="001438D2">
                    <w:rPr>
                      <w:rFonts w:ascii="Times New Roman" w:eastAsia="Times New Roman" w:hAnsi="Times New Roman" w:cs="Times New Roman"/>
                      <w:bCs/>
                      <w:sz w:val="24"/>
                      <w:szCs w:val="24"/>
                    </w:rPr>
                    <w:t xml:space="preserve">(1) Bu Yönetmelikte geçen her türlü </w:t>
                  </w:r>
                  <w:proofErr w:type="spellStart"/>
                  <w:r w:rsidR="00C0446D" w:rsidRPr="001438D2">
                    <w:rPr>
                      <w:rFonts w:ascii="Times New Roman" w:eastAsia="Times New Roman" w:hAnsi="Times New Roman" w:cs="Times New Roman"/>
                      <w:bCs/>
                      <w:sz w:val="24"/>
                      <w:szCs w:val="24"/>
                    </w:rPr>
                    <w:t>gemiadamı</w:t>
                  </w:r>
                  <w:proofErr w:type="spellEnd"/>
                  <w:r w:rsidR="00C0446D" w:rsidRPr="001438D2">
                    <w:rPr>
                      <w:rFonts w:ascii="Times New Roman" w:eastAsia="Times New Roman" w:hAnsi="Times New Roman" w:cs="Times New Roman"/>
                      <w:bCs/>
                      <w:sz w:val="24"/>
                      <w:szCs w:val="24"/>
                    </w:rPr>
                    <w:t xml:space="preserve"> yeterlik belgesi, uzmanlık belgesi, belge kanıtı, </w:t>
                  </w:r>
                  <w:proofErr w:type="spellStart"/>
                  <w:r w:rsidR="00C0446D" w:rsidRPr="001438D2">
                    <w:rPr>
                      <w:rFonts w:ascii="Times New Roman" w:eastAsia="Times New Roman" w:hAnsi="Times New Roman" w:cs="Times New Roman"/>
                      <w:bCs/>
                      <w:sz w:val="24"/>
                      <w:szCs w:val="24"/>
                    </w:rPr>
                    <w:t>gemiadamı</w:t>
                  </w:r>
                  <w:proofErr w:type="spellEnd"/>
                  <w:r w:rsidR="00C0446D" w:rsidRPr="001438D2">
                    <w:rPr>
                      <w:rFonts w:ascii="Times New Roman" w:eastAsia="Times New Roman" w:hAnsi="Times New Roman" w:cs="Times New Roman"/>
                      <w:bCs/>
                      <w:sz w:val="24"/>
                      <w:szCs w:val="24"/>
                    </w:rPr>
                    <w:t xml:space="preserve"> cüzdanı, uygunluk onay belgesi ile </w:t>
                  </w:r>
                  <w:proofErr w:type="spellStart"/>
                  <w:r w:rsidR="00C0446D" w:rsidRPr="001438D2">
                    <w:rPr>
                      <w:rFonts w:ascii="Times New Roman" w:eastAsia="Times New Roman" w:hAnsi="Times New Roman" w:cs="Times New Roman"/>
                      <w:bCs/>
                      <w:sz w:val="24"/>
                      <w:szCs w:val="24"/>
                    </w:rPr>
                    <w:t>gemiadamı</w:t>
                  </w:r>
                  <w:proofErr w:type="spellEnd"/>
                  <w:r w:rsidR="00C0446D" w:rsidRPr="001438D2">
                    <w:rPr>
                      <w:rFonts w:ascii="Times New Roman" w:eastAsia="Times New Roman" w:hAnsi="Times New Roman" w:cs="Times New Roman"/>
                      <w:bCs/>
                      <w:sz w:val="24"/>
                      <w:szCs w:val="24"/>
                    </w:rPr>
                    <w:t xml:space="preserve"> cüzdanına sahip olmak için gerekli deniz hizmet belgesi, eğitim belgesi, sağlık belgesi, adli sicil raporu gibi bilgi ve belgeleri,</w:t>
                  </w:r>
                </w:p>
                <w:p w:rsidR="00C0446D" w:rsidRPr="001438D2" w:rsidRDefault="00C0446D" w:rsidP="00C0446D">
                  <w:pPr>
                    <w:pStyle w:val="ListeParagraf"/>
                    <w:numPr>
                      <w:ilvl w:val="0"/>
                      <w:numId w:val="5"/>
                    </w:numPr>
                    <w:spacing w:after="0" w:line="240" w:lineRule="auto"/>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İdareyi aldatacak şekilde değiştiren,</w:t>
                  </w:r>
                </w:p>
                <w:p w:rsidR="00C0446D" w:rsidRPr="001438D2" w:rsidRDefault="00C0446D" w:rsidP="00C0446D">
                  <w:pPr>
                    <w:pStyle w:val="ListeParagraf"/>
                    <w:numPr>
                      <w:ilvl w:val="0"/>
                      <w:numId w:val="5"/>
                    </w:numPr>
                    <w:spacing w:after="0" w:line="240" w:lineRule="auto"/>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lastRenderedPageBreak/>
                    <w:t>Sahte olarak üreten,</w:t>
                  </w:r>
                </w:p>
                <w:p w:rsidR="00C0446D" w:rsidRPr="001438D2" w:rsidRDefault="00C0446D" w:rsidP="00C0446D">
                  <w:pPr>
                    <w:spacing w:after="0" w:line="240" w:lineRule="auto"/>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c)  Sahte bilgi ve belgeleri İdareye gönderen veya beyan eden,</w:t>
                  </w:r>
                </w:p>
                <w:p w:rsidR="00C0446D" w:rsidRPr="001438D2" w:rsidRDefault="00C0446D" w:rsidP="00C0446D">
                  <w:pPr>
                    <w:spacing w:after="0" w:line="240" w:lineRule="auto"/>
                    <w:ind w:firstLine="567"/>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Türk veya yabancı uyruklu </w:t>
                  </w:r>
                  <w:proofErr w:type="spellStart"/>
                  <w:r w:rsidRPr="001438D2">
                    <w:rPr>
                      <w:rFonts w:ascii="Times New Roman" w:eastAsia="Times New Roman" w:hAnsi="Times New Roman" w:cs="Times New Roman"/>
                      <w:bCs/>
                      <w:sz w:val="24"/>
                      <w:szCs w:val="24"/>
                    </w:rPr>
                    <w:t>gemiadamlarının</w:t>
                  </w:r>
                  <w:proofErr w:type="spellEnd"/>
                  <w:r w:rsidRPr="001438D2">
                    <w:rPr>
                      <w:rFonts w:ascii="Times New Roman" w:eastAsia="Times New Roman" w:hAnsi="Times New Roman" w:cs="Times New Roman"/>
                      <w:bCs/>
                      <w:sz w:val="24"/>
                      <w:szCs w:val="24"/>
                    </w:rPr>
                    <w:t xml:space="preserve"> bu yolla sahip olduğu tüm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belgeleri iptal edilir. Bu şekilde iptal edilen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belgelerinden önce sahip olduğu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belgeleri ile ilgili olarak, bu madde kapsamında işlem yapılması için </w:t>
                  </w:r>
                  <w:proofErr w:type="spellStart"/>
                  <w:r w:rsidRPr="001438D2">
                    <w:rPr>
                      <w:rFonts w:ascii="Times New Roman" w:eastAsia="Times New Roman" w:hAnsi="Times New Roman" w:cs="Times New Roman"/>
                      <w:bCs/>
                      <w:sz w:val="24"/>
                      <w:szCs w:val="24"/>
                    </w:rPr>
                    <w:t>Gemiadamları</w:t>
                  </w:r>
                  <w:proofErr w:type="spellEnd"/>
                  <w:r w:rsidRPr="001438D2">
                    <w:rPr>
                      <w:rFonts w:ascii="Times New Roman" w:eastAsia="Times New Roman" w:hAnsi="Times New Roman" w:cs="Times New Roman"/>
                      <w:bCs/>
                      <w:sz w:val="24"/>
                      <w:szCs w:val="24"/>
                    </w:rPr>
                    <w:t xml:space="preserve"> Disiplin Komisyonuna sevk edilir.  Bu belgelerin yurt dışından temin edilmesi halinde belgelere el konulur ve ilgili idaresine bildirimde bulunulur. Sahte belge taşıyan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İdare veya liman başkanlıkları tarafından ilgili adli ve idari makamlara bildirilir. Mahkeme sonuçlanıncaya kadar İdare tarafından yapılması gereken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işlemleri yapılmaz.   </w:t>
                  </w:r>
                </w:p>
                <w:p w:rsidR="00C0446D" w:rsidRPr="001438D2" w:rsidRDefault="00C0446D" w:rsidP="00C0446D">
                  <w:pPr>
                    <w:jc w:val="both"/>
                    <w:rPr>
                      <w:rFonts w:ascii="Times New Roman" w:eastAsia="Times New Roman" w:hAnsi="Times New Roman" w:cs="Times New Roman"/>
                      <w:bCs/>
                      <w:sz w:val="24"/>
                      <w:szCs w:val="24"/>
                    </w:rPr>
                  </w:pPr>
                  <w:r w:rsidRPr="001438D2">
                    <w:rPr>
                      <w:rFonts w:ascii="Times New Roman" w:eastAsia="Times New Roman" w:hAnsi="Times New Roman" w:cs="Times New Roman"/>
                      <w:bCs/>
                      <w:sz w:val="24"/>
                      <w:szCs w:val="24"/>
                    </w:rPr>
                    <w:t xml:space="preserve">          (2) Yeterlik belgesi veya uzmanlık belgesi düzenlenmesi aşamasında sahte belge ibraz edildiğinin tespit edilmesi durumunda, ilgili adli makamlara bildirimde bulunulur. </w:t>
                  </w:r>
                  <w:proofErr w:type="spellStart"/>
                  <w:r w:rsidRPr="001438D2">
                    <w:rPr>
                      <w:rFonts w:ascii="Times New Roman" w:eastAsia="Times New Roman" w:hAnsi="Times New Roman" w:cs="Times New Roman"/>
                      <w:bCs/>
                      <w:sz w:val="24"/>
                      <w:szCs w:val="24"/>
                    </w:rPr>
                    <w:t>Gemiadamının</w:t>
                  </w:r>
                  <w:proofErr w:type="spellEnd"/>
                  <w:r w:rsidRPr="001438D2">
                    <w:rPr>
                      <w:rFonts w:ascii="Times New Roman" w:eastAsia="Times New Roman" w:hAnsi="Times New Roman" w:cs="Times New Roman"/>
                      <w:bCs/>
                      <w:sz w:val="24"/>
                      <w:szCs w:val="24"/>
                    </w:rPr>
                    <w:t xml:space="preserve"> yeterlik belgesi </w:t>
                  </w:r>
                  <w:proofErr w:type="spellStart"/>
                  <w:r w:rsidRPr="001438D2">
                    <w:rPr>
                      <w:rFonts w:ascii="Times New Roman" w:eastAsia="Times New Roman" w:hAnsi="Times New Roman" w:cs="Times New Roman"/>
                      <w:bCs/>
                      <w:sz w:val="24"/>
                      <w:szCs w:val="24"/>
                    </w:rPr>
                    <w:t>gemiadamı</w:t>
                  </w:r>
                  <w:proofErr w:type="spellEnd"/>
                  <w:r w:rsidRPr="001438D2">
                    <w:rPr>
                      <w:rFonts w:ascii="Times New Roman" w:eastAsia="Times New Roman" w:hAnsi="Times New Roman" w:cs="Times New Roman"/>
                      <w:bCs/>
                      <w:sz w:val="24"/>
                      <w:szCs w:val="24"/>
                    </w:rPr>
                    <w:t xml:space="preserve"> hakkındaki kovuşturma sonuçlanıncaya kadar askıya alınır.</w:t>
                  </w:r>
                </w:p>
                <w:p w:rsidR="00841160" w:rsidRPr="001438D2" w:rsidRDefault="00841160" w:rsidP="00C0446D">
                  <w:pPr>
                    <w:jc w:val="both"/>
                    <w:rPr>
                      <w:rFonts w:ascii="Times New Roman" w:eastAsia="Times New Roman" w:hAnsi="Times New Roman" w:cs="Times New Roman"/>
                      <w:bCs/>
                      <w:sz w:val="24"/>
                      <w:szCs w:val="24"/>
                    </w:rPr>
                  </w:pPr>
                  <w:r w:rsidRPr="001438D2">
                    <w:rPr>
                      <w:rFonts w:ascii="Times New Roman" w:eastAsia="Times New Roman" w:hAnsi="Times New Roman" w:cs="Times New Roman"/>
                      <w:b/>
                      <w:bCs/>
                      <w:sz w:val="24"/>
                      <w:szCs w:val="24"/>
                    </w:rPr>
                    <w:t xml:space="preserve">         MADDE 30- </w:t>
                  </w:r>
                  <w:r w:rsidRPr="001438D2">
                    <w:rPr>
                      <w:rFonts w:ascii="Times New Roman" w:eastAsia="Times New Roman" w:hAnsi="Times New Roman" w:cs="Times New Roman"/>
                      <w:bCs/>
                      <w:sz w:val="24"/>
                      <w:szCs w:val="24"/>
                    </w:rPr>
                    <w:t xml:space="preserve">Aynı Yönetmeliğin GEÇİCİ MADDE 1, GEÇİCİ MADDE 2, GEÇİCİ MADDE 4, GEÇİCİ MADDE 6 ve GEÇİCİ MADDE 7 maddelerinde düzenlenen “Bu Yönetmeliğin” ibareleri </w:t>
                  </w:r>
                  <w:r w:rsidR="0065269C" w:rsidRPr="001438D2">
                    <w:rPr>
                      <w:rFonts w:ascii="Times New Roman" w:eastAsia="Times New Roman" w:hAnsi="Times New Roman" w:cs="Times New Roman"/>
                      <w:bCs/>
                      <w:sz w:val="24"/>
                      <w:szCs w:val="24"/>
                    </w:rPr>
                    <w:t>“2018 Yönetmeliği” ibaresi olarak değiştirilmiştir.</w:t>
                  </w:r>
                </w:p>
                <w:p w:rsidR="00A17A8A" w:rsidRPr="001438D2" w:rsidRDefault="0078001D" w:rsidP="00A17A8A">
                  <w:pPr>
                    <w:spacing w:after="160"/>
                    <w:jc w:val="both"/>
                    <w:rPr>
                      <w:rFonts w:ascii="Times New Roman" w:hAnsi="Times New Roman" w:cs="Times New Roman"/>
                      <w:b/>
                      <w:sz w:val="24"/>
                      <w:szCs w:val="24"/>
                    </w:rPr>
                  </w:pPr>
                  <w:r w:rsidRPr="001438D2">
                    <w:rPr>
                      <w:rFonts w:ascii="Times New Roman" w:hAnsi="Times New Roman" w:cs="Times New Roman"/>
                      <w:b/>
                      <w:sz w:val="24"/>
                      <w:szCs w:val="24"/>
                    </w:rPr>
                    <w:t xml:space="preserve">        </w:t>
                  </w:r>
                  <w:r w:rsidR="00A17A8A" w:rsidRPr="001438D2">
                    <w:rPr>
                      <w:rFonts w:ascii="Times New Roman" w:hAnsi="Times New Roman" w:cs="Times New Roman"/>
                      <w:b/>
                      <w:sz w:val="24"/>
                      <w:szCs w:val="24"/>
                    </w:rPr>
                    <w:t xml:space="preserve">MADDE </w:t>
                  </w:r>
                  <w:r w:rsidRPr="001438D2">
                    <w:rPr>
                      <w:rFonts w:ascii="Times New Roman" w:hAnsi="Times New Roman" w:cs="Times New Roman"/>
                      <w:b/>
                      <w:sz w:val="24"/>
                      <w:szCs w:val="24"/>
                    </w:rPr>
                    <w:t>31</w:t>
                  </w:r>
                  <w:r w:rsidR="00920B67" w:rsidRPr="001438D2">
                    <w:rPr>
                      <w:rFonts w:ascii="Times New Roman" w:hAnsi="Times New Roman" w:cs="Times New Roman"/>
                      <w:b/>
                      <w:sz w:val="24"/>
                      <w:szCs w:val="24"/>
                    </w:rPr>
                    <w:t xml:space="preserve"> – </w:t>
                  </w:r>
                  <w:r w:rsidR="00A17A8A" w:rsidRPr="001438D2">
                    <w:rPr>
                      <w:rFonts w:ascii="Times New Roman" w:hAnsi="Times New Roman" w:cs="Times New Roman"/>
                      <w:sz w:val="24"/>
                      <w:szCs w:val="24"/>
                    </w:rPr>
                    <w:t>Bu Yönetmelik yayımı tarihinde yürürlüğe girer.</w:t>
                  </w:r>
                </w:p>
                <w:p w:rsidR="00863A62" w:rsidRPr="001438D2" w:rsidRDefault="0078001D" w:rsidP="0079442A">
                  <w:pPr>
                    <w:spacing w:after="0" w:line="240" w:lineRule="atLeast"/>
                    <w:jc w:val="both"/>
                    <w:rPr>
                      <w:rFonts w:ascii="Times New Roman" w:eastAsia="Times New Roman" w:hAnsi="Times New Roman" w:cs="Times New Roman"/>
                      <w:b/>
                      <w:sz w:val="24"/>
                      <w:szCs w:val="24"/>
                    </w:rPr>
                  </w:pPr>
                  <w:r w:rsidRPr="001438D2">
                    <w:rPr>
                      <w:rFonts w:ascii="Times New Roman" w:eastAsia="Times New Roman" w:hAnsi="Times New Roman" w:cs="Times New Roman"/>
                      <w:b/>
                      <w:sz w:val="24"/>
                      <w:szCs w:val="24"/>
                    </w:rPr>
                    <w:t xml:space="preserve">        </w:t>
                  </w:r>
                  <w:r w:rsidR="00A17A8A" w:rsidRPr="001438D2">
                    <w:rPr>
                      <w:rFonts w:ascii="Times New Roman" w:eastAsia="Times New Roman" w:hAnsi="Times New Roman" w:cs="Times New Roman"/>
                      <w:b/>
                      <w:sz w:val="24"/>
                      <w:szCs w:val="24"/>
                    </w:rPr>
                    <w:t xml:space="preserve">MADDE </w:t>
                  </w:r>
                  <w:r w:rsidRPr="001438D2">
                    <w:rPr>
                      <w:rFonts w:ascii="Times New Roman" w:eastAsia="Times New Roman" w:hAnsi="Times New Roman" w:cs="Times New Roman"/>
                      <w:b/>
                      <w:sz w:val="24"/>
                      <w:szCs w:val="24"/>
                    </w:rPr>
                    <w:t>32</w:t>
                  </w:r>
                  <w:r w:rsidR="00920B67" w:rsidRPr="001438D2">
                    <w:rPr>
                      <w:rFonts w:ascii="Times New Roman" w:eastAsia="Times New Roman" w:hAnsi="Times New Roman" w:cs="Times New Roman"/>
                      <w:b/>
                      <w:sz w:val="24"/>
                      <w:szCs w:val="24"/>
                    </w:rPr>
                    <w:t xml:space="preserve"> – </w:t>
                  </w:r>
                  <w:r w:rsidR="00A17A8A" w:rsidRPr="001438D2">
                    <w:rPr>
                      <w:rFonts w:ascii="Times New Roman" w:eastAsia="Times New Roman" w:hAnsi="Times New Roman" w:cs="Times New Roman"/>
                      <w:sz w:val="24"/>
                      <w:szCs w:val="24"/>
                    </w:rPr>
                    <w:t>Bu Yönetmelik hükümlerini Ulaştırma</w:t>
                  </w:r>
                  <w:r w:rsidR="003153E4" w:rsidRPr="001438D2">
                    <w:rPr>
                      <w:rFonts w:ascii="Times New Roman" w:eastAsia="Times New Roman" w:hAnsi="Times New Roman" w:cs="Times New Roman"/>
                      <w:sz w:val="24"/>
                      <w:szCs w:val="24"/>
                    </w:rPr>
                    <w:t xml:space="preserve"> ve Altyapı </w:t>
                  </w:r>
                  <w:r w:rsidR="00A17A8A" w:rsidRPr="001438D2">
                    <w:rPr>
                      <w:rFonts w:ascii="Times New Roman" w:eastAsia="Times New Roman" w:hAnsi="Times New Roman" w:cs="Times New Roman"/>
                      <w:sz w:val="24"/>
                      <w:szCs w:val="24"/>
                    </w:rPr>
                    <w:t>Bakanı yürütür.</w:t>
                  </w:r>
                </w:p>
              </w:tc>
            </w:tr>
            <w:tr w:rsidR="001438D2" w:rsidRPr="001438D2" w:rsidTr="006B5B9A">
              <w:trPr>
                <w:trHeight w:val="480"/>
                <w:jc w:val="center"/>
              </w:trPr>
              <w:tc>
                <w:tcPr>
                  <w:tcW w:w="8077" w:type="dxa"/>
                  <w:tcMar>
                    <w:top w:w="0" w:type="dxa"/>
                    <w:left w:w="108" w:type="dxa"/>
                    <w:bottom w:w="0" w:type="dxa"/>
                    <w:right w:w="108" w:type="dxa"/>
                  </w:tcMar>
                  <w:vAlign w:val="center"/>
                </w:tcPr>
                <w:p w:rsidR="00493444" w:rsidRPr="001438D2" w:rsidRDefault="00493444">
                  <w:pPr>
                    <w:spacing w:after="0" w:line="240" w:lineRule="auto"/>
                    <w:ind w:firstLine="567"/>
                    <w:jc w:val="both"/>
                    <w:rPr>
                      <w:rFonts w:ascii="Times New Roman" w:hAnsi="Times New Roman" w:cs="Times New Roman"/>
                      <w:b/>
                      <w:bCs/>
                      <w:sz w:val="24"/>
                      <w:szCs w:val="24"/>
                    </w:rPr>
                  </w:pPr>
                </w:p>
              </w:tc>
            </w:tr>
          </w:tbl>
          <w:p w:rsidR="00863A62" w:rsidRPr="001438D2" w:rsidRDefault="00863A62">
            <w:pPr>
              <w:jc w:val="center"/>
              <w:rPr>
                <w:rFonts w:ascii="Times New Roman" w:eastAsia="Times New Roman" w:hAnsi="Times New Roman" w:cs="Times New Roman"/>
                <w:sz w:val="24"/>
                <w:szCs w:val="24"/>
              </w:rPr>
            </w:pPr>
          </w:p>
        </w:tc>
      </w:tr>
    </w:tbl>
    <w:p w:rsidR="002F435A" w:rsidRPr="001438D2" w:rsidRDefault="002F435A">
      <w:pPr>
        <w:spacing w:after="0" w:line="240" w:lineRule="auto"/>
        <w:ind w:firstLine="567"/>
        <w:jc w:val="both"/>
        <w:rPr>
          <w:rFonts w:ascii="Times New Roman" w:hAnsi="Times New Roman" w:cs="Times New Roman"/>
          <w:sz w:val="24"/>
          <w:szCs w:val="24"/>
        </w:rPr>
      </w:pPr>
      <w:r w:rsidRPr="001438D2">
        <w:rPr>
          <w:rFonts w:ascii="Times New Roman" w:hAnsi="Times New Roman" w:cs="Times New Roman"/>
          <w:sz w:val="24"/>
          <w:szCs w:val="24"/>
        </w:rPr>
        <w:lastRenderedPageBreak/>
        <w:t> </w:t>
      </w:r>
    </w:p>
    <w:sectPr w:rsidR="002F435A" w:rsidRPr="001438D2" w:rsidSect="00A43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0DF8"/>
    <w:multiLevelType w:val="hybridMultilevel"/>
    <w:tmpl w:val="B49A0070"/>
    <w:lvl w:ilvl="0" w:tplc="1E8E97D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74A77EF"/>
    <w:multiLevelType w:val="hybridMultilevel"/>
    <w:tmpl w:val="30D85FC2"/>
    <w:lvl w:ilvl="0" w:tplc="FDBE05C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D0E263A"/>
    <w:multiLevelType w:val="hybridMultilevel"/>
    <w:tmpl w:val="E49E14DA"/>
    <w:lvl w:ilvl="0" w:tplc="20468CE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FFE58AD"/>
    <w:multiLevelType w:val="hybridMultilevel"/>
    <w:tmpl w:val="D97E66D4"/>
    <w:lvl w:ilvl="0" w:tplc="49B2A344">
      <w:start w:val="1"/>
      <w:numFmt w:val="lowerLetter"/>
      <w:lvlText w:val="%1)"/>
      <w:lvlJc w:val="left"/>
      <w:pPr>
        <w:ind w:left="1167" w:hanging="360"/>
      </w:pPr>
      <w:rPr>
        <w:rFonts w:hint="default"/>
      </w:rPr>
    </w:lvl>
    <w:lvl w:ilvl="1" w:tplc="041F0019" w:tentative="1">
      <w:start w:val="1"/>
      <w:numFmt w:val="lowerLetter"/>
      <w:lvlText w:val="%2."/>
      <w:lvlJc w:val="left"/>
      <w:pPr>
        <w:ind w:left="1887" w:hanging="360"/>
      </w:pPr>
    </w:lvl>
    <w:lvl w:ilvl="2" w:tplc="041F001B" w:tentative="1">
      <w:start w:val="1"/>
      <w:numFmt w:val="lowerRoman"/>
      <w:lvlText w:val="%3."/>
      <w:lvlJc w:val="right"/>
      <w:pPr>
        <w:ind w:left="2607" w:hanging="180"/>
      </w:pPr>
    </w:lvl>
    <w:lvl w:ilvl="3" w:tplc="041F000F" w:tentative="1">
      <w:start w:val="1"/>
      <w:numFmt w:val="decimal"/>
      <w:lvlText w:val="%4."/>
      <w:lvlJc w:val="left"/>
      <w:pPr>
        <w:ind w:left="3327" w:hanging="360"/>
      </w:pPr>
    </w:lvl>
    <w:lvl w:ilvl="4" w:tplc="041F0019" w:tentative="1">
      <w:start w:val="1"/>
      <w:numFmt w:val="lowerLetter"/>
      <w:lvlText w:val="%5."/>
      <w:lvlJc w:val="left"/>
      <w:pPr>
        <w:ind w:left="4047" w:hanging="360"/>
      </w:pPr>
    </w:lvl>
    <w:lvl w:ilvl="5" w:tplc="041F001B" w:tentative="1">
      <w:start w:val="1"/>
      <w:numFmt w:val="lowerRoman"/>
      <w:lvlText w:val="%6."/>
      <w:lvlJc w:val="right"/>
      <w:pPr>
        <w:ind w:left="4767" w:hanging="180"/>
      </w:pPr>
    </w:lvl>
    <w:lvl w:ilvl="6" w:tplc="041F000F" w:tentative="1">
      <w:start w:val="1"/>
      <w:numFmt w:val="decimal"/>
      <w:lvlText w:val="%7."/>
      <w:lvlJc w:val="left"/>
      <w:pPr>
        <w:ind w:left="5487" w:hanging="360"/>
      </w:pPr>
    </w:lvl>
    <w:lvl w:ilvl="7" w:tplc="041F0019" w:tentative="1">
      <w:start w:val="1"/>
      <w:numFmt w:val="lowerLetter"/>
      <w:lvlText w:val="%8."/>
      <w:lvlJc w:val="left"/>
      <w:pPr>
        <w:ind w:left="6207" w:hanging="360"/>
      </w:pPr>
    </w:lvl>
    <w:lvl w:ilvl="8" w:tplc="041F001B" w:tentative="1">
      <w:start w:val="1"/>
      <w:numFmt w:val="lowerRoman"/>
      <w:lvlText w:val="%9."/>
      <w:lvlJc w:val="right"/>
      <w:pPr>
        <w:ind w:left="6927" w:hanging="180"/>
      </w:pPr>
    </w:lvl>
  </w:abstractNum>
  <w:abstractNum w:abstractNumId="4" w15:restartNumberingAfterBreak="0">
    <w:nsid w:val="34184342"/>
    <w:multiLevelType w:val="hybridMultilevel"/>
    <w:tmpl w:val="E9BC65E6"/>
    <w:lvl w:ilvl="0" w:tplc="3F180F50">
      <w:start w:val="1"/>
      <w:numFmt w:val="lowerLetter"/>
      <w:lvlText w:val="%1)"/>
      <w:lvlJc w:val="left"/>
      <w:pPr>
        <w:ind w:left="1167" w:hanging="360"/>
      </w:pPr>
      <w:rPr>
        <w:rFonts w:hint="default"/>
      </w:rPr>
    </w:lvl>
    <w:lvl w:ilvl="1" w:tplc="041F0019" w:tentative="1">
      <w:start w:val="1"/>
      <w:numFmt w:val="lowerLetter"/>
      <w:lvlText w:val="%2."/>
      <w:lvlJc w:val="left"/>
      <w:pPr>
        <w:ind w:left="1887" w:hanging="360"/>
      </w:pPr>
    </w:lvl>
    <w:lvl w:ilvl="2" w:tplc="041F001B" w:tentative="1">
      <w:start w:val="1"/>
      <w:numFmt w:val="lowerRoman"/>
      <w:lvlText w:val="%3."/>
      <w:lvlJc w:val="right"/>
      <w:pPr>
        <w:ind w:left="2607" w:hanging="180"/>
      </w:pPr>
    </w:lvl>
    <w:lvl w:ilvl="3" w:tplc="041F000F" w:tentative="1">
      <w:start w:val="1"/>
      <w:numFmt w:val="decimal"/>
      <w:lvlText w:val="%4."/>
      <w:lvlJc w:val="left"/>
      <w:pPr>
        <w:ind w:left="3327" w:hanging="360"/>
      </w:pPr>
    </w:lvl>
    <w:lvl w:ilvl="4" w:tplc="041F0019" w:tentative="1">
      <w:start w:val="1"/>
      <w:numFmt w:val="lowerLetter"/>
      <w:lvlText w:val="%5."/>
      <w:lvlJc w:val="left"/>
      <w:pPr>
        <w:ind w:left="4047" w:hanging="360"/>
      </w:pPr>
    </w:lvl>
    <w:lvl w:ilvl="5" w:tplc="041F001B" w:tentative="1">
      <w:start w:val="1"/>
      <w:numFmt w:val="lowerRoman"/>
      <w:lvlText w:val="%6."/>
      <w:lvlJc w:val="right"/>
      <w:pPr>
        <w:ind w:left="4767" w:hanging="180"/>
      </w:pPr>
    </w:lvl>
    <w:lvl w:ilvl="6" w:tplc="041F000F" w:tentative="1">
      <w:start w:val="1"/>
      <w:numFmt w:val="decimal"/>
      <w:lvlText w:val="%7."/>
      <w:lvlJc w:val="left"/>
      <w:pPr>
        <w:ind w:left="5487" w:hanging="360"/>
      </w:pPr>
    </w:lvl>
    <w:lvl w:ilvl="7" w:tplc="041F0019" w:tentative="1">
      <w:start w:val="1"/>
      <w:numFmt w:val="lowerLetter"/>
      <w:lvlText w:val="%8."/>
      <w:lvlJc w:val="left"/>
      <w:pPr>
        <w:ind w:left="6207" w:hanging="360"/>
      </w:pPr>
    </w:lvl>
    <w:lvl w:ilvl="8" w:tplc="041F001B" w:tentative="1">
      <w:start w:val="1"/>
      <w:numFmt w:val="lowerRoman"/>
      <w:lvlText w:val="%9."/>
      <w:lvlJc w:val="right"/>
      <w:pPr>
        <w:ind w:left="6927"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A6"/>
    <w:rsid w:val="00012259"/>
    <w:rsid w:val="00013320"/>
    <w:rsid w:val="0002641C"/>
    <w:rsid w:val="00027251"/>
    <w:rsid w:val="000606A6"/>
    <w:rsid w:val="00063777"/>
    <w:rsid w:val="000641B8"/>
    <w:rsid w:val="00064B81"/>
    <w:rsid w:val="00070C36"/>
    <w:rsid w:val="00070EDA"/>
    <w:rsid w:val="00073A05"/>
    <w:rsid w:val="00085183"/>
    <w:rsid w:val="000A29EF"/>
    <w:rsid w:val="000C34A6"/>
    <w:rsid w:val="000E1DEA"/>
    <w:rsid w:val="000F4CD4"/>
    <w:rsid w:val="0010642F"/>
    <w:rsid w:val="00107D24"/>
    <w:rsid w:val="00111EC5"/>
    <w:rsid w:val="001124D3"/>
    <w:rsid w:val="00116861"/>
    <w:rsid w:val="00126746"/>
    <w:rsid w:val="00126DED"/>
    <w:rsid w:val="00140ECC"/>
    <w:rsid w:val="001428F5"/>
    <w:rsid w:val="001438D2"/>
    <w:rsid w:val="001459DC"/>
    <w:rsid w:val="00146D60"/>
    <w:rsid w:val="00153CEB"/>
    <w:rsid w:val="00157358"/>
    <w:rsid w:val="00166587"/>
    <w:rsid w:val="00173F10"/>
    <w:rsid w:val="00181269"/>
    <w:rsid w:val="00195DD6"/>
    <w:rsid w:val="001B3B5F"/>
    <w:rsid w:val="001B62E7"/>
    <w:rsid w:val="001C1D77"/>
    <w:rsid w:val="001C3862"/>
    <w:rsid w:val="001C3A8E"/>
    <w:rsid w:val="001C698E"/>
    <w:rsid w:val="001D6585"/>
    <w:rsid w:val="001D6AAC"/>
    <w:rsid w:val="001D75B7"/>
    <w:rsid w:val="001E1BE7"/>
    <w:rsid w:val="001E1C16"/>
    <w:rsid w:val="001E5B88"/>
    <w:rsid w:val="001E6D74"/>
    <w:rsid w:val="002051F4"/>
    <w:rsid w:val="00211FD3"/>
    <w:rsid w:val="00231414"/>
    <w:rsid w:val="00236233"/>
    <w:rsid w:val="00246E07"/>
    <w:rsid w:val="002739E5"/>
    <w:rsid w:val="002874A3"/>
    <w:rsid w:val="002910F5"/>
    <w:rsid w:val="00291F6B"/>
    <w:rsid w:val="002925D5"/>
    <w:rsid w:val="00296F74"/>
    <w:rsid w:val="002A19BB"/>
    <w:rsid w:val="002B0F22"/>
    <w:rsid w:val="002B1FEE"/>
    <w:rsid w:val="002B4AA4"/>
    <w:rsid w:val="002C1169"/>
    <w:rsid w:val="002C1457"/>
    <w:rsid w:val="002C7E9D"/>
    <w:rsid w:val="002D1E64"/>
    <w:rsid w:val="002D2E89"/>
    <w:rsid w:val="002E1812"/>
    <w:rsid w:val="002E5556"/>
    <w:rsid w:val="002F3F81"/>
    <w:rsid w:val="002F435A"/>
    <w:rsid w:val="00300526"/>
    <w:rsid w:val="00305401"/>
    <w:rsid w:val="00312094"/>
    <w:rsid w:val="003153E4"/>
    <w:rsid w:val="00315C42"/>
    <w:rsid w:val="00326856"/>
    <w:rsid w:val="00343FEC"/>
    <w:rsid w:val="0034596D"/>
    <w:rsid w:val="003505AD"/>
    <w:rsid w:val="00354396"/>
    <w:rsid w:val="00364261"/>
    <w:rsid w:val="0037276E"/>
    <w:rsid w:val="00383936"/>
    <w:rsid w:val="003A10F0"/>
    <w:rsid w:val="003A2C9A"/>
    <w:rsid w:val="003B17D1"/>
    <w:rsid w:val="003B272A"/>
    <w:rsid w:val="003B38DE"/>
    <w:rsid w:val="003B66A6"/>
    <w:rsid w:val="003B6A9E"/>
    <w:rsid w:val="003C09E3"/>
    <w:rsid w:val="003C4E60"/>
    <w:rsid w:val="003C4FE6"/>
    <w:rsid w:val="003C53A4"/>
    <w:rsid w:val="003D4A90"/>
    <w:rsid w:val="003D647F"/>
    <w:rsid w:val="003D72E4"/>
    <w:rsid w:val="003E7C86"/>
    <w:rsid w:val="003F4A00"/>
    <w:rsid w:val="003F79F5"/>
    <w:rsid w:val="004029F5"/>
    <w:rsid w:val="004077EC"/>
    <w:rsid w:val="00455764"/>
    <w:rsid w:val="00465367"/>
    <w:rsid w:val="00474B71"/>
    <w:rsid w:val="00476CE5"/>
    <w:rsid w:val="004836A8"/>
    <w:rsid w:val="00484703"/>
    <w:rsid w:val="0048695B"/>
    <w:rsid w:val="00493444"/>
    <w:rsid w:val="0049440E"/>
    <w:rsid w:val="00495BBF"/>
    <w:rsid w:val="00497C7F"/>
    <w:rsid w:val="004A115E"/>
    <w:rsid w:val="004A1E26"/>
    <w:rsid w:val="004A6474"/>
    <w:rsid w:val="004A6802"/>
    <w:rsid w:val="004C594A"/>
    <w:rsid w:val="004D2B8D"/>
    <w:rsid w:val="004D7B37"/>
    <w:rsid w:val="004E5F39"/>
    <w:rsid w:val="004F411F"/>
    <w:rsid w:val="004F5BB6"/>
    <w:rsid w:val="005105A2"/>
    <w:rsid w:val="00511315"/>
    <w:rsid w:val="00513458"/>
    <w:rsid w:val="00515772"/>
    <w:rsid w:val="00522D17"/>
    <w:rsid w:val="00527781"/>
    <w:rsid w:val="005353B5"/>
    <w:rsid w:val="005421EB"/>
    <w:rsid w:val="00550314"/>
    <w:rsid w:val="00551892"/>
    <w:rsid w:val="00560EFD"/>
    <w:rsid w:val="0056730E"/>
    <w:rsid w:val="00582C43"/>
    <w:rsid w:val="00585C5D"/>
    <w:rsid w:val="005876BB"/>
    <w:rsid w:val="0059101C"/>
    <w:rsid w:val="005A0B7D"/>
    <w:rsid w:val="005B1937"/>
    <w:rsid w:val="005B7D5B"/>
    <w:rsid w:val="005E2784"/>
    <w:rsid w:val="005E3903"/>
    <w:rsid w:val="005F09BE"/>
    <w:rsid w:val="006066F8"/>
    <w:rsid w:val="00610AF0"/>
    <w:rsid w:val="0062531D"/>
    <w:rsid w:val="00626C41"/>
    <w:rsid w:val="00632004"/>
    <w:rsid w:val="00636BC9"/>
    <w:rsid w:val="006413CF"/>
    <w:rsid w:val="006442D2"/>
    <w:rsid w:val="00650712"/>
    <w:rsid w:val="0065269C"/>
    <w:rsid w:val="00655484"/>
    <w:rsid w:val="006564A8"/>
    <w:rsid w:val="00664A2F"/>
    <w:rsid w:val="0067160A"/>
    <w:rsid w:val="00680267"/>
    <w:rsid w:val="0068653D"/>
    <w:rsid w:val="00693E38"/>
    <w:rsid w:val="006A3035"/>
    <w:rsid w:val="006B3C5C"/>
    <w:rsid w:val="006B497E"/>
    <w:rsid w:val="006B5A28"/>
    <w:rsid w:val="006B5B9A"/>
    <w:rsid w:val="006C3656"/>
    <w:rsid w:val="006D2CEA"/>
    <w:rsid w:val="006D5508"/>
    <w:rsid w:val="006F33D0"/>
    <w:rsid w:val="006F4555"/>
    <w:rsid w:val="00705FB3"/>
    <w:rsid w:val="00724031"/>
    <w:rsid w:val="00724A2D"/>
    <w:rsid w:val="007300B2"/>
    <w:rsid w:val="00732ADD"/>
    <w:rsid w:val="00735C59"/>
    <w:rsid w:val="007375DA"/>
    <w:rsid w:val="007463D7"/>
    <w:rsid w:val="0074762D"/>
    <w:rsid w:val="007532A7"/>
    <w:rsid w:val="007565B7"/>
    <w:rsid w:val="00777ABB"/>
    <w:rsid w:val="0078001D"/>
    <w:rsid w:val="0079442A"/>
    <w:rsid w:val="007A0B39"/>
    <w:rsid w:val="007D59A7"/>
    <w:rsid w:val="007D77AE"/>
    <w:rsid w:val="007E792E"/>
    <w:rsid w:val="007F0F40"/>
    <w:rsid w:val="007F142E"/>
    <w:rsid w:val="007F46E7"/>
    <w:rsid w:val="00814D9C"/>
    <w:rsid w:val="00815680"/>
    <w:rsid w:val="00825FAA"/>
    <w:rsid w:val="00841160"/>
    <w:rsid w:val="00857D9D"/>
    <w:rsid w:val="00861301"/>
    <w:rsid w:val="00863A62"/>
    <w:rsid w:val="00866284"/>
    <w:rsid w:val="00870565"/>
    <w:rsid w:val="00874138"/>
    <w:rsid w:val="008773B1"/>
    <w:rsid w:val="0089085B"/>
    <w:rsid w:val="0089185F"/>
    <w:rsid w:val="008A198E"/>
    <w:rsid w:val="008C1F05"/>
    <w:rsid w:val="008C5F38"/>
    <w:rsid w:val="008D3F22"/>
    <w:rsid w:val="008D54B2"/>
    <w:rsid w:val="008E55AE"/>
    <w:rsid w:val="008E5983"/>
    <w:rsid w:val="008E6858"/>
    <w:rsid w:val="008F4146"/>
    <w:rsid w:val="009026CD"/>
    <w:rsid w:val="00903A2D"/>
    <w:rsid w:val="00906941"/>
    <w:rsid w:val="00920B67"/>
    <w:rsid w:val="0092507D"/>
    <w:rsid w:val="00932F0F"/>
    <w:rsid w:val="00934A86"/>
    <w:rsid w:val="009422EB"/>
    <w:rsid w:val="009441C5"/>
    <w:rsid w:val="00944759"/>
    <w:rsid w:val="009506FF"/>
    <w:rsid w:val="00953674"/>
    <w:rsid w:val="009632F1"/>
    <w:rsid w:val="00966AA4"/>
    <w:rsid w:val="00971E0C"/>
    <w:rsid w:val="00987E3D"/>
    <w:rsid w:val="0099248E"/>
    <w:rsid w:val="00993C9D"/>
    <w:rsid w:val="00995579"/>
    <w:rsid w:val="009956D2"/>
    <w:rsid w:val="00997BB3"/>
    <w:rsid w:val="00997F0F"/>
    <w:rsid w:val="009C0329"/>
    <w:rsid w:val="009C07A9"/>
    <w:rsid w:val="009C46A4"/>
    <w:rsid w:val="009E0804"/>
    <w:rsid w:val="009E0F0B"/>
    <w:rsid w:val="009E2FBC"/>
    <w:rsid w:val="009E6108"/>
    <w:rsid w:val="009F42D5"/>
    <w:rsid w:val="009F69AD"/>
    <w:rsid w:val="00A018A6"/>
    <w:rsid w:val="00A17A8A"/>
    <w:rsid w:val="00A21471"/>
    <w:rsid w:val="00A318EB"/>
    <w:rsid w:val="00A35723"/>
    <w:rsid w:val="00A411C7"/>
    <w:rsid w:val="00A435F5"/>
    <w:rsid w:val="00A5375D"/>
    <w:rsid w:val="00A61FFA"/>
    <w:rsid w:val="00A6468B"/>
    <w:rsid w:val="00A64B79"/>
    <w:rsid w:val="00A72C06"/>
    <w:rsid w:val="00A75367"/>
    <w:rsid w:val="00A75EDE"/>
    <w:rsid w:val="00A81D8D"/>
    <w:rsid w:val="00A855AB"/>
    <w:rsid w:val="00A93F6A"/>
    <w:rsid w:val="00A95762"/>
    <w:rsid w:val="00A9641A"/>
    <w:rsid w:val="00A96920"/>
    <w:rsid w:val="00A97CDA"/>
    <w:rsid w:val="00AA0FD0"/>
    <w:rsid w:val="00AB6966"/>
    <w:rsid w:val="00AC0E21"/>
    <w:rsid w:val="00AE2361"/>
    <w:rsid w:val="00AE3DFA"/>
    <w:rsid w:val="00AE7144"/>
    <w:rsid w:val="00AF1775"/>
    <w:rsid w:val="00AF540E"/>
    <w:rsid w:val="00B15CAC"/>
    <w:rsid w:val="00B375B9"/>
    <w:rsid w:val="00B415FC"/>
    <w:rsid w:val="00B47549"/>
    <w:rsid w:val="00B50854"/>
    <w:rsid w:val="00B670DE"/>
    <w:rsid w:val="00B71112"/>
    <w:rsid w:val="00B72B73"/>
    <w:rsid w:val="00B73A03"/>
    <w:rsid w:val="00B75BB9"/>
    <w:rsid w:val="00B828AB"/>
    <w:rsid w:val="00B867AB"/>
    <w:rsid w:val="00B94084"/>
    <w:rsid w:val="00B95B2E"/>
    <w:rsid w:val="00BA0C27"/>
    <w:rsid w:val="00BA5C18"/>
    <w:rsid w:val="00BD6411"/>
    <w:rsid w:val="00BE369E"/>
    <w:rsid w:val="00BF0424"/>
    <w:rsid w:val="00BF1B3E"/>
    <w:rsid w:val="00BF4013"/>
    <w:rsid w:val="00C0446D"/>
    <w:rsid w:val="00C06241"/>
    <w:rsid w:val="00C1083D"/>
    <w:rsid w:val="00C20E6D"/>
    <w:rsid w:val="00C210FE"/>
    <w:rsid w:val="00C22310"/>
    <w:rsid w:val="00C25109"/>
    <w:rsid w:val="00C3449A"/>
    <w:rsid w:val="00C36DE9"/>
    <w:rsid w:val="00C51D38"/>
    <w:rsid w:val="00C525E0"/>
    <w:rsid w:val="00C567F5"/>
    <w:rsid w:val="00C74444"/>
    <w:rsid w:val="00C8056E"/>
    <w:rsid w:val="00C85ECF"/>
    <w:rsid w:val="00C90D64"/>
    <w:rsid w:val="00C91143"/>
    <w:rsid w:val="00C924E4"/>
    <w:rsid w:val="00C95372"/>
    <w:rsid w:val="00C97ABF"/>
    <w:rsid w:val="00CA0BFE"/>
    <w:rsid w:val="00CA3259"/>
    <w:rsid w:val="00CB78FD"/>
    <w:rsid w:val="00CC2DDD"/>
    <w:rsid w:val="00CC62CB"/>
    <w:rsid w:val="00CC6C5D"/>
    <w:rsid w:val="00CD24D9"/>
    <w:rsid w:val="00CD5476"/>
    <w:rsid w:val="00CF52D3"/>
    <w:rsid w:val="00D00730"/>
    <w:rsid w:val="00D022F0"/>
    <w:rsid w:val="00D0564A"/>
    <w:rsid w:val="00D17920"/>
    <w:rsid w:val="00D21491"/>
    <w:rsid w:val="00D227D8"/>
    <w:rsid w:val="00D25D29"/>
    <w:rsid w:val="00D3077B"/>
    <w:rsid w:val="00D342D0"/>
    <w:rsid w:val="00D41AA7"/>
    <w:rsid w:val="00D4557C"/>
    <w:rsid w:val="00D6135A"/>
    <w:rsid w:val="00D61C69"/>
    <w:rsid w:val="00D62E1E"/>
    <w:rsid w:val="00D67F47"/>
    <w:rsid w:val="00D77E24"/>
    <w:rsid w:val="00D813B9"/>
    <w:rsid w:val="00D91E68"/>
    <w:rsid w:val="00DB088E"/>
    <w:rsid w:val="00DB2625"/>
    <w:rsid w:val="00DB4756"/>
    <w:rsid w:val="00DC12BC"/>
    <w:rsid w:val="00DC1CA5"/>
    <w:rsid w:val="00DD199E"/>
    <w:rsid w:val="00DD3502"/>
    <w:rsid w:val="00DD3D1F"/>
    <w:rsid w:val="00DF0857"/>
    <w:rsid w:val="00DF29FF"/>
    <w:rsid w:val="00E03A81"/>
    <w:rsid w:val="00E1289E"/>
    <w:rsid w:val="00E16AA1"/>
    <w:rsid w:val="00E21B6F"/>
    <w:rsid w:val="00E27BD9"/>
    <w:rsid w:val="00E434E4"/>
    <w:rsid w:val="00E4582C"/>
    <w:rsid w:val="00E51FC5"/>
    <w:rsid w:val="00E528F3"/>
    <w:rsid w:val="00E53750"/>
    <w:rsid w:val="00E61449"/>
    <w:rsid w:val="00E76C3B"/>
    <w:rsid w:val="00E82AE9"/>
    <w:rsid w:val="00E85C87"/>
    <w:rsid w:val="00E927F7"/>
    <w:rsid w:val="00E92AD1"/>
    <w:rsid w:val="00E9510B"/>
    <w:rsid w:val="00E9603F"/>
    <w:rsid w:val="00E970F9"/>
    <w:rsid w:val="00EA0BC3"/>
    <w:rsid w:val="00EA1ADA"/>
    <w:rsid w:val="00EA3009"/>
    <w:rsid w:val="00EA4180"/>
    <w:rsid w:val="00EA7C5C"/>
    <w:rsid w:val="00EC0865"/>
    <w:rsid w:val="00ED47CB"/>
    <w:rsid w:val="00ED7C70"/>
    <w:rsid w:val="00EE5275"/>
    <w:rsid w:val="00EF3AE4"/>
    <w:rsid w:val="00EF4801"/>
    <w:rsid w:val="00F010AA"/>
    <w:rsid w:val="00F0178A"/>
    <w:rsid w:val="00F043E0"/>
    <w:rsid w:val="00F10E8D"/>
    <w:rsid w:val="00F3051E"/>
    <w:rsid w:val="00F35BDC"/>
    <w:rsid w:val="00F43211"/>
    <w:rsid w:val="00F60C88"/>
    <w:rsid w:val="00F75C8C"/>
    <w:rsid w:val="00F8030E"/>
    <w:rsid w:val="00F9333E"/>
    <w:rsid w:val="00F972C0"/>
    <w:rsid w:val="00FA7755"/>
    <w:rsid w:val="00FB39D0"/>
    <w:rsid w:val="00FB3C33"/>
    <w:rsid w:val="00FB676D"/>
    <w:rsid w:val="00FB7748"/>
    <w:rsid w:val="00FD2BF8"/>
    <w:rsid w:val="00FD6A97"/>
    <w:rsid w:val="00FE535D"/>
    <w:rsid w:val="00FE5D24"/>
    <w:rsid w:val="00FE7196"/>
    <w:rsid w:val="00FF1D50"/>
    <w:rsid w:val="00FF4F79"/>
    <w:rsid w:val="00FF533B"/>
    <w:rsid w:val="00FF6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9FE7F"/>
  <w15:docId w15:val="{037B334B-FB47-4969-80B0-59E98670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5F5"/>
    <w:rPr>
      <w:rFonts w:eastAsiaTheme="minorEastAsia"/>
      <w:sz w:val="22"/>
      <w:szCs w:val="22"/>
    </w:rPr>
  </w:style>
  <w:style w:type="paragraph" w:styleId="Balk1">
    <w:name w:val="heading 1"/>
    <w:basedOn w:val="Normal"/>
    <w:link w:val="Balk1Char"/>
    <w:uiPriority w:val="9"/>
    <w:qFormat/>
    <w:rsid w:val="00A435F5"/>
    <w:pPr>
      <w:keepNext/>
      <w:spacing w:before="240" w:after="60" w:line="240" w:lineRule="auto"/>
      <w:outlineLvl w:val="0"/>
    </w:pPr>
    <w:rPr>
      <w:rFonts w:ascii="Arial" w:hAnsi="Arial" w:cs="Arial"/>
      <w:b/>
      <w:bCs/>
      <w:kern w:val="36"/>
      <w:sz w:val="32"/>
      <w:szCs w:val="32"/>
    </w:rPr>
  </w:style>
  <w:style w:type="paragraph" w:styleId="Balk2">
    <w:name w:val="heading 2"/>
    <w:basedOn w:val="Normal"/>
    <w:next w:val="Normal"/>
    <w:link w:val="Balk2Char"/>
    <w:uiPriority w:val="9"/>
    <w:unhideWhenUsed/>
    <w:qFormat/>
    <w:rsid w:val="00542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35F5"/>
    <w:rPr>
      <w:rFonts w:ascii="Arial" w:hAnsi="Arial" w:cs="Arial" w:hint="default"/>
      <w:b/>
      <w:bCs/>
    </w:rPr>
  </w:style>
  <w:style w:type="paragraph" w:customStyle="1" w:styleId="msonormal0">
    <w:name w:val="msonormal"/>
    <w:basedOn w:val="Normal"/>
    <w:rsid w:val="00A435F5"/>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A435F5"/>
    <w:pPr>
      <w:spacing w:before="100" w:beforeAutospacing="1" w:after="100" w:afterAutospacing="1" w:line="240" w:lineRule="auto"/>
    </w:pPr>
    <w:rPr>
      <w:rFonts w:ascii="Times New Roman" w:hAnsi="Times New Roman" w:cs="Times New Roman"/>
      <w:sz w:val="24"/>
      <w:szCs w:val="24"/>
    </w:rPr>
  </w:style>
  <w:style w:type="paragraph" w:styleId="GvdeMetni">
    <w:name w:val="Body Text"/>
    <w:basedOn w:val="Normal"/>
    <w:link w:val="GvdeMetniChar"/>
    <w:uiPriority w:val="99"/>
    <w:semiHidden/>
    <w:unhideWhenUsed/>
    <w:rsid w:val="00A435F5"/>
    <w:pPr>
      <w:spacing w:after="0" w:line="240" w:lineRule="auto"/>
      <w:jc w:val="both"/>
    </w:pPr>
    <w:rPr>
      <w:rFonts w:ascii="Tahoma" w:hAnsi="Tahoma" w:cs="Tahoma"/>
    </w:rPr>
  </w:style>
  <w:style w:type="character" w:customStyle="1" w:styleId="GvdeMetniChar">
    <w:name w:val="Gövde Metni Char"/>
    <w:basedOn w:val="VarsaylanParagrafYazTipi"/>
    <w:link w:val="GvdeMetni"/>
    <w:uiPriority w:val="99"/>
    <w:semiHidden/>
    <w:rsid w:val="00A435F5"/>
    <w:rPr>
      <w:rFonts w:ascii="Tahoma" w:hAnsi="Tahoma" w:cs="Tahoma" w:hint="default"/>
    </w:rPr>
  </w:style>
  <w:style w:type="paragraph" w:styleId="BalonMetni">
    <w:name w:val="Balloon Text"/>
    <w:basedOn w:val="Normal"/>
    <w:link w:val="BalonMetniChar"/>
    <w:uiPriority w:val="99"/>
    <w:semiHidden/>
    <w:unhideWhenUsed/>
    <w:rsid w:val="00A435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35F5"/>
    <w:rPr>
      <w:rFonts w:ascii="Tahoma" w:hAnsi="Tahoma" w:cs="Tahoma" w:hint="default"/>
    </w:rPr>
  </w:style>
  <w:style w:type="paragraph" w:customStyle="1" w:styleId="msoplantext">
    <w:name w:val="msoplaıntext"/>
    <w:basedOn w:val="Normal"/>
    <w:rsid w:val="00A435F5"/>
    <w:pPr>
      <w:spacing w:after="0" w:line="240" w:lineRule="auto"/>
    </w:pPr>
    <w:rPr>
      <w:rFonts w:ascii="Courier New" w:hAnsi="Courier New" w:cs="Courier New"/>
      <w:sz w:val="20"/>
      <w:szCs w:val="20"/>
    </w:rPr>
  </w:style>
  <w:style w:type="paragraph" w:customStyle="1" w:styleId="Balk11pt">
    <w:name w:val="Başlık 11 pt"/>
    <w:basedOn w:val="Normal"/>
    <w:rsid w:val="00A435F5"/>
    <w:pPr>
      <w:spacing w:after="0" w:line="240" w:lineRule="auto"/>
      <w:ind w:firstLine="566"/>
      <w:jc w:val="both"/>
    </w:pPr>
    <w:rPr>
      <w:rFonts w:ascii="Times New Roman" w:hAnsi="Times New Roman" w:cs="Times New Roman"/>
      <w:u w:val="single"/>
    </w:rPr>
  </w:style>
  <w:style w:type="paragraph" w:customStyle="1" w:styleId="OrtaBalkBold">
    <w:name w:val="Orta Başlık Bold"/>
    <w:basedOn w:val="Normal"/>
    <w:rsid w:val="00A435F5"/>
    <w:pPr>
      <w:spacing w:after="0" w:line="240" w:lineRule="auto"/>
      <w:jc w:val="center"/>
    </w:pPr>
    <w:rPr>
      <w:rFonts w:ascii="Times New Roman" w:hAnsi="Times New Roman" w:cs="Times New Roman"/>
      <w:b/>
      <w:bCs/>
      <w:sz w:val="19"/>
      <w:szCs w:val="19"/>
    </w:rPr>
  </w:style>
  <w:style w:type="paragraph" w:customStyle="1" w:styleId="Metin">
    <w:name w:val="Metin"/>
    <w:basedOn w:val="Normal"/>
    <w:rsid w:val="00A435F5"/>
    <w:pPr>
      <w:spacing w:after="0" w:line="240" w:lineRule="auto"/>
      <w:ind w:firstLine="566"/>
      <w:jc w:val="both"/>
    </w:pPr>
    <w:rPr>
      <w:rFonts w:ascii="Times New Roman" w:hAnsi="Times New Roman" w:cs="Times New Roman"/>
      <w:sz w:val="19"/>
      <w:szCs w:val="19"/>
    </w:rPr>
  </w:style>
  <w:style w:type="paragraph" w:customStyle="1" w:styleId="msochpdefault">
    <w:name w:val="msochpdefault"/>
    <w:basedOn w:val="Normal"/>
    <w:rsid w:val="00A435F5"/>
    <w:pPr>
      <w:spacing w:before="100" w:beforeAutospacing="1" w:after="100" w:afterAutospacing="1" w:line="240" w:lineRule="auto"/>
    </w:pPr>
    <w:rPr>
      <w:sz w:val="24"/>
      <w:szCs w:val="24"/>
    </w:rPr>
  </w:style>
  <w:style w:type="paragraph" w:customStyle="1" w:styleId="msopapdefault">
    <w:name w:val="msopapdefault"/>
    <w:basedOn w:val="Normal"/>
    <w:rsid w:val="00A435F5"/>
    <w:pPr>
      <w:spacing w:before="100" w:beforeAutospacing="1"/>
    </w:pPr>
    <w:rPr>
      <w:rFonts w:ascii="Times New Roman" w:hAnsi="Times New Roman" w:cs="Times New Roman"/>
      <w:sz w:val="24"/>
      <w:szCs w:val="24"/>
    </w:rPr>
  </w:style>
  <w:style w:type="character" w:customStyle="1" w:styleId="Normal1">
    <w:name w:val="Normal1"/>
    <w:basedOn w:val="VarsaylanParagrafYazTipi"/>
    <w:rsid w:val="00A435F5"/>
    <w:rPr>
      <w:rFonts w:ascii="Times New Roman" w:hAnsi="Times New Roman" w:cs="Times New Roman" w:hint="default"/>
    </w:rPr>
  </w:style>
  <w:style w:type="character" w:styleId="AklamaBavurusu">
    <w:name w:val="annotation reference"/>
    <w:basedOn w:val="VarsaylanParagrafYazTipi"/>
    <w:uiPriority w:val="99"/>
    <w:semiHidden/>
    <w:unhideWhenUsed/>
    <w:rsid w:val="00146D60"/>
    <w:rPr>
      <w:sz w:val="16"/>
      <w:szCs w:val="16"/>
    </w:rPr>
  </w:style>
  <w:style w:type="paragraph" w:styleId="AklamaMetni">
    <w:name w:val="annotation text"/>
    <w:basedOn w:val="Normal"/>
    <w:link w:val="AklamaMetniChar"/>
    <w:uiPriority w:val="99"/>
    <w:unhideWhenUsed/>
    <w:rsid w:val="00146D60"/>
    <w:pPr>
      <w:spacing w:line="240" w:lineRule="auto"/>
    </w:pPr>
    <w:rPr>
      <w:sz w:val="20"/>
      <w:szCs w:val="20"/>
    </w:rPr>
  </w:style>
  <w:style w:type="character" w:customStyle="1" w:styleId="AklamaMetniChar">
    <w:name w:val="Açıklama Metni Char"/>
    <w:basedOn w:val="VarsaylanParagrafYazTipi"/>
    <w:link w:val="AklamaMetni"/>
    <w:uiPriority w:val="99"/>
    <w:rsid w:val="00146D60"/>
    <w:rPr>
      <w:rFonts w:eastAsiaTheme="minorEastAsia"/>
    </w:rPr>
  </w:style>
  <w:style w:type="paragraph" w:styleId="AklamaKonusu">
    <w:name w:val="annotation subject"/>
    <w:basedOn w:val="AklamaMetni"/>
    <w:next w:val="AklamaMetni"/>
    <w:link w:val="AklamaKonusuChar"/>
    <w:uiPriority w:val="99"/>
    <w:semiHidden/>
    <w:unhideWhenUsed/>
    <w:rsid w:val="00146D60"/>
    <w:rPr>
      <w:b/>
      <w:bCs/>
    </w:rPr>
  </w:style>
  <w:style w:type="character" w:customStyle="1" w:styleId="AklamaKonusuChar">
    <w:name w:val="Açıklama Konusu Char"/>
    <w:basedOn w:val="AklamaMetniChar"/>
    <w:link w:val="AklamaKonusu"/>
    <w:uiPriority w:val="99"/>
    <w:semiHidden/>
    <w:rsid w:val="00146D60"/>
    <w:rPr>
      <w:rFonts w:eastAsiaTheme="minorEastAsia"/>
      <w:b/>
      <w:bCs/>
    </w:rPr>
  </w:style>
  <w:style w:type="paragraph" w:customStyle="1" w:styleId="metin0">
    <w:name w:val="metin"/>
    <w:basedOn w:val="Normal"/>
    <w:rsid w:val="003A2C9A"/>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qFormat/>
    <w:rsid w:val="00296F74"/>
    <w:pPr>
      <w:spacing w:after="0" w:line="240" w:lineRule="auto"/>
    </w:pPr>
    <w:rPr>
      <w:rFonts w:asciiTheme="minorHAnsi" w:eastAsiaTheme="minorEastAsia" w:hAnsiTheme="minorHAnsi" w:cstheme="minorBidi"/>
      <w:sz w:val="22"/>
      <w:szCs w:val="22"/>
    </w:rPr>
  </w:style>
  <w:style w:type="character" w:customStyle="1" w:styleId="KonuBalChar">
    <w:name w:val="Konu Başlığı Char"/>
    <w:link w:val="KonuBal"/>
    <w:locked/>
    <w:rsid w:val="009E0F0B"/>
    <w:rPr>
      <w:b/>
    </w:rPr>
  </w:style>
  <w:style w:type="paragraph" w:styleId="KonuBal">
    <w:name w:val="Title"/>
    <w:basedOn w:val="Normal"/>
    <w:link w:val="KonuBalChar"/>
    <w:qFormat/>
    <w:rsid w:val="009E0F0B"/>
    <w:pPr>
      <w:spacing w:before="100" w:beforeAutospacing="1" w:after="100" w:afterAutospacing="1" w:line="240" w:lineRule="auto"/>
    </w:pPr>
    <w:rPr>
      <w:rFonts w:eastAsia="Times New Roman"/>
      <w:b/>
      <w:sz w:val="20"/>
      <w:szCs w:val="20"/>
    </w:rPr>
  </w:style>
  <w:style w:type="character" w:customStyle="1" w:styleId="KonuBalChar1">
    <w:name w:val="Konu Başlığı Char1"/>
    <w:basedOn w:val="VarsaylanParagrafYazTipi"/>
    <w:uiPriority w:val="10"/>
    <w:rsid w:val="009E0F0B"/>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D41AA7"/>
    <w:pPr>
      <w:ind w:left="720"/>
      <w:contextualSpacing/>
    </w:pPr>
  </w:style>
  <w:style w:type="character" w:customStyle="1" w:styleId="Balk2Char">
    <w:name w:val="Başlık 2 Char"/>
    <w:basedOn w:val="VarsaylanParagrafYazTipi"/>
    <w:link w:val="Balk2"/>
    <w:uiPriority w:val="9"/>
    <w:rsid w:val="005421E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621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F8980-4FF5-494D-A3A9-3FAB1A72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5819</Words>
  <Characters>33174</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Hayri Hasandayıoğlu</cp:lastModifiedBy>
  <cp:revision>5</cp:revision>
  <cp:lastPrinted>2021-08-11T10:56:00Z</cp:lastPrinted>
  <dcterms:created xsi:type="dcterms:W3CDTF">2021-11-15T11:09:00Z</dcterms:created>
  <dcterms:modified xsi:type="dcterms:W3CDTF">2021-11-16T06:22:00Z</dcterms:modified>
</cp:coreProperties>
</file>